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B0" w:rsidRDefault="009F21B0" w:rsidP="009F21B0">
      <w:pPr>
        <w:rPr>
          <w:sz w:val="18"/>
          <w:szCs w:val="18"/>
        </w:rPr>
      </w:pPr>
      <w:r>
        <w:rPr>
          <w:sz w:val="18"/>
          <w:szCs w:val="18"/>
        </w:rPr>
        <w:t>КАМУНАЛЬНАЕ УН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ТАРНАЕ  ДАЧЫННАЕ                                    КОММУНАЛЬНОЕ УНИТАРНОЕ ДОЧЕРНЕЕ </w:t>
      </w:r>
    </w:p>
    <w:p w:rsidR="009F21B0" w:rsidRDefault="009F21B0" w:rsidP="009F21B0">
      <w:pPr>
        <w:rPr>
          <w:b/>
        </w:rPr>
      </w:pPr>
      <w:r>
        <w:rPr>
          <w:sz w:val="18"/>
          <w:szCs w:val="18"/>
        </w:rPr>
        <w:t xml:space="preserve">                 ПРАДПРЫЕМСТВА                                                                                         ПРЕДПРИЯТИЕ</w:t>
      </w:r>
      <w:r>
        <w:rPr>
          <w:b/>
        </w:rPr>
        <w:t xml:space="preserve"> </w:t>
      </w:r>
    </w:p>
    <w:p w:rsidR="009F21B0" w:rsidRDefault="009F21B0" w:rsidP="009F21B0">
      <w:pPr>
        <w:rPr>
          <w:b/>
        </w:rPr>
      </w:pPr>
      <w:r>
        <w:rPr>
          <w:b/>
        </w:rPr>
        <w:t xml:space="preserve">            «УПРАУЛЕННЕ                                                         «УПРАВЛЕНИЕ </w:t>
      </w:r>
    </w:p>
    <w:p w:rsidR="009F21B0" w:rsidRDefault="009F21B0" w:rsidP="009F21B0">
      <w:pPr>
        <w:rPr>
          <w:b/>
        </w:rPr>
      </w:pPr>
      <w:r>
        <w:rPr>
          <w:b/>
        </w:rPr>
        <w:t>КАП</w:t>
      </w:r>
      <w:r>
        <w:rPr>
          <w:b/>
          <w:lang w:val="en-US"/>
        </w:rPr>
        <w:t>I</w:t>
      </w:r>
      <w:r>
        <w:rPr>
          <w:b/>
        </w:rPr>
        <w:t>ТАЛЬНАГА  БУДАУН</w:t>
      </w:r>
      <w:r>
        <w:rPr>
          <w:b/>
          <w:lang w:val="en-US"/>
        </w:rPr>
        <w:t>I</w:t>
      </w:r>
      <w:r>
        <w:rPr>
          <w:b/>
        </w:rPr>
        <w:t>ЦТВА                КАПИТАЛЬНОГО СТРОИТЕЛЬСТВА</w:t>
      </w:r>
    </w:p>
    <w:p w:rsidR="009F21B0" w:rsidRDefault="009F21B0" w:rsidP="009F21B0">
      <w:pPr>
        <w:ind w:right="-284"/>
      </w:pPr>
      <w:r>
        <w:rPr>
          <w:b/>
        </w:rPr>
        <w:t xml:space="preserve">    РАГАЧОУСКАГА РАЁНА»                            РОГАЧЁВСКОГО РАЙОНА»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47673 г"/>
        </w:smartTagPr>
        <w:r w:rsidRPr="002C790D">
          <w:t>247673 г</w:t>
        </w:r>
      </w:smartTag>
      <w:r w:rsidRPr="002C790D">
        <w:t>. Рагачоу,  вул. Санн</w:t>
      </w:r>
      <w:r w:rsidRPr="002C790D">
        <w:rPr>
          <w:lang w:val="en-US"/>
        </w:rPr>
        <w:t>i</w:t>
      </w:r>
      <w:r w:rsidRPr="002C790D">
        <w:t xml:space="preserve">кава, 25           </w:t>
      </w:r>
      <w:r>
        <w:t xml:space="preserve">     </w:t>
      </w:r>
      <w:r w:rsidRPr="002C790D">
        <w:t xml:space="preserve">  </w:t>
      </w:r>
      <w:smartTag w:uri="urn:schemas-microsoft-com:office:smarttags" w:element="metricconverter">
        <w:smartTagPr>
          <w:attr w:name="ProductID" w:val="247673 г"/>
        </w:smartTagPr>
        <w:r w:rsidRPr="002C790D">
          <w:t>247673 г</w:t>
        </w:r>
      </w:smartTag>
      <w:r w:rsidRPr="002C790D">
        <w:t xml:space="preserve">.Рогачёв, ул. Санникова, 25, </w:t>
      </w:r>
    </w:p>
    <w:p w:rsidR="009F21B0" w:rsidRDefault="009F21B0" w:rsidP="009F21B0">
      <w:r>
        <w:t>тел. (802339) 9 0 9 82, т.факс 9 08 10</w:t>
      </w:r>
      <w:r w:rsidRPr="002C790D">
        <w:t xml:space="preserve">, </w:t>
      </w:r>
      <w:r>
        <w:t xml:space="preserve">                   тел. (802339) 9 09 82, т.факс 9 08 10</w:t>
      </w:r>
      <w:r w:rsidRPr="002C790D">
        <w:t>,</w:t>
      </w:r>
      <w:r>
        <w:t xml:space="preserve">    </w:t>
      </w:r>
    </w:p>
    <w:p w:rsidR="009F21B0" w:rsidRPr="002C790D" w:rsidRDefault="009F21B0" w:rsidP="009F21B0">
      <w:r>
        <w:t xml:space="preserve"> </w:t>
      </w:r>
      <w:r w:rsidRPr="002C790D">
        <w:t>Е-</w:t>
      </w:r>
      <w:r w:rsidRPr="002C790D">
        <w:rPr>
          <w:lang w:val="en-US"/>
        </w:rPr>
        <w:t>m</w:t>
      </w:r>
      <w:r w:rsidRPr="002C790D">
        <w:t>а</w:t>
      </w:r>
      <w:r w:rsidRPr="002C790D">
        <w:rPr>
          <w:lang w:val="en-US"/>
        </w:rPr>
        <w:t>il</w:t>
      </w:r>
      <w:r w:rsidRPr="002C790D">
        <w:t xml:space="preserve">: </w:t>
      </w:r>
      <w:hyperlink r:id="rId5" w:history="1">
        <w:r w:rsidRPr="002C790D">
          <w:rPr>
            <w:rStyle w:val="a4"/>
            <w:lang w:val="en-US"/>
          </w:rPr>
          <w:t>Uks</w:t>
        </w:r>
        <w:r w:rsidRPr="002C790D">
          <w:rPr>
            <w:rStyle w:val="a4"/>
          </w:rPr>
          <w:t>15@</w:t>
        </w:r>
        <w:r w:rsidRPr="002C790D">
          <w:rPr>
            <w:rStyle w:val="a4"/>
            <w:lang w:val="en-US"/>
          </w:rPr>
          <w:t>mail</w:t>
        </w:r>
        <w:r w:rsidRPr="002C790D">
          <w:rPr>
            <w:rStyle w:val="a4"/>
          </w:rPr>
          <w:t>.</w:t>
        </w:r>
        <w:r w:rsidRPr="002C790D">
          <w:rPr>
            <w:rStyle w:val="a4"/>
            <w:lang w:val="en-US"/>
          </w:rPr>
          <w:t>ru</w:t>
        </w:r>
      </w:hyperlink>
      <w:r w:rsidRPr="002C790D">
        <w:t xml:space="preserve">; </w:t>
      </w:r>
      <w:hyperlink r:id="rId6" w:history="1">
        <w:r w:rsidRPr="002C790D">
          <w:rPr>
            <w:rStyle w:val="a4"/>
            <w:lang w:val="en-US"/>
          </w:rPr>
          <w:t>ruks</w:t>
        </w:r>
        <w:r w:rsidRPr="002C790D">
          <w:rPr>
            <w:rStyle w:val="a4"/>
          </w:rPr>
          <w:t>@</w:t>
        </w:r>
        <w:r w:rsidRPr="002C790D">
          <w:rPr>
            <w:rStyle w:val="a4"/>
            <w:lang w:val="en-US"/>
          </w:rPr>
          <w:t>tyt</w:t>
        </w:r>
        <w:r w:rsidRPr="002C790D">
          <w:rPr>
            <w:rStyle w:val="a4"/>
          </w:rPr>
          <w:t>.</w:t>
        </w:r>
        <w:r w:rsidRPr="002C790D">
          <w:rPr>
            <w:rStyle w:val="a4"/>
            <w:lang w:val="en-US"/>
          </w:rPr>
          <w:t>by</w:t>
        </w:r>
      </w:hyperlink>
      <w:r w:rsidRPr="002C790D">
        <w:t xml:space="preserve">                       Е-</w:t>
      </w:r>
      <w:r w:rsidRPr="002C790D">
        <w:rPr>
          <w:lang w:val="en-US"/>
        </w:rPr>
        <w:t>m</w:t>
      </w:r>
      <w:r w:rsidRPr="002C790D">
        <w:t>а</w:t>
      </w:r>
      <w:r w:rsidRPr="002C790D">
        <w:rPr>
          <w:lang w:val="en-US"/>
        </w:rPr>
        <w:t>il</w:t>
      </w:r>
      <w:r w:rsidRPr="002C790D">
        <w:t xml:space="preserve">: </w:t>
      </w:r>
      <w:hyperlink r:id="rId7" w:history="1">
        <w:r w:rsidRPr="002C790D">
          <w:rPr>
            <w:rStyle w:val="a4"/>
            <w:lang w:val="en-US"/>
          </w:rPr>
          <w:t>Uks</w:t>
        </w:r>
        <w:r w:rsidRPr="002C790D">
          <w:rPr>
            <w:rStyle w:val="a4"/>
          </w:rPr>
          <w:t>15@</w:t>
        </w:r>
        <w:r w:rsidRPr="002C790D">
          <w:rPr>
            <w:rStyle w:val="a4"/>
            <w:lang w:val="en-US"/>
          </w:rPr>
          <w:t>mail</w:t>
        </w:r>
        <w:r w:rsidRPr="002C790D">
          <w:rPr>
            <w:rStyle w:val="a4"/>
          </w:rPr>
          <w:t>.</w:t>
        </w:r>
        <w:r w:rsidRPr="002C790D">
          <w:rPr>
            <w:rStyle w:val="a4"/>
            <w:lang w:val="en-US"/>
          </w:rPr>
          <w:t>ru</w:t>
        </w:r>
      </w:hyperlink>
      <w:r w:rsidRPr="002C790D">
        <w:t xml:space="preserve">; </w:t>
      </w:r>
      <w:hyperlink r:id="rId8" w:history="1">
        <w:r w:rsidRPr="002C790D">
          <w:rPr>
            <w:rStyle w:val="a4"/>
            <w:lang w:val="en-US"/>
          </w:rPr>
          <w:t>ruks</w:t>
        </w:r>
        <w:r w:rsidRPr="002C790D">
          <w:rPr>
            <w:rStyle w:val="a4"/>
          </w:rPr>
          <w:t>@</w:t>
        </w:r>
        <w:r w:rsidRPr="002C790D">
          <w:rPr>
            <w:rStyle w:val="a4"/>
            <w:lang w:val="en-US"/>
          </w:rPr>
          <w:t>tyt</w:t>
        </w:r>
        <w:r w:rsidRPr="002C790D">
          <w:rPr>
            <w:rStyle w:val="a4"/>
          </w:rPr>
          <w:t>.</w:t>
        </w:r>
        <w:r w:rsidRPr="002C790D">
          <w:rPr>
            <w:rStyle w:val="a4"/>
            <w:lang w:val="en-US"/>
          </w:rPr>
          <w:t>by</w:t>
        </w:r>
      </w:hyperlink>
    </w:p>
    <w:p w:rsidR="009F21B0" w:rsidRPr="00E37C21" w:rsidRDefault="009F21B0" w:rsidP="009F21B0">
      <w:pPr>
        <w:rPr>
          <w:lang w:val="en-US"/>
        </w:rPr>
      </w:pPr>
      <w:r>
        <w:t>р</w:t>
      </w:r>
      <w:r w:rsidRPr="00E37C21">
        <w:rPr>
          <w:lang w:val="en-US"/>
        </w:rPr>
        <w:t>/</w:t>
      </w:r>
      <w:r w:rsidRPr="002C790D">
        <w:t>с</w:t>
      </w:r>
      <w:r w:rsidRPr="00E37C21">
        <w:rPr>
          <w:lang w:val="en-US"/>
        </w:rPr>
        <w:t xml:space="preserve"> </w:t>
      </w:r>
      <w:r>
        <w:rPr>
          <w:lang w:val="en-US"/>
        </w:rPr>
        <w:t>BY</w:t>
      </w:r>
      <w:r w:rsidRPr="00E37C21">
        <w:rPr>
          <w:lang w:val="en-US"/>
        </w:rPr>
        <w:t>38</w:t>
      </w:r>
      <w:r>
        <w:rPr>
          <w:lang w:val="en-US"/>
        </w:rPr>
        <w:t>ALFA</w:t>
      </w:r>
      <w:r w:rsidRPr="00E37C21">
        <w:rPr>
          <w:lang w:val="en-US"/>
        </w:rPr>
        <w:t xml:space="preserve">30122310200070270000                  </w:t>
      </w:r>
      <w:r>
        <w:t>р</w:t>
      </w:r>
      <w:r w:rsidRPr="00E37C21">
        <w:rPr>
          <w:lang w:val="en-US"/>
        </w:rPr>
        <w:t>/</w:t>
      </w:r>
      <w:r w:rsidRPr="002C790D">
        <w:t>с</w:t>
      </w:r>
      <w:r w:rsidRPr="00E37C21">
        <w:rPr>
          <w:lang w:val="en-US"/>
        </w:rPr>
        <w:t xml:space="preserve"> </w:t>
      </w:r>
      <w:r>
        <w:rPr>
          <w:lang w:val="en-US"/>
        </w:rPr>
        <w:t>BY</w:t>
      </w:r>
      <w:r w:rsidRPr="00E37C21">
        <w:rPr>
          <w:lang w:val="en-US"/>
        </w:rPr>
        <w:t>38</w:t>
      </w:r>
      <w:r>
        <w:rPr>
          <w:lang w:val="en-US"/>
        </w:rPr>
        <w:t>ALFA</w:t>
      </w:r>
      <w:r w:rsidRPr="00E37C21">
        <w:rPr>
          <w:lang w:val="en-US"/>
        </w:rPr>
        <w:t xml:space="preserve">30122310200070270000   </w:t>
      </w:r>
    </w:p>
    <w:p w:rsidR="009F21B0" w:rsidRPr="00E37C21" w:rsidRDefault="009F21B0" w:rsidP="009F21B0">
      <w:pPr>
        <w:rPr>
          <w:lang w:val="en-US"/>
        </w:rPr>
      </w:pPr>
      <w:r>
        <w:t>ЗАТ</w:t>
      </w:r>
      <w:r w:rsidRPr="00E37C21">
        <w:rPr>
          <w:lang w:val="en-US"/>
        </w:rPr>
        <w:t xml:space="preserve"> «</w:t>
      </w:r>
      <w:r>
        <w:t>Альфа</w:t>
      </w:r>
      <w:r w:rsidRPr="00E37C21">
        <w:rPr>
          <w:lang w:val="en-US"/>
        </w:rPr>
        <w:t>-</w:t>
      </w:r>
      <w:r>
        <w:t>Банк</w:t>
      </w:r>
      <w:r w:rsidRPr="00E37C21">
        <w:rPr>
          <w:lang w:val="en-US"/>
        </w:rPr>
        <w:t xml:space="preserve">» </w:t>
      </w:r>
      <w:r>
        <w:rPr>
          <w:lang w:val="en-US"/>
        </w:rPr>
        <w:t>BIC</w:t>
      </w:r>
      <w:r w:rsidRPr="00E37C21">
        <w:rPr>
          <w:lang w:val="en-US"/>
        </w:rPr>
        <w:t xml:space="preserve"> </w:t>
      </w:r>
      <w:r>
        <w:rPr>
          <w:lang w:val="en-US"/>
        </w:rPr>
        <w:t>ALFABY</w:t>
      </w:r>
      <w:r w:rsidRPr="00E37C21">
        <w:rPr>
          <w:lang w:val="en-US"/>
        </w:rPr>
        <w:t>2</w:t>
      </w:r>
      <w:r>
        <w:rPr>
          <w:lang w:val="en-US"/>
        </w:rPr>
        <w:t>X</w:t>
      </w:r>
      <w:r w:rsidRPr="00E37C21">
        <w:rPr>
          <w:lang w:val="en-US"/>
        </w:rPr>
        <w:t xml:space="preserve">                       </w:t>
      </w:r>
      <w:r>
        <w:t>ЗАО</w:t>
      </w:r>
      <w:r w:rsidRPr="00E37C21">
        <w:rPr>
          <w:lang w:val="en-US"/>
        </w:rPr>
        <w:t xml:space="preserve"> «</w:t>
      </w:r>
      <w:r>
        <w:t>Альфа</w:t>
      </w:r>
      <w:r w:rsidRPr="00E37C21">
        <w:rPr>
          <w:lang w:val="en-US"/>
        </w:rPr>
        <w:t>-</w:t>
      </w:r>
      <w:r>
        <w:t>Банк</w:t>
      </w:r>
      <w:r w:rsidRPr="00E37C21">
        <w:rPr>
          <w:lang w:val="en-US"/>
        </w:rPr>
        <w:t xml:space="preserve">» </w:t>
      </w:r>
      <w:r>
        <w:rPr>
          <w:lang w:val="en-US"/>
        </w:rPr>
        <w:t>BIC</w:t>
      </w:r>
      <w:r w:rsidRPr="00E37C21">
        <w:rPr>
          <w:lang w:val="en-US"/>
        </w:rPr>
        <w:t xml:space="preserve"> </w:t>
      </w:r>
      <w:r>
        <w:rPr>
          <w:lang w:val="en-US"/>
        </w:rPr>
        <w:t>ALFABY</w:t>
      </w:r>
      <w:r w:rsidRPr="00E37C21">
        <w:rPr>
          <w:lang w:val="en-US"/>
        </w:rPr>
        <w:t>2</w:t>
      </w:r>
      <w:r>
        <w:rPr>
          <w:lang w:val="en-US"/>
        </w:rPr>
        <w:t>X</w:t>
      </w:r>
      <w:r w:rsidRPr="00E37C21">
        <w:rPr>
          <w:lang w:val="en-US"/>
        </w:rPr>
        <w:t xml:space="preserve">       </w:t>
      </w:r>
    </w:p>
    <w:p w:rsidR="009F21B0" w:rsidRDefault="009F21B0" w:rsidP="009F21B0">
      <w:r w:rsidRPr="003F220A">
        <w:rPr>
          <w:lang w:val="en-US"/>
        </w:rPr>
        <w:t xml:space="preserve">      </w:t>
      </w:r>
      <w:r>
        <w:t>г. М</w:t>
      </w:r>
      <w:r>
        <w:rPr>
          <w:lang w:val="en-US"/>
        </w:rPr>
        <w:t>i</w:t>
      </w:r>
      <w:r>
        <w:t xml:space="preserve">нск, </w:t>
      </w:r>
      <w:r w:rsidRPr="002C790D">
        <w:t xml:space="preserve"> У</w:t>
      </w:r>
      <w:r>
        <w:t>Н</w:t>
      </w:r>
      <w:r w:rsidRPr="002C790D">
        <w:t>Н 40</w:t>
      </w:r>
      <w:r>
        <w:t xml:space="preserve">0110613                       </w:t>
      </w:r>
      <w:r w:rsidRPr="002C790D">
        <w:t xml:space="preserve"> </w:t>
      </w:r>
      <w:r w:rsidRPr="00AD02DB">
        <w:t xml:space="preserve">               </w:t>
      </w:r>
      <w:r>
        <w:t xml:space="preserve">г. Минск, </w:t>
      </w:r>
      <w:r w:rsidRPr="002C790D">
        <w:t xml:space="preserve"> УН</w:t>
      </w:r>
      <w:r>
        <w:t>П</w:t>
      </w:r>
      <w:r w:rsidRPr="002C790D">
        <w:t xml:space="preserve"> 400110613     </w:t>
      </w:r>
    </w:p>
    <w:p w:rsidR="009F21B0" w:rsidRDefault="009F21B0" w:rsidP="009F21B0">
      <w:r>
        <w:t xml:space="preserve">от </w:t>
      </w:r>
      <w:r w:rsidR="00075CB6">
        <w:t>01.12.2020 г.</w:t>
      </w:r>
      <w:r>
        <w:t xml:space="preserve"> № </w:t>
      </w:r>
      <w:r w:rsidR="00075CB6">
        <w:t xml:space="preserve">01-28/3411            </w:t>
      </w:r>
      <w:r>
        <w:t xml:space="preserve">                      </w:t>
      </w:r>
      <w:r w:rsidRPr="009F21B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редактору</w:t>
      </w:r>
    </w:p>
    <w:p w:rsidR="009F21B0" w:rsidRDefault="009F21B0" w:rsidP="009F21B0">
      <w:pPr>
        <w:rPr>
          <w:sz w:val="28"/>
          <w:szCs w:val="28"/>
        </w:rPr>
      </w:pPr>
      <w:r>
        <w:t>на № ____________ от ___________</w:t>
      </w:r>
      <w:r w:rsidRPr="002C790D">
        <w:t xml:space="preserve">     </w:t>
      </w:r>
      <w:r>
        <w:t xml:space="preserve">                   </w:t>
      </w:r>
      <w:r>
        <w:rPr>
          <w:sz w:val="28"/>
          <w:szCs w:val="28"/>
        </w:rPr>
        <w:t>газеты «Чечерский вестник»</w:t>
      </w:r>
    </w:p>
    <w:p w:rsidR="009F21B0" w:rsidRDefault="009F21B0" w:rsidP="009F2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Гоцмановой И.Р.</w:t>
      </w:r>
    </w:p>
    <w:p w:rsidR="009F21B0" w:rsidRDefault="009F21B0" w:rsidP="009F2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F21B0" w:rsidRPr="00F626D4" w:rsidRDefault="009F21B0" w:rsidP="009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Государственное предприятие «УКС Рогачевского района» просит разместить в ближайшем номере газеты объявление следующего содержания</w:t>
      </w:r>
      <w:r w:rsidR="00FA5934" w:rsidRPr="00FA5934">
        <w:rPr>
          <w:sz w:val="28"/>
          <w:szCs w:val="28"/>
        </w:rPr>
        <w:t xml:space="preserve"> </w:t>
      </w:r>
      <w:r w:rsidR="00FA5934" w:rsidRPr="00FA5934">
        <w:rPr>
          <w:i/>
          <w:sz w:val="28"/>
          <w:szCs w:val="28"/>
        </w:rPr>
        <w:t>(объявление просим разместить в максимально сжатом формате (минимальным шрифтом)</w:t>
      </w:r>
      <w:r>
        <w:rPr>
          <w:sz w:val="28"/>
          <w:szCs w:val="28"/>
        </w:rPr>
        <w:t>:</w:t>
      </w:r>
    </w:p>
    <w:p w:rsidR="009F21B0" w:rsidRDefault="009F21B0" w:rsidP="00765594">
      <w:pPr>
        <w:jc w:val="center"/>
        <w:rPr>
          <w:b/>
          <w:sz w:val="28"/>
          <w:szCs w:val="28"/>
        </w:rPr>
      </w:pPr>
    </w:p>
    <w:p w:rsidR="00D67063" w:rsidRPr="00EA2BBA" w:rsidRDefault="00D67063" w:rsidP="00D67063">
      <w:pPr>
        <w:jc w:val="center"/>
        <w:rPr>
          <w:sz w:val="28"/>
          <w:szCs w:val="28"/>
        </w:rPr>
      </w:pPr>
      <w:r w:rsidRPr="00EA2BBA">
        <w:rPr>
          <w:b/>
          <w:sz w:val="28"/>
          <w:szCs w:val="28"/>
        </w:rPr>
        <w:t>ПРОЕКТНАЯ ДЕКЛАРАЦИЯ</w:t>
      </w:r>
    </w:p>
    <w:p w:rsidR="00D67063" w:rsidRPr="00EA2BBA" w:rsidRDefault="00D67063" w:rsidP="00D67063">
      <w:pPr>
        <w:jc w:val="center"/>
        <w:rPr>
          <w:b/>
          <w:sz w:val="28"/>
          <w:szCs w:val="28"/>
        </w:rPr>
      </w:pPr>
      <w:r w:rsidRPr="00EA2BBA">
        <w:rPr>
          <w:b/>
          <w:sz w:val="28"/>
          <w:szCs w:val="28"/>
        </w:rPr>
        <w:t xml:space="preserve">на строительство объекта  </w:t>
      </w:r>
    </w:p>
    <w:p w:rsidR="00D67063" w:rsidRPr="00EA2BBA" w:rsidRDefault="00D67063" w:rsidP="00D67063">
      <w:pPr>
        <w:jc w:val="center"/>
        <w:rPr>
          <w:sz w:val="28"/>
          <w:szCs w:val="28"/>
        </w:rPr>
      </w:pPr>
      <w:r w:rsidRPr="00EA2B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45 квартирный жилой дом в г. Чечерске по ул. Советской</w:t>
      </w:r>
      <w:r w:rsidRPr="00EA2BBA">
        <w:rPr>
          <w:b/>
          <w:sz w:val="28"/>
          <w:szCs w:val="28"/>
        </w:rPr>
        <w:t>»</w:t>
      </w:r>
    </w:p>
    <w:p w:rsidR="00D67063" w:rsidRPr="00EA2BBA" w:rsidRDefault="00D67063" w:rsidP="00D67063">
      <w:pPr>
        <w:ind w:left="360"/>
        <w:jc w:val="both"/>
        <w:rPr>
          <w:sz w:val="28"/>
          <w:szCs w:val="28"/>
        </w:rPr>
      </w:pPr>
      <w:r w:rsidRPr="00EA2BBA">
        <w:rPr>
          <w:sz w:val="28"/>
          <w:szCs w:val="28"/>
          <w:u w:val="single"/>
        </w:rPr>
        <w:t>1.ИНФОРМАЦИЯ О ЗАСТРОЙЩИКЕ: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 xml:space="preserve">Коммунальное унитарное дочернее предприятие  «Управление капитального строительства </w:t>
      </w:r>
      <w:r>
        <w:rPr>
          <w:b/>
          <w:sz w:val="28"/>
          <w:szCs w:val="28"/>
        </w:rPr>
        <w:t>Рогачевского</w:t>
      </w:r>
      <w:r w:rsidRPr="00EA2BBA">
        <w:rPr>
          <w:b/>
          <w:sz w:val="28"/>
          <w:szCs w:val="28"/>
        </w:rPr>
        <w:t xml:space="preserve"> района» (далее - застройщик):</w:t>
      </w:r>
      <w:r w:rsidRPr="00EA2BBA">
        <w:rPr>
          <w:sz w:val="28"/>
          <w:szCs w:val="28"/>
        </w:rPr>
        <w:t xml:space="preserve"> </w:t>
      </w:r>
      <w:r>
        <w:rPr>
          <w:sz w:val="32"/>
          <w:szCs w:val="32"/>
        </w:rPr>
        <w:t>зарегистрировано решением Гомельского областного исполнительного комитета  от 15.04.2014 года № 0035311 в едином государственном регистре юридических лиц и индивидуальных предпринимателей</w:t>
      </w:r>
      <w:r w:rsidRPr="00EA2BBA">
        <w:rPr>
          <w:sz w:val="28"/>
          <w:szCs w:val="28"/>
        </w:rPr>
        <w:t xml:space="preserve"> за №</w:t>
      </w:r>
      <w:r>
        <w:rPr>
          <w:sz w:val="28"/>
          <w:szCs w:val="28"/>
        </w:rPr>
        <w:t xml:space="preserve"> </w:t>
      </w:r>
      <w:r w:rsidRPr="00B37054">
        <w:rPr>
          <w:sz w:val="28"/>
          <w:szCs w:val="28"/>
        </w:rPr>
        <w:t>400110613</w:t>
      </w:r>
      <w:r w:rsidRPr="00EA2BBA">
        <w:rPr>
          <w:sz w:val="28"/>
          <w:szCs w:val="28"/>
        </w:rPr>
        <w:t xml:space="preserve">. 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>Предприятие выполняет функции единого государственного заказчика по строительству: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>- жилых домов для граждан, осуществляющих строительство жилых помещений с государственной поддержкой;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>- жилья на коммерческой основе;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- социально-значимых объектов </w:t>
      </w:r>
      <w:r>
        <w:rPr>
          <w:sz w:val="28"/>
          <w:szCs w:val="28"/>
        </w:rPr>
        <w:t>Рогачевского, Кормянского, Чечерского  районов.</w:t>
      </w:r>
    </w:p>
    <w:p w:rsidR="00D67063" w:rsidRPr="00EA2BBA" w:rsidRDefault="00D67063" w:rsidP="00D67063">
      <w:pPr>
        <w:jc w:val="both"/>
        <w:rPr>
          <w:b/>
          <w:sz w:val="28"/>
          <w:szCs w:val="28"/>
        </w:rPr>
      </w:pPr>
      <w:r w:rsidRPr="00EA2BBA">
        <w:rPr>
          <w:b/>
          <w:sz w:val="28"/>
          <w:szCs w:val="28"/>
        </w:rPr>
        <w:tab/>
        <w:t>Место нахождения: 24</w:t>
      </w:r>
      <w:r>
        <w:rPr>
          <w:b/>
          <w:sz w:val="28"/>
          <w:szCs w:val="28"/>
        </w:rPr>
        <w:t>725</w:t>
      </w:r>
      <w:r w:rsidRPr="00EA2BBA">
        <w:rPr>
          <w:b/>
          <w:sz w:val="28"/>
          <w:szCs w:val="28"/>
        </w:rPr>
        <w:t xml:space="preserve">0, г. </w:t>
      </w:r>
      <w:r>
        <w:rPr>
          <w:b/>
          <w:sz w:val="28"/>
          <w:szCs w:val="28"/>
        </w:rPr>
        <w:t>Рогачев</w:t>
      </w:r>
      <w:r w:rsidRPr="00EA2BBA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Санникова 25</w:t>
      </w:r>
    </w:p>
    <w:p w:rsidR="00D67063" w:rsidRPr="00EA2BBA" w:rsidRDefault="00D67063" w:rsidP="00D67063">
      <w:pPr>
        <w:jc w:val="both"/>
        <w:rPr>
          <w:b/>
          <w:sz w:val="28"/>
          <w:szCs w:val="28"/>
        </w:rPr>
      </w:pPr>
      <w:r w:rsidRPr="00EA2BBA">
        <w:rPr>
          <w:b/>
          <w:sz w:val="28"/>
          <w:szCs w:val="28"/>
        </w:rPr>
        <w:tab/>
        <w:t>Режим работы предприятия: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начало рабочего дня – 8-3</w:t>
      </w:r>
      <w:r w:rsidRPr="00EA2BBA">
        <w:rPr>
          <w:sz w:val="28"/>
          <w:szCs w:val="28"/>
        </w:rPr>
        <w:t>0;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окончание работы – 17-3</w:t>
      </w:r>
      <w:r w:rsidRPr="00EA2BBA">
        <w:rPr>
          <w:sz w:val="28"/>
          <w:szCs w:val="28"/>
        </w:rPr>
        <w:t>0;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- перерыв на обед – с 13-00 до 14-00, выходные – суббота, воскресенье, государственные праздники и праздничные дни. 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>Сведения о проектах строительства жилых домов, в которых принимал участие застройщик:</w:t>
      </w:r>
      <w:r w:rsidRPr="00EA2BBA">
        <w:rPr>
          <w:sz w:val="28"/>
          <w:szCs w:val="28"/>
        </w:rPr>
        <w:t xml:space="preserve"> Государственное предприятие «УКС </w:t>
      </w:r>
      <w:r>
        <w:rPr>
          <w:sz w:val="28"/>
          <w:szCs w:val="28"/>
        </w:rPr>
        <w:t>Рогачевского</w:t>
      </w:r>
      <w:r w:rsidRPr="00EA2BBA">
        <w:rPr>
          <w:sz w:val="28"/>
          <w:szCs w:val="28"/>
        </w:rPr>
        <w:t xml:space="preserve"> района» осуществляло функции заказчика по объектам жилья, в том числе: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-16 кв.ж.д.  в г. Чечерске (коммерческое) (март 2017г.-март 2018г.);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-30 кв.ж.д. по ул. Я.Колоса в г. Рогачеве (август 2017г.-июль 2018г.);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-30 кв.ж.д. ул. Я.колоса в г. Рогачеве ( поз.4) (ноябрь 2018г.-июнь 2019г.);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-40 кв.ж.д. в г. Чечерске (для льготной категории граждан) (февраль 2018г.-май 2019г.) 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-20 кв.ж.д. в г. Чечерске ( ноябрь 2019г.-сентябрь 2019г.) 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-20 кв.ж.д. в г.п. Корма,ул. Спортивная поз.1,2 (март 2019г.-октябрь 2019г.);</w:t>
      </w:r>
    </w:p>
    <w:p w:rsidR="00075CB6" w:rsidRDefault="00075CB6" w:rsidP="00D67063">
      <w:pPr>
        <w:jc w:val="both"/>
        <w:rPr>
          <w:sz w:val="28"/>
          <w:szCs w:val="28"/>
        </w:rPr>
      </w:pP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-30 кв.ж.д. ул. Я.Колоса в г.Рогачеве (поз.5) ( май 2019г.-март 2020г.);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-40 кв.ж.д. в г.п. Корма.ДУ ( апрель 2019г.-апрель 2020г.);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-40 кв.ж.д. ул. Кирова в г. Рогачеве (поз.1) (январь 2020г.-сентябрь 2020г.);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-40 кв.ж.д. ул. Кирова в г. Рогачеве (поз.1) (февраль 2020г.-ноябрь 2020г.);</w:t>
      </w:r>
    </w:p>
    <w:p w:rsidR="00D67063" w:rsidRPr="00EA2BBA" w:rsidRDefault="00D67063" w:rsidP="00D67063">
      <w:pPr>
        <w:jc w:val="both"/>
        <w:rPr>
          <w:sz w:val="28"/>
          <w:szCs w:val="28"/>
          <w:u w:val="single"/>
        </w:rPr>
      </w:pPr>
      <w:r w:rsidRPr="00EA2BBA">
        <w:rPr>
          <w:sz w:val="28"/>
          <w:szCs w:val="28"/>
        </w:rPr>
        <w:t xml:space="preserve">          </w:t>
      </w:r>
      <w:r w:rsidRPr="00EA2BBA">
        <w:rPr>
          <w:sz w:val="28"/>
          <w:szCs w:val="28"/>
          <w:u w:val="single"/>
        </w:rPr>
        <w:t>2.ИНФОРМАЦИЯ ОБ ОБЪЕКТЕ СТРОИТЕЛЬСТВА: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 w:rsidRPr="00EA2BBA">
        <w:rPr>
          <w:b/>
          <w:sz w:val="28"/>
          <w:szCs w:val="28"/>
        </w:rPr>
        <w:t>Строительный проект:</w:t>
      </w:r>
      <w:r w:rsidRPr="00EA2BB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A2BBA">
        <w:rPr>
          <w:sz w:val="28"/>
          <w:szCs w:val="28"/>
        </w:rPr>
        <w:t xml:space="preserve">-этажный, </w:t>
      </w:r>
      <w:r>
        <w:rPr>
          <w:sz w:val="28"/>
          <w:szCs w:val="28"/>
        </w:rPr>
        <w:t>4-</w:t>
      </w:r>
      <w:r w:rsidRPr="00EA2BBA">
        <w:rPr>
          <w:sz w:val="28"/>
          <w:szCs w:val="28"/>
        </w:rPr>
        <w:t xml:space="preserve"> </w:t>
      </w:r>
      <w:r>
        <w:rPr>
          <w:sz w:val="28"/>
          <w:szCs w:val="28"/>
        </w:rPr>
        <w:t>подъездный, с техническим подпольем</w:t>
      </w:r>
      <w:r w:rsidRPr="00EA2BBA">
        <w:rPr>
          <w:sz w:val="28"/>
          <w:szCs w:val="28"/>
        </w:rPr>
        <w:t>,</w:t>
      </w:r>
      <w:r>
        <w:rPr>
          <w:sz w:val="28"/>
          <w:szCs w:val="28"/>
        </w:rPr>
        <w:t xml:space="preserve"> Г-образной конфигурации,</w:t>
      </w:r>
      <w:r w:rsidRPr="00EA2BBA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EA2BBA">
        <w:rPr>
          <w:sz w:val="28"/>
          <w:szCs w:val="28"/>
        </w:rPr>
        <w:t>-квартирный жилой дом</w:t>
      </w:r>
      <w:r>
        <w:rPr>
          <w:sz w:val="28"/>
          <w:szCs w:val="28"/>
        </w:rPr>
        <w:t xml:space="preserve"> </w:t>
      </w:r>
      <w:r w:rsidRPr="00EA2BBA">
        <w:rPr>
          <w:sz w:val="28"/>
          <w:szCs w:val="28"/>
        </w:rPr>
        <w:t>(проект разработан ОАО «Институт «Гомель</w:t>
      </w:r>
      <w:r>
        <w:rPr>
          <w:sz w:val="28"/>
          <w:szCs w:val="28"/>
        </w:rPr>
        <w:t>облстройпроект</w:t>
      </w:r>
      <w:r w:rsidRPr="00EA2BBA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 w:rsidRPr="00EA2BBA">
        <w:rPr>
          <w:b/>
          <w:sz w:val="28"/>
          <w:szCs w:val="28"/>
        </w:rPr>
        <w:t>Цель строительства</w:t>
      </w:r>
      <w:r w:rsidRPr="00EA2BBA">
        <w:rPr>
          <w:sz w:val="28"/>
          <w:szCs w:val="28"/>
        </w:rPr>
        <w:t>: для личных, семейных, бытовых нужд.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>Сведения об этапах и о сроках реализации проекта строительства:</w:t>
      </w:r>
      <w:r w:rsidRPr="00EA2BBA">
        <w:rPr>
          <w:sz w:val="28"/>
          <w:szCs w:val="28"/>
        </w:rPr>
        <w:t xml:space="preserve"> начало строительства – </w:t>
      </w:r>
      <w:r>
        <w:rPr>
          <w:sz w:val="28"/>
          <w:szCs w:val="28"/>
        </w:rPr>
        <w:t>декабрь 2020</w:t>
      </w:r>
      <w:r w:rsidRPr="00EA2BBA">
        <w:rPr>
          <w:sz w:val="28"/>
          <w:szCs w:val="28"/>
        </w:rPr>
        <w:t xml:space="preserve"> года, предполагаемый срок окончания строительства – </w:t>
      </w:r>
      <w:r>
        <w:rPr>
          <w:sz w:val="28"/>
          <w:szCs w:val="28"/>
        </w:rPr>
        <w:t>июль 2021</w:t>
      </w:r>
      <w:r w:rsidRPr="00EA2BBA">
        <w:rPr>
          <w:sz w:val="28"/>
          <w:szCs w:val="28"/>
        </w:rPr>
        <w:t xml:space="preserve"> года. 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>Результат государственной экспертизы проектной документации:</w:t>
      </w:r>
      <w:r w:rsidRPr="00EA2BBA">
        <w:rPr>
          <w:sz w:val="28"/>
          <w:szCs w:val="28"/>
        </w:rPr>
        <w:t xml:space="preserve"> положительное экспертное заключение ДРУП «Госстройэкспертиза по Гомельской области»  от </w:t>
      </w:r>
      <w:r>
        <w:rPr>
          <w:sz w:val="28"/>
          <w:szCs w:val="28"/>
        </w:rPr>
        <w:t>30 июня 2020г № 905-40/20</w:t>
      </w:r>
      <w:r w:rsidRPr="00EA2BBA">
        <w:rPr>
          <w:sz w:val="28"/>
          <w:szCs w:val="28"/>
        </w:rPr>
        <w:t>;</w:t>
      </w:r>
    </w:p>
    <w:p w:rsidR="00D67063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 xml:space="preserve">Характеристика объекта строительства: </w:t>
      </w:r>
      <w:r>
        <w:rPr>
          <w:sz w:val="28"/>
          <w:szCs w:val="28"/>
        </w:rPr>
        <w:t>5</w:t>
      </w:r>
      <w:r w:rsidRPr="00EA2BBA">
        <w:rPr>
          <w:sz w:val="28"/>
          <w:szCs w:val="28"/>
        </w:rPr>
        <w:t>-этажный,</w:t>
      </w:r>
      <w:r>
        <w:rPr>
          <w:sz w:val="28"/>
          <w:szCs w:val="28"/>
        </w:rPr>
        <w:t xml:space="preserve"> четырехподъездный</w:t>
      </w:r>
      <w:r w:rsidRPr="00EA2BBA">
        <w:rPr>
          <w:sz w:val="28"/>
          <w:szCs w:val="28"/>
        </w:rPr>
        <w:t xml:space="preserve">, </w:t>
      </w:r>
      <w:r>
        <w:rPr>
          <w:sz w:val="28"/>
          <w:szCs w:val="28"/>
        </w:rPr>
        <w:t>с техническим подпольем со следующим набором квартир:  общее число квартир-45.  Для строительства по Указу Президента Республики Беларусь от 04.07.17 № 240 -30 квартир, в т.ч. 2-комнатных-5 квартир; 3-комнатных-25 квартир.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квартир : 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двухкомнатных 5 квартир -</w:t>
      </w:r>
      <w:r w:rsidRPr="003D3BCB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площадью 58,04м2, площадь квартир 55,64м2, жилая площадь-31,83м2;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трехкомнатных 10 квартир -</w:t>
      </w:r>
      <w:r w:rsidRPr="003D3BCB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площадью 72,18м2,площадь квартир 67,78м2, жилая площадь-41,99м2;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трехкомнатных 5 квартир -</w:t>
      </w:r>
      <w:r w:rsidRPr="003D3BCB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площадью 72,75м2,площадь квартир 68,35м2, жилая площадь-42,49м2;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трехкомнатных 5 квартир -</w:t>
      </w:r>
      <w:r w:rsidRPr="003D3BCB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площадью 73,14м2,площадь квартир 70,96м2, жилая площадь-44,75м2;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трехкомнатных 5 квартир -</w:t>
      </w:r>
      <w:r w:rsidRPr="003D3BCB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площадью 88,31м2,площадь квартир 84,73м2, жилая площадь-50,03м2;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30 квартир , общая  площадь квартир 2 183 м2.</w:t>
      </w:r>
    </w:p>
    <w:p w:rsidR="00D67063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>
        <w:rPr>
          <w:sz w:val="28"/>
          <w:szCs w:val="28"/>
        </w:rPr>
        <w:t>Уровень комфорта проживания согласно Концепсии строительства доступного и комфортного жилья для граждан Республики Беларусь- жилье типовых потребительских качеств. Здание обеспечено инженерными коммуникациями: водопроводом, канализацией, отоплением и горячим водоснабжением, электрификацией, газоснабжением.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В жилом доме запроектировано техподполье, в котором размещены инженерные коммуникации и водомерный узел.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Входы в подъезды предусмотрены через тепловой тамбур, оборудованы крыльцом с лестничным маршем и площадкой, крыльцо защищено козырьком, лестничный марш крыльца дублирован пандусом, лестничный марш и площадка крыльца имеют ограждения.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входной части каждого подъезда предусмотрены места для размещения почтовых ящиков.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Выход на кровлю из лестничной клетки по стационарной металлической лестнице-стремянке с лестничной площадки пятого этажа, через противопожарный люк-лаз в перекрытии и далее через металлические двери в будке выхода на кровлю, оборудованным приспособлением для самозакрывания и уплотнениями в притворах.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lastRenderedPageBreak/>
        <w:tab/>
        <w:t>Конструктивная схема здания –</w:t>
      </w:r>
      <w:r>
        <w:rPr>
          <w:sz w:val="28"/>
          <w:szCs w:val="28"/>
        </w:rPr>
        <w:t>с жесткой конструктивной схемой с несущими продольными и поперечными стенами из силикатного камня.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Фундаменты – ленточные из сборных железобетонных </w:t>
      </w:r>
      <w:r>
        <w:rPr>
          <w:sz w:val="28"/>
          <w:szCs w:val="28"/>
        </w:rPr>
        <w:t>плит и сборных бетонных блоков</w:t>
      </w:r>
      <w:r w:rsidRPr="00EA2BBA">
        <w:rPr>
          <w:sz w:val="28"/>
          <w:szCs w:val="28"/>
        </w:rPr>
        <w:t>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Стены  техподполья- из монолитного бетона.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Наружные стены здания- из силикатного камня с утеплением снаружи плитами пенополистирольными и частично минераловатными.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стены здания, стены лоджий, столбы и стенки входа в техподполья, стены под козырек  - из силикатного камня.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Стены электрощитовой-из блоков из ячеистого бетона.</w:t>
      </w:r>
    </w:p>
    <w:p w:rsidR="00D67063" w:rsidRPr="00EA2BBA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Перекрытия-из  железобетонных многопустотных плит.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лестницы</w:t>
      </w:r>
      <w:r w:rsidRPr="00EA2BBA">
        <w:rPr>
          <w:sz w:val="28"/>
          <w:szCs w:val="28"/>
        </w:rPr>
        <w:t xml:space="preserve"> – сборные железобетонные</w:t>
      </w:r>
      <w:r>
        <w:rPr>
          <w:sz w:val="28"/>
          <w:szCs w:val="28"/>
        </w:rPr>
        <w:t xml:space="preserve"> марши, площадки</w:t>
      </w:r>
      <w:r w:rsidRPr="00EA2BBA">
        <w:rPr>
          <w:sz w:val="28"/>
          <w:szCs w:val="28"/>
        </w:rPr>
        <w:t>.</w:t>
      </w:r>
    </w:p>
    <w:p w:rsidR="00D67063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Кровля над основным зданием, над электрощитовой, над входом в подъезд-совмещенная рулонная с организованным водостоком.</w:t>
      </w:r>
    </w:p>
    <w:p w:rsidR="00D67063" w:rsidRPr="00EA2BBA" w:rsidRDefault="00D67063" w:rsidP="00D67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Кровля входа в техподполье, будки выхода на кровлю- из металлопрофиля с полимерным покрытием.</w:t>
      </w:r>
    </w:p>
    <w:p w:rsidR="00D67063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 w:rsidRPr="00B4222F">
        <w:rPr>
          <w:sz w:val="28"/>
          <w:szCs w:val="28"/>
        </w:rPr>
        <w:t xml:space="preserve">Окна и балконные двери – </w:t>
      </w:r>
      <w:r>
        <w:rPr>
          <w:sz w:val="28"/>
          <w:szCs w:val="28"/>
        </w:rPr>
        <w:t>деревянные оконные блоки с тройным остеклением</w:t>
      </w:r>
      <w:r w:rsidRPr="00B4222F">
        <w:rPr>
          <w:sz w:val="28"/>
          <w:szCs w:val="28"/>
        </w:rPr>
        <w:t>.</w:t>
      </w:r>
    </w:p>
    <w:p w:rsidR="00D67063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Двери наружные, входные в подъезды, в квартиры, в  технические помещения –металлические.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Полы- ламинат, керамическая плитка, щебеночные, бетонные и грунтовые в техподполье, цементно- песчаные на лоджиях.</w:t>
      </w:r>
    </w:p>
    <w:p w:rsidR="00D67063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>
        <w:rPr>
          <w:sz w:val="28"/>
          <w:szCs w:val="28"/>
        </w:rPr>
        <w:t>Дом без мусоропровода и мусорокамер</w:t>
      </w:r>
      <w:r w:rsidRPr="00EA2BBA">
        <w:rPr>
          <w:sz w:val="28"/>
          <w:szCs w:val="28"/>
        </w:rPr>
        <w:t>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погреба под лоджиями первых этажей и в объеме техподполья, а также встроенные шкафы в объемах квартир не предусмотрены.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>
        <w:rPr>
          <w:sz w:val="28"/>
          <w:szCs w:val="28"/>
        </w:rPr>
        <w:t>Отопление и горячее водоснабжение жилого дома предусматривается от индивидуальных отопительных котлов производительностью 24кВт на газовом топливе.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Проектом предусмотрены мероприятия по созданию среды жизнедеятельности с учетом потребностей для физически ослабленных лиц и маломобильных групп населения в соответствии с требованиями нормативных документов.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Наружная отделка</w:t>
      </w:r>
      <w:r>
        <w:rPr>
          <w:sz w:val="28"/>
          <w:szCs w:val="28"/>
        </w:rPr>
        <w:t>-</w:t>
      </w:r>
      <w:r w:rsidRPr="00EA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защитно-отделочный слой с последующей окраской водно-дисперсионной фасадной краской</w:t>
      </w:r>
      <w:r w:rsidRPr="00EA2BBA">
        <w:rPr>
          <w:sz w:val="28"/>
          <w:szCs w:val="28"/>
        </w:rPr>
        <w:t>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  <w:t>Возле жилого дома будет выполнен  необходимый комплекс работ по благоустройству.</w:t>
      </w:r>
    </w:p>
    <w:p w:rsidR="00D67063" w:rsidRPr="00EA2BBA" w:rsidRDefault="00D67063" w:rsidP="00D6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Объект строится для граждан, состоящих на учете нуждающихся в улучшении жилищных условий и имеющих право на государственную поддержку  в соответствии с Указом Президента Республики Беларусь от 04.07.2017г. №</w:t>
      </w:r>
      <w:r>
        <w:rPr>
          <w:sz w:val="28"/>
          <w:szCs w:val="28"/>
        </w:rPr>
        <w:t xml:space="preserve"> 240, а также за счет средств ЧАЭС.</w:t>
      </w:r>
    </w:p>
    <w:p w:rsidR="00D67063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 w:rsidRPr="00EA2BBA">
        <w:rPr>
          <w:b/>
          <w:sz w:val="28"/>
          <w:szCs w:val="28"/>
        </w:rPr>
        <w:t xml:space="preserve">Ценовые показатели стоимости: </w:t>
      </w:r>
      <w:r w:rsidRPr="00EA2BBA">
        <w:rPr>
          <w:sz w:val="28"/>
          <w:szCs w:val="28"/>
        </w:rPr>
        <w:t>стоимость 1 кв.м. общей площади на дату опубликования  проектной декларации</w:t>
      </w:r>
      <w:r>
        <w:rPr>
          <w:sz w:val="28"/>
          <w:szCs w:val="28"/>
        </w:rPr>
        <w:t>:</w:t>
      </w:r>
    </w:p>
    <w:p w:rsidR="00D67063" w:rsidRDefault="00D67063" w:rsidP="00D67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- без</w:t>
      </w:r>
      <w:r w:rsidRPr="00EA2BBA">
        <w:rPr>
          <w:b/>
          <w:sz w:val="28"/>
          <w:szCs w:val="28"/>
          <w:u w:val="single"/>
        </w:rPr>
        <w:t xml:space="preserve"> учета стоимости отделочных работ составляет </w:t>
      </w:r>
      <w:r w:rsidRPr="00EA2BBA"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</w:rPr>
        <w:t xml:space="preserve">1244,36 рублей, </w:t>
      </w:r>
    </w:p>
    <w:p w:rsidR="00D67063" w:rsidRPr="00BC7CA8" w:rsidRDefault="00D67063" w:rsidP="00D67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Pr="00201CE8">
        <w:rPr>
          <w:b/>
          <w:sz w:val="28"/>
          <w:szCs w:val="28"/>
          <w:u w:val="single"/>
        </w:rPr>
        <w:t>с учетом отделочных работ  составляет-</w:t>
      </w:r>
      <w:r>
        <w:rPr>
          <w:b/>
          <w:sz w:val="28"/>
          <w:szCs w:val="28"/>
          <w:u w:val="single"/>
        </w:rPr>
        <w:t xml:space="preserve"> 1403,25 рублей.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A2BBA">
        <w:rPr>
          <w:b/>
          <w:sz w:val="28"/>
          <w:szCs w:val="28"/>
        </w:rPr>
        <w:t xml:space="preserve">Цена объекта долевого строительства (цена договора) </w:t>
      </w:r>
      <w:r w:rsidRPr="00EA2BBA">
        <w:rPr>
          <w:sz w:val="28"/>
          <w:szCs w:val="28"/>
        </w:rPr>
        <w:t xml:space="preserve">формируется на стадии заключения договора с дольщиком в соответствии с законодательством. Изменение цены объекта долевого строительства допускается в случаях, предусмотренных законодательством и по соглашению сторон, а  её уплата производится поэтапно на основании </w:t>
      </w:r>
      <w:r>
        <w:rPr>
          <w:sz w:val="28"/>
          <w:szCs w:val="28"/>
        </w:rPr>
        <w:t>представленных застройщиком справок о размере очередного взноса</w:t>
      </w:r>
      <w:r w:rsidRPr="00EA2BBA">
        <w:rPr>
          <w:sz w:val="28"/>
          <w:szCs w:val="28"/>
        </w:rPr>
        <w:t>.</w:t>
      </w:r>
    </w:p>
    <w:p w:rsidR="00D67063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lastRenderedPageBreak/>
        <w:tab/>
        <w:t>Данные о правах застройщика на земельный участок:</w:t>
      </w:r>
      <w:r w:rsidRPr="00EA2BB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свидетельства о государственной регистрации земельного участка от 21.10.2020 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>
        <w:rPr>
          <w:sz w:val="28"/>
          <w:szCs w:val="28"/>
        </w:rPr>
        <w:t>№ 2534/20:402  площадью 0,5352га.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</w:r>
      <w:r w:rsidRPr="00EA2BBA">
        <w:rPr>
          <w:b/>
          <w:sz w:val="28"/>
          <w:szCs w:val="28"/>
        </w:rPr>
        <w:t>О передаче квартир правообладателям:</w:t>
      </w:r>
      <w:r w:rsidRPr="00EA2BBA">
        <w:rPr>
          <w:sz w:val="28"/>
          <w:szCs w:val="28"/>
        </w:rPr>
        <w:t xml:space="preserve"> застройщик в порядке и в сроки, предусмотренные законодательством и договором, при условии полной оплаты дольщиком стоимости объекта долевого строительства, передаёт им квартиры и документы на оформление права собственности.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 xml:space="preserve">Состав общего имущества в многоквартирном жилом доме, которое будет находиться в общей долевой собственности дольщиков: </w:t>
      </w:r>
      <w:r w:rsidRPr="00EA2BBA">
        <w:rPr>
          <w:sz w:val="28"/>
          <w:szCs w:val="28"/>
        </w:rPr>
        <w:t>межквартирн</w:t>
      </w:r>
      <w:r>
        <w:rPr>
          <w:sz w:val="28"/>
          <w:szCs w:val="28"/>
        </w:rPr>
        <w:t>ые лестничные клетки, лестницы</w:t>
      </w:r>
      <w:r w:rsidRPr="00EA2BBA">
        <w:rPr>
          <w:sz w:val="28"/>
          <w:szCs w:val="28"/>
        </w:rPr>
        <w:t>, коридоры, крыши, технические этажи и подвалы, другие места общего пользования, несущие, ограждающие ненесущие конструкции, механическое, электрическое, санитарно-техническое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многоквартирного жилого дома.</w:t>
      </w:r>
    </w:p>
    <w:p w:rsidR="00D67063" w:rsidRPr="00F66A3B" w:rsidRDefault="00D67063" w:rsidP="00D67063">
      <w:pPr>
        <w:jc w:val="both"/>
        <w:rPr>
          <w:sz w:val="28"/>
          <w:szCs w:val="28"/>
        </w:rPr>
      </w:pPr>
      <w:r w:rsidRPr="00EA2BBA">
        <w:rPr>
          <w:b/>
          <w:sz w:val="28"/>
          <w:szCs w:val="28"/>
        </w:rPr>
        <w:tab/>
        <w:t>Сведения о договоре строительного подряда</w:t>
      </w:r>
      <w:r w:rsidRPr="00EA2BBA">
        <w:rPr>
          <w:sz w:val="28"/>
          <w:szCs w:val="28"/>
        </w:rPr>
        <w:t xml:space="preserve">: </w:t>
      </w:r>
      <w:r>
        <w:rPr>
          <w:sz w:val="28"/>
          <w:szCs w:val="28"/>
        </w:rPr>
        <w:t>протокол заседания конкурсной комиссии по выбору победителя подрядных торгов № 2 от 24.11.2020г. Подрядная организация ООО «Гомельский Инжиниринговая Компания» - управляющая компания холдинга « Стройинжиниринг Групп».</w:t>
      </w:r>
    </w:p>
    <w:p w:rsidR="00D67063" w:rsidRPr="00EA2BBA" w:rsidRDefault="00D67063" w:rsidP="00D67063">
      <w:pPr>
        <w:jc w:val="both"/>
        <w:rPr>
          <w:sz w:val="28"/>
          <w:szCs w:val="28"/>
          <w:u w:val="single"/>
        </w:rPr>
      </w:pPr>
      <w:r w:rsidRPr="00EA2BBA">
        <w:rPr>
          <w:sz w:val="28"/>
          <w:szCs w:val="28"/>
        </w:rPr>
        <w:tab/>
      </w:r>
      <w:r w:rsidRPr="00EA2BBA">
        <w:rPr>
          <w:sz w:val="28"/>
          <w:szCs w:val="28"/>
          <w:u w:val="single"/>
        </w:rPr>
        <w:t xml:space="preserve">3. ПОРЯДОК ПРИЁМА ЗАЯВЛЕНИЙ И ЗАКЛЮЧЕНИЯ ДОГОВОРОВ С ДОЛЬЩИКАМИ: </w:t>
      </w:r>
    </w:p>
    <w:p w:rsidR="00D67063" w:rsidRPr="00880951" w:rsidRDefault="00D67063" w:rsidP="00D67063">
      <w:pPr>
        <w:pStyle w:val="newncpi"/>
        <w:ind w:firstLine="0"/>
        <w:jc w:val="left"/>
        <w:rPr>
          <w:i/>
          <w:sz w:val="28"/>
          <w:szCs w:val="28"/>
        </w:rPr>
      </w:pPr>
      <w:r w:rsidRPr="00EA2BBA">
        <w:rPr>
          <w:sz w:val="28"/>
          <w:szCs w:val="28"/>
        </w:rPr>
        <w:tab/>
        <w:t xml:space="preserve">Заключение договоров с дольщиками осуществляется в соответствии с Указом Президента Республики Беларусь </w:t>
      </w:r>
      <w:r w:rsidRPr="00880951">
        <w:rPr>
          <w:sz w:val="28"/>
          <w:szCs w:val="28"/>
        </w:rPr>
        <w:t>от</w:t>
      </w:r>
      <w:r w:rsidRPr="00880951">
        <w:rPr>
          <w:i/>
          <w:sz w:val="28"/>
          <w:szCs w:val="28"/>
        </w:rPr>
        <w:t xml:space="preserve"> </w:t>
      </w:r>
      <w:r w:rsidRPr="00880951">
        <w:rPr>
          <w:rStyle w:val="datepr"/>
          <w:i w:val="0"/>
          <w:sz w:val="28"/>
          <w:szCs w:val="28"/>
        </w:rPr>
        <w:t>10 декабря 2018 г.</w:t>
      </w:r>
      <w:r w:rsidRPr="00880951">
        <w:rPr>
          <w:rStyle w:val="number"/>
          <w:i w:val="0"/>
          <w:sz w:val="28"/>
          <w:szCs w:val="28"/>
        </w:rPr>
        <w:t xml:space="preserve"> № 473</w:t>
      </w:r>
      <w:r>
        <w:rPr>
          <w:rStyle w:val="number"/>
          <w:i w:val="0"/>
          <w:sz w:val="28"/>
          <w:szCs w:val="28"/>
        </w:rPr>
        <w:t xml:space="preserve"> </w:t>
      </w:r>
      <w:r w:rsidRPr="00880951">
        <w:rPr>
          <w:rStyle w:val="number"/>
          <w:i w:val="0"/>
          <w:sz w:val="28"/>
          <w:szCs w:val="28"/>
        </w:rPr>
        <w:t xml:space="preserve"> «О</w:t>
      </w:r>
      <w:r>
        <w:rPr>
          <w:rStyle w:val="number"/>
          <w:i w:val="0"/>
          <w:sz w:val="28"/>
          <w:szCs w:val="28"/>
        </w:rPr>
        <w:t xml:space="preserve"> </w:t>
      </w:r>
      <w:r w:rsidRPr="00880951">
        <w:rPr>
          <w:rStyle w:val="number"/>
          <w:i w:val="0"/>
          <w:sz w:val="28"/>
          <w:szCs w:val="28"/>
        </w:rPr>
        <w:t>долевом стр</w:t>
      </w:r>
      <w:r>
        <w:rPr>
          <w:rStyle w:val="number"/>
          <w:i w:val="0"/>
          <w:sz w:val="28"/>
          <w:szCs w:val="28"/>
        </w:rPr>
        <w:t>о</w:t>
      </w:r>
      <w:r w:rsidRPr="00880951">
        <w:rPr>
          <w:rStyle w:val="number"/>
          <w:i w:val="0"/>
          <w:sz w:val="28"/>
          <w:szCs w:val="28"/>
        </w:rPr>
        <w:t>ительстве»</w:t>
      </w:r>
      <w:r>
        <w:rPr>
          <w:rStyle w:val="number"/>
          <w:i w:val="0"/>
          <w:sz w:val="28"/>
          <w:szCs w:val="28"/>
        </w:rPr>
        <w:t>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  <w:t xml:space="preserve">Заявления на строительство квартир в данном доме будут приниматься от граждан, состоящих на учете нуждающихся в улучшении жилищных условий, по направлениям </w:t>
      </w:r>
      <w:r>
        <w:rPr>
          <w:sz w:val="28"/>
          <w:szCs w:val="28"/>
        </w:rPr>
        <w:t>Рогачевского</w:t>
      </w:r>
      <w:r w:rsidRPr="00EA2BBA">
        <w:rPr>
          <w:sz w:val="28"/>
          <w:szCs w:val="28"/>
        </w:rPr>
        <w:t xml:space="preserve"> райисполкома.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Заявления подлежат регистрации в порядке очередности их подачи.</w:t>
      </w:r>
    </w:p>
    <w:p w:rsidR="00D67063" w:rsidRPr="00EA2BBA" w:rsidRDefault="00D67063" w:rsidP="00D67063">
      <w:pPr>
        <w:jc w:val="both"/>
        <w:rPr>
          <w:b/>
          <w:sz w:val="28"/>
          <w:szCs w:val="28"/>
        </w:rPr>
      </w:pPr>
      <w:r w:rsidRPr="00EA2BBA">
        <w:rPr>
          <w:sz w:val="28"/>
          <w:szCs w:val="28"/>
        </w:rPr>
        <w:t xml:space="preserve">          </w:t>
      </w:r>
      <w:r w:rsidRPr="00EA2BBA">
        <w:rPr>
          <w:b/>
          <w:sz w:val="28"/>
          <w:szCs w:val="28"/>
        </w:rPr>
        <w:t>Дата начала приёма заявлений – не ранее чем через пять календарных дней после опубликования проектной декларации.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Для подачи заявления и заключения договора необходимо личное присутствие гражданина или его представителя с наличием правоустанавливающих документов (паспорт, доверенность). Договор подписывается и вручается  лично под роспись.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Запись и бронирование квартир по телефону не осуществляется, электронные заявления не регистрируются.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 xml:space="preserve">          Если гражданин в течение 7 (семи)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заявленный объект долевого строительства с другим гражданином.</w:t>
      </w:r>
    </w:p>
    <w:p w:rsidR="00D67063" w:rsidRPr="00EA2BBA" w:rsidRDefault="00D67063" w:rsidP="00D67063">
      <w:pPr>
        <w:jc w:val="both"/>
        <w:rPr>
          <w:sz w:val="28"/>
          <w:szCs w:val="28"/>
        </w:rPr>
      </w:pPr>
      <w:r w:rsidRPr="00EA2BBA">
        <w:rPr>
          <w:sz w:val="28"/>
          <w:szCs w:val="28"/>
        </w:rPr>
        <w:tab/>
        <w:t xml:space="preserve">Более подробную информацию по вышеуказанному объекту можно получить по телефону:  </w:t>
      </w:r>
      <w:r>
        <w:rPr>
          <w:sz w:val="28"/>
          <w:szCs w:val="28"/>
        </w:rPr>
        <w:t>8-02339</w:t>
      </w:r>
      <w:r w:rsidRPr="00EA2BBA">
        <w:rPr>
          <w:sz w:val="28"/>
          <w:szCs w:val="28"/>
        </w:rPr>
        <w:t>-</w:t>
      </w:r>
      <w:r>
        <w:rPr>
          <w:sz w:val="28"/>
          <w:szCs w:val="28"/>
        </w:rPr>
        <w:t>9-09-82 ( бухгалтерия); 7-00-45(главный инженер).</w:t>
      </w:r>
    </w:p>
    <w:p w:rsidR="00CF426F" w:rsidRPr="00B6249F" w:rsidRDefault="00CF426F" w:rsidP="00765594">
      <w:pPr>
        <w:jc w:val="both"/>
        <w:rPr>
          <w:sz w:val="28"/>
          <w:szCs w:val="28"/>
        </w:rPr>
      </w:pPr>
    </w:p>
    <w:p w:rsidR="009F21B0" w:rsidRDefault="009F21B0" w:rsidP="009F21B0">
      <w:pPr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9F21B0" w:rsidRDefault="009F21B0" w:rsidP="009F21B0">
      <w:pPr>
        <w:rPr>
          <w:sz w:val="28"/>
          <w:szCs w:val="28"/>
        </w:rPr>
      </w:pPr>
      <w:r w:rsidRPr="006720FD">
        <w:rPr>
          <w:sz w:val="28"/>
          <w:szCs w:val="28"/>
        </w:rPr>
        <w:t xml:space="preserve"> </w:t>
      </w:r>
      <w:r w:rsidRPr="00717A7C">
        <w:rPr>
          <w:sz w:val="28"/>
          <w:szCs w:val="28"/>
        </w:rPr>
        <w:t>Директор                                                                                   Г.И.Григорьев</w:t>
      </w:r>
    </w:p>
    <w:p w:rsidR="009F21B0" w:rsidRDefault="009F21B0" w:rsidP="009F21B0">
      <w:pPr>
        <w:rPr>
          <w:sz w:val="28"/>
          <w:szCs w:val="28"/>
        </w:rPr>
      </w:pPr>
    </w:p>
    <w:p w:rsidR="009F21B0" w:rsidRPr="00717A7C" w:rsidRDefault="009F21B0" w:rsidP="009F21B0">
      <w:pPr>
        <w:rPr>
          <w:i/>
          <w:sz w:val="28"/>
          <w:szCs w:val="28"/>
        </w:rPr>
      </w:pPr>
      <w:r>
        <w:rPr>
          <w:sz w:val="28"/>
          <w:szCs w:val="28"/>
        </w:rPr>
        <w:t>Гл. бухгалтер                                                                            С.Л. Лавренов</w:t>
      </w:r>
    </w:p>
    <w:p w:rsidR="00FA5934" w:rsidRDefault="00FA5934" w:rsidP="009F21B0"/>
    <w:p w:rsidR="007D16BF" w:rsidRPr="00075CB6" w:rsidRDefault="009F21B0" w:rsidP="009F21B0">
      <w:pPr>
        <w:rPr>
          <w:sz w:val="20"/>
          <w:szCs w:val="20"/>
        </w:rPr>
      </w:pPr>
      <w:r w:rsidRPr="00075CB6">
        <w:rPr>
          <w:sz w:val="20"/>
          <w:szCs w:val="20"/>
        </w:rPr>
        <w:t>8 02339  9 09 82</w:t>
      </w:r>
    </w:p>
    <w:sectPr w:rsidR="007D16BF" w:rsidRPr="00075CB6" w:rsidSect="00D67063">
      <w:pgSz w:w="11906" w:h="16838"/>
      <w:pgMar w:top="426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6351D"/>
    <w:rsid w:val="0000125B"/>
    <w:rsid w:val="00007953"/>
    <w:rsid w:val="00014F0D"/>
    <w:rsid w:val="00015F64"/>
    <w:rsid w:val="00022134"/>
    <w:rsid w:val="00024C0D"/>
    <w:rsid w:val="00040129"/>
    <w:rsid w:val="00043C37"/>
    <w:rsid w:val="00043F75"/>
    <w:rsid w:val="00047427"/>
    <w:rsid w:val="00052442"/>
    <w:rsid w:val="00065F02"/>
    <w:rsid w:val="000663DB"/>
    <w:rsid w:val="00072FA6"/>
    <w:rsid w:val="00074E75"/>
    <w:rsid w:val="00075CB6"/>
    <w:rsid w:val="00076C77"/>
    <w:rsid w:val="000852F1"/>
    <w:rsid w:val="00090134"/>
    <w:rsid w:val="00093CF9"/>
    <w:rsid w:val="000A277E"/>
    <w:rsid w:val="000B1850"/>
    <w:rsid w:val="000C6D4D"/>
    <w:rsid w:val="000D2116"/>
    <w:rsid w:val="000D66F9"/>
    <w:rsid w:val="000D783A"/>
    <w:rsid w:val="000E0466"/>
    <w:rsid w:val="000E1D88"/>
    <w:rsid w:val="000E6385"/>
    <w:rsid w:val="000F53F2"/>
    <w:rsid w:val="0010305A"/>
    <w:rsid w:val="00105AAE"/>
    <w:rsid w:val="001066CD"/>
    <w:rsid w:val="00110073"/>
    <w:rsid w:val="00116241"/>
    <w:rsid w:val="00116F2B"/>
    <w:rsid w:val="00146035"/>
    <w:rsid w:val="0015691D"/>
    <w:rsid w:val="001659F9"/>
    <w:rsid w:val="001706F5"/>
    <w:rsid w:val="00182303"/>
    <w:rsid w:val="00191C50"/>
    <w:rsid w:val="00196BF9"/>
    <w:rsid w:val="001A44F1"/>
    <w:rsid w:val="001A4DEF"/>
    <w:rsid w:val="001B10FA"/>
    <w:rsid w:val="001B1162"/>
    <w:rsid w:val="001B6464"/>
    <w:rsid w:val="001C16E9"/>
    <w:rsid w:val="001C175A"/>
    <w:rsid w:val="001D6FEC"/>
    <w:rsid w:val="001E1D05"/>
    <w:rsid w:val="001F04A7"/>
    <w:rsid w:val="001F261D"/>
    <w:rsid w:val="00200B59"/>
    <w:rsid w:val="00212E45"/>
    <w:rsid w:val="002317C9"/>
    <w:rsid w:val="0023472E"/>
    <w:rsid w:val="00240067"/>
    <w:rsid w:val="002427E3"/>
    <w:rsid w:val="00243CAC"/>
    <w:rsid w:val="00255CA3"/>
    <w:rsid w:val="00270B45"/>
    <w:rsid w:val="00271959"/>
    <w:rsid w:val="0027369A"/>
    <w:rsid w:val="00277AB1"/>
    <w:rsid w:val="0028005A"/>
    <w:rsid w:val="00285A97"/>
    <w:rsid w:val="0029141E"/>
    <w:rsid w:val="00291FC6"/>
    <w:rsid w:val="00292882"/>
    <w:rsid w:val="00294A35"/>
    <w:rsid w:val="00297EFB"/>
    <w:rsid w:val="002B3322"/>
    <w:rsid w:val="002B3456"/>
    <w:rsid w:val="002B5DDD"/>
    <w:rsid w:val="002B7410"/>
    <w:rsid w:val="002C33A4"/>
    <w:rsid w:val="002D7018"/>
    <w:rsid w:val="002D751B"/>
    <w:rsid w:val="002E1C00"/>
    <w:rsid w:val="002E29AA"/>
    <w:rsid w:val="002E357F"/>
    <w:rsid w:val="002E70CD"/>
    <w:rsid w:val="00300A85"/>
    <w:rsid w:val="00301B60"/>
    <w:rsid w:val="00302787"/>
    <w:rsid w:val="00303E16"/>
    <w:rsid w:val="003042C8"/>
    <w:rsid w:val="00306918"/>
    <w:rsid w:val="0031463B"/>
    <w:rsid w:val="00314713"/>
    <w:rsid w:val="00315996"/>
    <w:rsid w:val="00322D81"/>
    <w:rsid w:val="003236A6"/>
    <w:rsid w:val="00326ECE"/>
    <w:rsid w:val="00332084"/>
    <w:rsid w:val="00334BFE"/>
    <w:rsid w:val="00334D2A"/>
    <w:rsid w:val="00340AAF"/>
    <w:rsid w:val="003531F4"/>
    <w:rsid w:val="00354645"/>
    <w:rsid w:val="0035521A"/>
    <w:rsid w:val="0036417C"/>
    <w:rsid w:val="00367B95"/>
    <w:rsid w:val="00373131"/>
    <w:rsid w:val="00375D87"/>
    <w:rsid w:val="00383826"/>
    <w:rsid w:val="003839CB"/>
    <w:rsid w:val="00384430"/>
    <w:rsid w:val="0039067E"/>
    <w:rsid w:val="00391F5D"/>
    <w:rsid w:val="003965FF"/>
    <w:rsid w:val="003A639D"/>
    <w:rsid w:val="003B292B"/>
    <w:rsid w:val="003C000F"/>
    <w:rsid w:val="003D3BCB"/>
    <w:rsid w:val="003D6A9E"/>
    <w:rsid w:val="003F0921"/>
    <w:rsid w:val="003F0A21"/>
    <w:rsid w:val="003F7BD6"/>
    <w:rsid w:val="00403E3D"/>
    <w:rsid w:val="004053C2"/>
    <w:rsid w:val="0041258A"/>
    <w:rsid w:val="004212C9"/>
    <w:rsid w:val="00426740"/>
    <w:rsid w:val="00434ECB"/>
    <w:rsid w:val="0043643D"/>
    <w:rsid w:val="00450248"/>
    <w:rsid w:val="004516EA"/>
    <w:rsid w:val="00472A8C"/>
    <w:rsid w:val="00475A66"/>
    <w:rsid w:val="004761A8"/>
    <w:rsid w:val="00485BF1"/>
    <w:rsid w:val="00490416"/>
    <w:rsid w:val="00491A6B"/>
    <w:rsid w:val="00493F36"/>
    <w:rsid w:val="00495A41"/>
    <w:rsid w:val="00496B37"/>
    <w:rsid w:val="004A0434"/>
    <w:rsid w:val="004A3BAE"/>
    <w:rsid w:val="004A5023"/>
    <w:rsid w:val="004B40EF"/>
    <w:rsid w:val="004C196E"/>
    <w:rsid w:val="004C260A"/>
    <w:rsid w:val="004C52C0"/>
    <w:rsid w:val="004C6B6A"/>
    <w:rsid w:val="004E525E"/>
    <w:rsid w:val="004E5439"/>
    <w:rsid w:val="004F0E24"/>
    <w:rsid w:val="004F150D"/>
    <w:rsid w:val="004F1986"/>
    <w:rsid w:val="00501825"/>
    <w:rsid w:val="00512935"/>
    <w:rsid w:val="00512E5D"/>
    <w:rsid w:val="00516B83"/>
    <w:rsid w:val="005252E3"/>
    <w:rsid w:val="00531647"/>
    <w:rsid w:val="00532BAC"/>
    <w:rsid w:val="0053399F"/>
    <w:rsid w:val="0053643B"/>
    <w:rsid w:val="00545F46"/>
    <w:rsid w:val="005539E3"/>
    <w:rsid w:val="00556FC6"/>
    <w:rsid w:val="00561336"/>
    <w:rsid w:val="00561556"/>
    <w:rsid w:val="00562675"/>
    <w:rsid w:val="00566283"/>
    <w:rsid w:val="00573B88"/>
    <w:rsid w:val="00576854"/>
    <w:rsid w:val="00577025"/>
    <w:rsid w:val="005866ED"/>
    <w:rsid w:val="00592A34"/>
    <w:rsid w:val="005A0332"/>
    <w:rsid w:val="005A3690"/>
    <w:rsid w:val="005C71EE"/>
    <w:rsid w:val="005C7838"/>
    <w:rsid w:val="005E44EA"/>
    <w:rsid w:val="005E6CE2"/>
    <w:rsid w:val="005F035B"/>
    <w:rsid w:val="005F07B1"/>
    <w:rsid w:val="005F3EC0"/>
    <w:rsid w:val="0060350A"/>
    <w:rsid w:val="00607FCA"/>
    <w:rsid w:val="006127DF"/>
    <w:rsid w:val="006130A9"/>
    <w:rsid w:val="006145D2"/>
    <w:rsid w:val="00614F5D"/>
    <w:rsid w:val="00630676"/>
    <w:rsid w:val="00630714"/>
    <w:rsid w:val="0063470A"/>
    <w:rsid w:val="0063620F"/>
    <w:rsid w:val="00643598"/>
    <w:rsid w:val="00646AD3"/>
    <w:rsid w:val="00653442"/>
    <w:rsid w:val="006565F6"/>
    <w:rsid w:val="00656807"/>
    <w:rsid w:val="006600C3"/>
    <w:rsid w:val="006623B0"/>
    <w:rsid w:val="00670B3D"/>
    <w:rsid w:val="006851A5"/>
    <w:rsid w:val="00685299"/>
    <w:rsid w:val="00691F7D"/>
    <w:rsid w:val="006B3F3C"/>
    <w:rsid w:val="006B40F6"/>
    <w:rsid w:val="006B7556"/>
    <w:rsid w:val="006C018A"/>
    <w:rsid w:val="006C198B"/>
    <w:rsid w:val="006C242D"/>
    <w:rsid w:val="006C3FE7"/>
    <w:rsid w:val="006D3FBA"/>
    <w:rsid w:val="006D6646"/>
    <w:rsid w:val="006E2720"/>
    <w:rsid w:val="006F2DD3"/>
    <w:rsid w:val="00700A15"/>
    <w:rsid w:val="0070335C"/>
    <w:rsid w:val="0070683C"/>
    <w:rsid w:val="0070718F"/>
    <w:rsid w:val="00713158"/>
    <w:rsid w:val="00715A7A"/>
    <w:rsid w:val="00720069"/>
    <w:rsid w:val="00722177"/>
    <w:rsid w:val="00723EE3"/>
    <w:rsid w:val="0073509C"/>
    <w:rsid w:val="007448FE"/>
    <w:rsid w:val="007531DE"/>
    <w:rsid w:val="00755A1B"/>
    <w:rsid w:val="00756A52"/>
    <w:rsid w:val="0075769E"/>
    <w:rsid w:val="00763AD4"/>
    <w:rsid w:val="00763B2B"/>
    <w:rsid w:val="00765594"/>
    <w:rsid w:val="00767EFC"/>
    <w:rsid w:val="00770C01"/>
    <w:rsid w:val="007715EB"/>
    <w:rsid w:val="007851DC"/>
    <w:rsid w:val="00787E91"/>
    <w:rsid w:val="00794DA7"/>
    <w:rsid w:val="007A1481"/>
    <w:rsid w:val="007A30E7"/>
    <w:rsid w:val="007A4672"/>
    <w:rsid w:val="007B475C"/>
    <w:rsid w:val="007C2D46"/>
    <w:rsid w:val="007C7E55"/>
    <w:rsid w:val="007D16BF"/>
    <w:rsid w:val="007E1DFF"/>
    <w:rsid w:val="007E7554"/>
    <w:rsid w:val="00801A16"/>
    <w:rsid w:val="00812917"/>
    <w:rsid w:val="00813B01"/>
    <w:rsid w:val="00815FFE"/>
    <w:rsid w:val="00816BEB"/>
    <w:rsid w:val="00821469"/>
    <w:rsid w:val="00826148"/>
    <w:rsid w:val="0084387F"/>
    <w:rsid w:val="00847B1B"/>
    <w:rsid w:val="0085621E"/>
    <w:rsid w:val="00861D21"/>
    <w:rsid w:val="0086342D"/>
    <w:rsid w:val="0086351D"/>
    <w:rsid w:val="00864D16"/>
    <w:rsid w:val="00865FA9"/>
    <w:rsid w:val="008703CB"/>
    <w:rsid w:val="00880951"/>
    <w:rsid w:val="00880BFD"/>
    <w:rsid w:val="00895F43"/>
    <w:rsid w:val="008A1ADC"/>
    <w:rsid w:val="008A28A6"/>
    <w:rsid w:val="008A2FCE"/>
    <w:rsid w:val="008A41EA"/>
    <w:rsid w:val="008A749F"/>
    <w:rsid w:val="008B24DD"/>
    <w:rsid w:val="008B2DEA"/>
    <w:rsid w:val="008B2EA6"/>
    <w:rsid w:val="008B4724"/>
    <w:rsid w:val="008B59FF"/>
    <w:rsid w:val="008B6679"/>
    <w:rsid w:val="008C2851"/>
    <w:rsid w:val="008C5A9B"/>
    <w:rsid w:val="008C5B91"/>
    <w:rsid w:val="008D0BFF"/>
    <w:rsid w:val="008D4960"/>
    <w:rsid w:val="008E16C5"/>
    <w:rsid w:val="008E5302"/>
    <w:rsid w:val="008E5567"/>
    <w:rsid w:val="00902164"/>
    <w:rsid w:val="009022E1"/>
    <w:rsid w:val="00902D25"/>
    <w:rsid w:val="00912044"/>
    <w:rsid w:val="009147E0"/>
    <w:rsid w:val="00923818"/>
    <w:rsid w:val="00931D56"/>
    <w:rsid w:val="00937893"/>
    <w:rsid w:val="00940118"/>
    <w:rsid w:val="0094189D"/>
    <w:rsid w:val="00943224"/>
    <w:rsid w:val="00946A62"/>
    <w:rsid w:val="009601C0"/>
    <w:rsid w:val="0096296A"/>
    <w:rsid w:val="00963B88"/>
    <w:rsid w:val="009676EB"/>
    <w:rsid w:val="00970845"/>
    <w:rsid w:val="0097160A"/>
    <w:rsid w:val="00972B39"/>
    <w:rsid w:val="00973932"/>
    <w:rsid w:val="00973E48"/>
    <w:rsid w:val="00974D53"/>
    <w:rsid w:val="009A54EA"/>
    <w:rsid w:val="009A6F77"/>
    <w:rsid w:val="009B2D1A"/>
    <w:rsid w:val="009B42A2"/>
    <w:rsid w:val="009B6063"/>
    <w:rsid w:val="009B7981"/>
    <w:rsid w:val="009C38FE"/>
    <w:rsid w:val="009C50ED"/>
    <w:rsid w:val="009C6F22"/>
    <w:rsid w:val="009D35E2"/>
    <w:rsid w:val="009E1F74"/>
    <w:rsid w:val="009E45FE"/>
    <w:rsid w:val="009E6311"/>
    <w:rsid w:val="009E7CC0"/>
    <w:rsid w:val="009E7D37"/>
    <w:rsid w:val="009F21B0"/>
    <w:rsid w:val="009F4221"/>
    <w:rsid w:val="009F585E"/>
    <w:rsid w:val="00A023EA"/>
    <w:rsid w:val="00A0373B"/>
    <w:rsid w:val="00A10159"/>
    <w:rsid w:val="00A10CE2"/>
    <w:rsid w:val="00A20100"/>
    <w:rsid w:val="00A2115A"/>
    <w:rsid w:val="00A26057"/>
    <w:rsid w:val="00A34215"/>
    <w:rsid w:val="00A46F89"/>
    <w:rsid w:val="00A55BC7"/>
    <w:rsid w:val="00A57681"/>
    <w:rsid w:val="00A60D2A"/>
    <w:rsid w:val="00A62618"/>
    <w:rsid w:val="00A64A2D"/>
    <w:rsid w:val="00A70C87"/>
    <w:rsid w:val="00A72020"/>
    <w:rsid w:val="00A72410"/>
    <w:rsid w:val="00A736B5"/>
    <w:rsid w:val="00A7708E"/>
    <w:rsid w:val="00A82585"/>
    <w:rsid w:val="00A93736"/>
    <w:rsid w:val="00AA083A"/>
    <w:rsid w:val="00AA1330"/>
    <w:rsid w:val="00AA547B"/>
    <w:rsid w:val="00AB2D91"/>
    <w:rsid w:val="00AB327E"/>
    <w:rsid w:val="00AB6299"/>
    <w:rsid w:val="00AC69CD"/>
    <w:rsid w:val="00AD64BE"/>
    <w:rsid w:val="00AE2922"/>
    <w:rsid w:val="00AF1022"/>
    <w:rsid w:val="00AF26F7"/>
    <w:rsid w:val="00AF75BD"/>
    <w:rsid w:val="00B03041"/>
    <w:rsid w:val="00B06610"/>
    <w:rsid w:val="00B06FC9"/>
    <w:rsid w:val="00B133E6"/>
    <w:rsid w:val="00B16A1A"/>
    <w:rsid w:val="00B17633"/>
    <w:rsid w:val="00B20B80"/>
    <w:rsid w:val="00B220D8"/>
    <w:rsid w:val="00B23B3B"/>
    <w:rsid w:val="00B35D7D"/>
    <w:rsid w:val="00B37054"/>
    <w:rsid w:val="00B4222F"/>
    <w:rsid w:val="00B4796F"/>
    <w:rsid w:val="00B543A0"/>
    <w:rsid w:val="00B54E71"/>
    <w:rsid w:val="00B5770E"/>
    <w:rsid w:val="00B6249F"/>
    <w:rsid w:val="00B64A08"/>
    <w:rsid w:val="00B712AA"/>
    <w:rsid w:val="00B753A4"/>
    <w:rsid w:val="00B75828"/>
    <w:rsid w:val="00B76B0E"/>
    <w:rsid w:val="00B87232"/>
    <w:rsid w:val="00B9057E"/>
    <w:rsid w:val="00B91D21"/>
    <w:rsid w:val="00B94CA7"/>
    <w:rsid w:val="00BA0ACD"/>
    <w:rsid w:val="00BA79EE"/>
    <w:rsid w:val="00BB0DC4"/>
    <w:rsid w:val="00BB10A3"/>
    <w:rsid w:val="00BB576D"/>
    <w:rsid w:val="00BB6277"/>
    <w:rsid w:val="00BC0436"/>
    <w:rsid w:val="00BC1DBD"/>
    <w:rsid w:val="00BC7CA8"/>
    <w:rsid w:val="00BD4D85"/>
    <w:rsid w:val="00BF23D1"/>
    <w:rsid w:val="00BF5341"/>
    <w:rsid w:val="00C0206D"/>
    <w:rsid w:val="00C03901"/>
    <w:rsid w:val="00C06023"/>
    <w:rsid w:val="00C14B30"/>
    <w:rsid w:val="00C15B47"/>
    <w:rsid w:val="00C238C0"/>
    <w:rsid w:val="00C316A4"/>
    <w:rsid w:val="00C319A4"/>
    <w:rsid w:val="00C376AE"/>
    <w:rsid w:val="00C47C57"/>
    <w:rsid w:val="00C54D48"/>
    <w:rsid w:val="00C64318"/>
    <w:rsid w:val="00C72121"/>
    <w:rsid w:val="00C73AD1"/>
    <w:rsid w:val="00C77751"/>
    <w:rsid w:val="00C821FE"/>
    <w:rsid w:val="00C834E1"/>
    <w:rsid w:val="00C8768B"/>
    <w:rsid w:val="00C90C0F"/>
    <w:rsid w:val="00C943CF"/>
    <w:rsid w:val="00C94C1E"/>
    <w:rsid w:val="00CA1BF2"/>
    <w:rsid w:val="00CA23B8"/>
    <w:rsid w:val="00CA5C2F"/>
    <w:rsid w:val="00CA688E"/>
    <w:rsid w:val="00CB0E78"/>
    <w:rsid w:val="00CB1B82"/>
    <w:rsid w:val="00CB6FC2"/>
    <w:rsid w:val="00CD1E11"/>
    <w:rsid w:val="00CE516A"/>
    <w:rsid w:val="00CF1E34"/>
    <w:rsid w:val="00CF233E"/>
    <w:rsid w:val="00CF35C9"/>
    <w:rsid w:val="00CF426F"/>
    <w:rsid w:val="00CF595E"/>
    <w:rsid w:val="00CF7E83"/>
    <w:rsid w:val="00D2073F"/>
    <w:rsid w:val="00D21D15"/>
    <w:rsid w:val="00D255AF"/>
    <w:rsid w:val="00D30517"/>
    <w:rsid w:val="00D30B31"/>
    <w:rsid w:val="00D355F3"/>
    <w:rsid w:val="00D469E8"/>
    <w:rsid w:val="00D5036C"/>
    <w:rsid w:val="00D51ED8"/>
    <w:rsid w:val="00D53788"/>
    <w:rsid w:val="00D60D95"/>
    <w:rsid w:val="00D6235B"/>
    <w:rsid w:val="00D62DAD"/>
    <w:rsid w:val="00D64F81"/>
    <w:rsid w:val="00D67063"/>
    <w:rsid w:val="00D674A1"/>
    <w:rsid w:val="00D73295"/>
    <w:rsid w:val="00D74AE9"/>
    <w:rsid w:val="00D76F68"/>
    <w:rsid w:val="00D93312"/>
    <w:rsid w:val="00D973C8"/>
    <w:rsid w:val="00DA0AAF"/>
    <w:rsid w:val="00DD1911"/>
    <w:rsid w:val="00DD221C"/>
    <w:rsid w:val="00DD5477"/>
    <w:rsid w:val="00DE2E2A"/>
    <w:rsid w:val="00DE44AD"/>
    <w:rsid w:val="00DE6060"/>
    <w:rsid w:val="00DF73EB"/>
    <w:rsid w:val="00DF7A92"/>
    <w:rsid w:val="00E03212"/>
    <w:rsid w:val="00E054CC"/>
    <w:rsid w:val="00E163C6"/>
    <w:rsid w:val="00E167B9"/>
    <w:rsid w:val="00E205B8"/>
    <w:rsid w:val="00E21E06"/>
    <w:rsid w:val="00E23BDE"/>
    <w:rsid w:val="00E241F2"/>
    <w:rsid w:val="00E32FAE"/>
    <w:rsid w:val="00E344B1"/>
    <w:rsid w:val="00E441AE"/>
    <w:rsid w:val="00E53524"/>
    <w:rsid w:val="00E576DA"/>
    <w:rsid w:val="00E63902"/>
    <w:rsid w:val="00E66B5A"/>
    <w:rsid w:val="00E743C3"/>
    <w:rsid w:val="00E74607"/>
    <w:rsid w:val="00E805F8"/>
    <w:rsid w:val="00E85069"/>
    <w:rsid w:val="00E910E2"/>
    <w:rsid w:val="00E91871"/>
    <w:rsid w:val="00E9221C"/>
    <w:rsid w:val="00EA12FD"/>
    <w:rsid w:val="00EA2BBA"/>
    <w:rsid w:val="00EA3A10"/>
    <w:rsid w:val="00EB4F85"/>
    <w:rsid w:val="00EB6240"/>
    <w:rsid w:val="00EC2EA2"/>
    <w:rsid w:val="00ED51A1"/>
    <w:rsid w:val="00EE055F"/>
    <w:rsid w:val="00EE4A2D"/>
    <w:rsid w:val="00EE55B9"/>
    <w:rsid w:val="00EE60B5"/>
    <w:rsid w:val="00EF107A"/>
    <w:rsid w:val="00F03C07"/>
    <w:rsid w:val="00F066D7"/>
    <w:rsid w:val="00F1500B"/>
    <w:rsid w:val="00F15405"/>
    <w:rsid w:val="00F17649"/>
    <w:rsid w:val="00F2444D"/>
    <w:rsid w:val="00F2745F"/>
    <w:rsid w:val="00F3102F"/>
    <w:rsid w:val="00F45849"/>
    <w:rsid w:val="00F52EC2"/>
    <w:rsid w:val="00F5394B"/>
    <w:rsid w:val="00F552E9"/>
    <w:rsid w:val="00F624FE"/>
    <w:rsid w:val="00F6513D"/>
    <w:rsid w:val="00F66A3B"/>
    <w:rsid w:val="00F700B5"/>
    <w:rsid w:val="00F70F46"/>
    <w:rsid w:val="00F74CB4"/>
    <w:rsid w:val="00F75B14"/>
    <w:rsid w:val="00F77052"/>
    <w:rsid w:val="00F77DCD"/>
    <w:rsid w:val="00F811E0"/>
    <w:rsid w:val="00F81C0F"/>
    <w:rsid w:val="00F8239D"/>
    <w:rsid w:val="00F926CC"/>
    <w:rsid w:val="00FA0290"/>
    <w:rsid w:val="00FA24A7"/>
    <w:rsid w:val="00FA5934"/>
    <w:rsid w:val="00FA5BEB"/>
    <w:rsid w:val="00FA7579"/>
    <w:rsid w:val="00FA7E02"/>
    <w:rsid w:val="00FC0DA5"/>
    <w:rsid w:val="00FC1117"/>
    <w:rsid w:val="00FC2F57"/>
    <w:rsid w:val="00FC38FB"/>
    <w:rsid w:val="00FC4C9A"/>
    <w:rsid w:val="00FD2F9E"/>
    <w:rsid w:val="00FD438C"/>
    <w:rsid w:val="00FD6608"/>
    <w:rsid w:val="00FD661B"/>
    <w:rsid w:val="00FD7871"/>
    <w:rsid w:val="00FE0807"/>
    <w:rsid w:val="00FE1DC8"/>
    <w:rsid w:val="00FE4A14"/>
    <w:rsid w:val="00FE4FEA"/>
    <w:rsid w:val="00FF051A"/>
    <w:rsid w:val="00FF2AE6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594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A62618"/>
    <w:pPr>
      <w:ind w:firstLine="567"/>
      <w:jc w:val="both"/>
    </w:pPr>
  </w:style>
  <w:style w:type="paragraph" w:customStyle="1" w:styleId="newncpi">
    <w:name w:val="newncpi"/>
    <w:basedOn w:val="a"/>
    <w:rsid w:val="00C319A4"/>
    <w:pPr>
      <w:ind w:firstLine="567"/>
      <w:jc w:val="both"/>
    </w:pPr>
  </w:style>
  <w:style w:type="paragraph" w:customStyle="1" w:styleId="title">
    <w:name w:val="title"/>
    <w:basedOn w:val="a"/>
    <w:rsid w:val="00FF63DE"/>
    <w:pPr>
      <w:spacing w:before="240" w:after="240"/>
      <w:ind w:right="2268"/>
    </w:pPr>
    <w:rPr>
      <w:b/>
      <w:bCs/>
    </w:rPr>
  </w:style>
  <w:style w:type="paragraph" w:customStyle="1" w:styleId="titlencpi">
    <w:name w:val="titlencpi"/>
    <w:basedOn w:val="a"/>
    <w:rsid w:val="00880951"/>
    <w:pPr>
      <w:spacing w:before="360" w:after="360"/>
      <w:ind w:right="2268"/>
    </w:pPr>
    <w:rPr>
      <w:b/>
      <w:bCs/>
    </w:rPr>
  </w:style>
  <w:style w:type="character" w:customStyle="1" w:styleId="datepr">
    <w:name w:val="datepr"/>
    <w:basedOn w:val="a0"/>
    <w:rsid w:val="008809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80951"/>
    <w:rPr>
      <w:rFonts w:ascii="Times New Roman" w:hAnsi="Times New Roman" w:cs="Times New Roman" w:hint="default"/>
      <w:i/>
      <w:iCs/>
    </w:rPr>
  </w:style>
  <w:style w:type="character" w:styleId="a4">
    <w:name w:val="Hyperlink"/>
    <w:basedOn w:val="a0"/>
    <w:rsid w:val="009F2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s@ty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s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ks@tyt.by" TargetMode="External"/><Relationship Id="rId5" Type="http://schemas.openxmlformats.org/officeDocument/2006/relationships/hyperlink" Target="mailto:Uks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DD86-CC6F-4EF8-8DDE-20477E3A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«ПРОЕКТНАЯ ДЕКЛАРАЦИЯ</vt:lpstr>
    </vt:vector>
  </TitlesOfParts>
  <Company>UKS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«ПРОЕКТНАЯ ДЕКЛАРАЦИЯ</dc:title>
  <dc:subject/>
  <dc:creator>Admin</dc:creator>
  <cp:keywords/>
  <cp:lastModifiedBy>Главбух</cp:lastModifiedBy>
  <cp:revision>4</cp:revision>
  <cp:lastPrinted>2020-12-01T13:20:00Z</cp:lastPrinted>
  <dcterms:created xsi:type="dcterms:W3CDTF">2020-12-01T13:08:00Z</dcterms:created>
  <dcterms:modified xsi:type="dcterms:W3CDTF">2020-12-01T13:24:00Z</dcterms:modified>
</cp:coreProperties>
</file>