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C" w:rsidRDefault="00CE593C" w:rsidP="00DD1B7E">
      <w:pPr>
        <w:jc w:val="center"/>
        <w:rPr>
          <w:b/>
          <w:sz w:val="28"/>
          <w:szCs w:val="28"/>
          <w:u w:val="single"/>
        </w:rPr>
      </w:pPr>
    </w:p>
    <w:p w:rsidR="00DD1B7E" w:rsidRDefault="00DD1B7E" w:rsidP="00DD1B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Административная процедура № 5.11</w:t>
      </w:r>
    </w:p>
    <w:p w:rsidR="00CE593C" w:rsidRDefault="00CE593C" w:rsidP="00DD1B7E">
      <w:pPr>
        <w:jc w:val="center"/>
        <w:rPr>
          <w:b/>
          <w:sz w:val="28"/>
          <w:szCs w:val="28"/>
          <w:u w:val="single"/>
        </w:rPr>
      </w:pPr>
    </w:p>
    <w:p w:rsidR="00DD1B7E" w:rsidRDefault="00DD1B7E" w:rsidP="00DD1B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ВОССТАНОВЛЕНИЕ ЗАПИСЕЙ АКТОВ ГРАЖДАНСКОГО СОСТОЯНИЯ</w:t>
      </w:r>
    </w:p>
    <w:p w:rsidR="00CE593C" w:rsidRDefault="00CE593C" w:rsidP="00DD1B7E">
      <w:pPr>
        <w:jc w:val="center"/>
        <w:rPr>
          <w:b/>
          <w:sz w:val="28"/>
          <w:szCs w:val="28"/>
          <w:u w:val="single"/>
        </w:rPr>
      </w:pPr>
    </w:p>
    <w:p w:rsidR="00CE593C" w:rsidRDefault="00CE593C" w:rsidP="00DD1B7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DD1B7E" w:rsidRPr="009E60A7" w:rsidTr="00900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E" w:rsidRDefault="00DD1B7E" w:rsidP="00900F93">
            <w:pPr>
              <w:spacing w:before="12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Pr="00B227FB" w:rsidRDefault="00B227FB" w:rsidP="00900F93">
            <w:pPr>
              <w:spacing w:before="120"/>
            </w:pPr>
            <w:r w:rsidRPr="00B227FB">
              <w:rPr>
                <w:rFonts w:eastAsia="Calibri"/>
                <w:lang w:eastAsia="en-US"/>
              </w:rPr>
              <w:t>заявление</w:t>
            </w:r>
            <w:r w:rsidRPr="00B227FB">
              <w:rPr>
                <w:rFonts w:eastAsia="Calibri"/>
                <w:lang w:eastAsia="en-US"/>
              </w:rPr>
              <w:br/>
            </w:r>
            <w:r w:rsidRPr="00B227FB">
              <w:rPr>
                <w:rFonts w:eastAsia="Calibri"/>
                <w:lang w:eastAsia="en-US"/>
              </w:rPr>
              <w:br/>
              <w:t>паспорт или иной документ, удостоверяющий личность</w:t>
            </w:r>
            <w:r w:rsidRPr="00B227FB">
              <w:rPr>
                <w:rFonts w:eastAsia="Calibri"/>
                <w:lang w:eastAsia="en-US"/>
              </w:rPr>
              <w:br/>
            </w:r>
            <w:r w:rsidRPr="00B227FB">
              <w:rPr>
                <w:rFonts w:eastAsia="Calibri"/>
                <w:lang w:eastAsia="en-US"/>
              </w:rPr>
              <w:br/>
              <w:t>копия решения суда об установлении факта регистрации акта гражданского состояния</w:t>
            </w:r>
            <w:r w:rsidRPr="00B227FB">
              <w:rPr>
                <w:rFonts w:eastAsia="Calibri"/>
                <w:lang w:eastAsia="en-US"/>
              </w:rPr>
              <w:br/>
            </w:r>
            <w:r w:rsidRPr="00B227FB">
              <w:rPr>
                <w:rFonts w:eastAsia="Calibri"/>
                <w:lang w:eastAsia="en-US"/>
              </w:rPr>
              <w:br/>
              <w:t>документ, подтверждающий внесение платы</w:t>
            </w:r>
          </w:p>
        </w:tc>
      </w:tr>
      <w:tr w:rsidR="00DD1B7E" w:rsidRPr="009E60A7" w:rsidTr="00900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E" w:rsidRDefault="00DD1B7E" w:rsidP="00900F93">
            <w:pPr>
              <w:spacing w:before="120"/>
            </w:pPr>
            <w:r>
              <w:t>Размер платы, взимаемый при осуществлении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Pr="00452CDF" w:rsidRDefault="00DD1B7E" w:rsidP="00900F93">
            <w:pPr>
              <w:jc w:val="center"/>
            </w:pPr>
            <w:r>
              <w:rPr>
                <w:b/>
              </w:rPr>
              <w:t xml:space="preserve">1 базовая величина </w:t>
            </w:r>
            <w:r>
              <w:t>за выдачу свидетельства в связи с восстановлением записей актов гражданского состояния</w:t>
            </w:r>
          </w:p>
        </w:tc>
      </w:tr>
      <w:tr w:rsidR="00DD1B7E" w:rsidRPr="009E60A7" w:rsidTr="00900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E" w:rsidRDefault="00DD1B7E" w:rsidP="00900F93">
            <w:pPr>
              <w:spacing w:before="12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900F93">
            <w:pPr>
              <w:jc w:val="center"/>
            </w:pPr>
          </w:p>
          <w:p w:rsidR="00DD1B7E" w:rsidRPr="009E60A7" w:rsidRDefault="00DD1B7E" w:rsidP="00900F93">
            <w:pPr>
              <w:jc w:val="center"/>
              <w:rPr>
                <w:b/>
              </w:rPr>
            </w:pPr>
            <w:r>
              <w:t>10 дней со дня подачи заявления</w:t>
            </w:r>
          </w:p>
        </w:tc>
      </w:tr>
      <w:tr w:rsidR="00DD1B7E" w:rsidRPr="009E60A7" w:rsidTr="00900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E" w:rsidRDefault="00DD1B7E" w:rsidP="00900F93">
            <w:pPr>
              <w:spacing w:before="120"/>
              <w:jc w:val="center"/>
            </w:pPr>
            <w:r>
              <w:t xml:space="preserve">Срок действия  документа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900F93">
            <w:pPr>
              <w:jc w:val="center"/>
            </w:pPr>
            <w:r>
              <w:t>Бессрочно</w:t>
            </w:r>
          </w:p>
        </w:tc>
      </w:tr>
    </w:tbl>
    <w:p w:rsidR="00CE593C" w:rsidRDefault="00CE593C" w:rsidP="00DD1B7E">
      <w:pPr>
        <w:ind w:firstLine="708"/>
        <w:jc w:val="both"/>
        <w:rPr>
          <w:b/>
          <w:sz w:val="28"/>
          <w:szCs w:val="28"/>
        </w:rPr>
      </w:pPr>
    </w:p>
    <w:p w:rsidR="00CE593C" w:rsidRDefault="00CE593C" w:rsidP="00DD1B7E">
      <w:pPr>
        <w:ind w:firstLine="708"/>
        <w:jc w:val="both"/>
        <w:rPr>
          <w:b/>
          <w:sz w:val="28"/>
          <w:szCs w:val="28"/>
        </w:rPr>
      </w:pPr>
    </w:p>
    <w:p w:rsidR="00996E38" w:rsidRDefault="00996E38" w:rsidP="00996E38">
      <w:pPr>
        <w:ind w:firstLine="708"/>
        <w:jc w:val="both"/>
      </w:pPr>
      <w:r>
        <w:rPr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>
        <w:rPr>
          <w:b/>
          <w:sz w:val="28"/>
          <w:szCs w:val="28"/>
        </w:rPr>
        <w:t>Кечко</w:t>
      </w:r>
      <w:proofErr w:type="spellEnd"/>
      <w:r>
        <w:rPr>
          <w:b/>
          <w:sz w:val="28"/>
          <w:szCs w:val="28"/>
        </w:rPr>
        <w:t xml:space="preserve"> Наталье Николаевне,  тел 7-83-88.</w:t>
      </w:r>
    </w:p>
    <w:p w:rsidR="00C24C26" w:rsidRDefault="00C24C26" w:rsidP="00DD1B7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C24C26" w:rsidRPr="00BD5065" w:rsidRDefault="00C24C26" w:rsidP="00DD1B7E">
      <w:pPr>
        <w:ind w:firstLine="708"/>
        <w:jc w:val="both"/>
        <w:rPr>
          <w:b/>
          <w:sz w:val="28"/>
          <w:szCs w:val="28"/>
        </w:rPr>
      </w:pPr>
    </w:p>
    <w:sectPr w:rsidR="00C24C26" w:rsidRPr="00BD5065" w:rsidSect="00F359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7E"/>
    <w:rsid w:val="00074D99"/>
    <w:rsid w:val="00996E38"/>
    <w:rsid w:val="00B227FB"/>
    <w:rsid w:val="00C24C26"/>
    <w:rsid w:val="00C8170B"/>
    <w:rsid w:val="00CE593C"/>
    <w:rsid w:val="00D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729</Characters>
  <Application>Microsoft Office Word</Application>
  <DocSecurity>0</DocSecurity>
  <Lines>45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zags</cp:lastModifiedBy>
  <cp:revision>2</cp:revision>
  <dcterms:created xsi:type="dcterms:W3CDTF">2020-10-23T11:16:00Z</dcterms:created>
  <dcterms:modified xsi:type="dcterms:W3CDTF">2020-10-23T11:16:00Z</dcterms:modified>
</cp:coreProperties>
</file>