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C" w:rsidRDefault="00CB742B" w:rsidP="00CB742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CB742B">
        <w:rPr>
          <w:rFonts w:ascii="Times New Roman" w:hAnsi="Times New Roman" w:cs="Times New Roman"/>
          <w:sz w:val="30"/>
          <w:szCs w:val="30"/>
        </w:rPr>
        <w:t>Готовые промплощадки</w:t>
      </w:r>
      <w:r w:rsidR="004F199E">
        <w:rPr>
          <w:rFonts w:ascii="Times New Roman" w:hAnsi="Times New Roman" w:cs="Times New Roman"/>
          <w:sz w:val="30"/>
          <w:szCs w:val="30"/>
        </w:rPr>
        <w:t>!</w:t>
      </w:r>
    </w:p>
    <w:p w:rsidR="00CB742B" w:rsidRDefault="00CB742B" w:rsidP="00D76B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B742B" w:rsidRDefault="00CB742B" w:rsidP="00D76B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Гомельоблстрой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4F199E">
        <w:rPr>
          <w:rFonts w:ascii="Times New Roman" w:hAnsi="Times New Roman" w:cs="Times New Roman"/>
          <w:sz w:val="30"/>
          <w:szCs w:val="30"/>
        </w:rPr>
        <w:t xml:space="preserve"> продает </w:t>
      </w:r>
      <w:r w:rsidR="007A4284">
        <w:rPr>
          <w:rFonts w:ascii="Times New Roman" w:hAnsi="Times New Roman" w:cs="Times New Roman"/>
          <w:sz w:val="30"/>
          <w:szCs w:val="30"/>
        </w:rPr>
        <w:t xml:space="preserve">крупные </w:t>
      </w:r>
      <w:r>
        <w:rPr>
          <w:rFonts w:ascii="Times New Roman" w:hAnsi="Times New Roman" w:cs="Times New Roman"/>
          <w:sz w:val="30"/>
          <w:szCs w:val="30"/>
        </w:rPr>
        <w:t>объект</w:t>
      </w:r>
      <w:r w:rsidR="004F199E">
        <w:rPr>
          <w:rFonts w:ascii="Times New Roman" w:hAnsi="Times New Roman" w:cs="Times New Roman"/>
          <w:sz w:val="30"/>
          <w:szCs w:val="30"/>
        </w:rPr>
        <w:t>ы недвижимости, расположенные на</w:t>
      </w:r>
      <w:r>
        <w:rPr>
          <w:rFonts w:ascii="Times New Roman" w:hAnsi="Times New Roman" w:cs="Times New Roman"/>
          <w:sz w:val="30"/>
          <w:szCs w:val="30"/>
        </w:rPr>
        <w:t xml:space="preserve"> территории Гомельской области</w:t>
      </w:r>
    </w:p>
    <w:p w:rsidR="00D76B39" w:rsidRDefault="00D76B39" w:rsidP="00D76B3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675D3" w:rsidRDefault="00CB742B" w:rsidP="00532B2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ОАО «Гомельоблстрой» </w:t>
      </w:r>
      <w:r w:rsidR="00D76B39">
        <w:rPr>
          <w:rFonts w:ascii="Times New Roman" w:hAnsi="Times New Roman" w:cs="Times New Roman"/>
          <w:sz w:val="30"/>
          <w:szCs w:val="30"/>
        </w:rPr>
        <w:t>предлагает</w:t>
      </w:r>
      <w:r w:rsidR="004F199E">
        <w:rPr>
          <w:rFonts w:ascii="Times New Roman" w:hAnsi="Times New Roman" w:cs="Times New Roman"/>
          <w:sz w:val="30"/>
          <w:szCs w:val="30"/>
        </w:rPr>
        <w:t xml:space="preserve"> потенциальным инвесторам</w:t>
      </w:r>
      <w:r w:rsidR="00D76B39">
        <w:rPr>
          <w:rFonts w:ascii="Times New Roman" w:hAnsi="Times New Roman" w:cs="Times New Roman"/>
          <w:sz w:val="30"/>
          <w:szCs w:val="30"/>
        </w:rPr>
        <w:t xml:space="preserve"> приобрести </w:t>
      </w:r>
      <w:r>
        <w:rPr>
          <w:rFonts w:ascii="Times New Roman" w:hAnsi="Times New Roman" w:cs="Times New Roman"/>
          <w:sz w:val="30"/>
          <w:szCs w:val="30"/>
        </w:rPr>
        <w:t xml:space="preserve">готовые промышленные площадки </w:t>
      </w:r>
      <w:r w:rsidR="004F199E">
        <w:rPr>
          <w:rFonts w:ascii="Times New Roman" w:hAnsi="Times New Roman" w:cs="Times New Roman"/>
          <w:sz w:val="30"/>
          <w:szCs w:val="30"/>
        </w:rPr>
        <w:t xml:space="preserve">и отдельные объекты недвижимости, расположенные </w:t>
      </w:r>
      <w:r>
        <w:rPr>
          <w:rFonts w:ascii="Times New Roman" w:hAnsi="Times New Roman" w:cs="Times New Roman"/>
          <w:sz w:val="30"/>
          <w:szCs w:val="30"/>
        </w:rPr>
        <w:t>на территории</w:t>
      </w:r>
      <w:r w:rsidR="0072720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2720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72720F">
        <w:rPr>
          <w:rFonts w:ascii="Times New Roman" w:hAnsi="Times New Roman" w:cs="Times New Roman"/>
          <w:sz w:val="30"/>
          <w:szCs w:val="30"/>
        </w:rPr>
        <w:t>. Гомеля, а также Буда-Кошелевского, Ветковского</w:t>
      </w:r>
      <w:r w:rsidR="004F199E">
        <w:rPr>
          <w:rFonts w:ascii="Times New Roman" w:hAnsi="Times New Roman" w:cs="Times New Roman"/>
          <w:sz w:val="30"/>
          <w:szCs w:val="30"/>
        </w:rPr>
        <w:t xml:space="preserve">, </w:t>
      </w:r>
      <w:r w:rsidR="0072720F">
        <w:rPr>
          <w:rFonts w:ascii="Times New Roman" w:hAnsi="Times New Roman" w:cs="Times New Roman"/>
          <w:sz w:val="30"/>
          <w:szCs w:val="30"/>
        </w:rPr>
        <w:t>Добрушского,</w:t>
      </w:r>
      <w:r w:rsidR="0072720F" w:rsidRPr="0072720F">
        <w:rPr>
          <w:rFonts w:ascii="Times New Roman" w:hAnsi="Times New Roman" w:cs="Times New Roman"/>
          <w:sz w:val="30"/>
          <w:szCs w:val="30"/>
        </w:rPr>
        <w:t xml:space="preserve"> </w:t>
      </w:r>
      <w:r w:rsidR="0072720F">
        <w:rPr>
          <w:rFonts w:ascii="Times New Roman" w:hAnsi="Times New Roman" w:cs="Times New Roman"/>
          <w:sz w:val="30"/>
          <w:szCs w:val="30"/>
        </w:rPr>
        <w:t>Жлобинского, Кормянского, Рогачевского районов, площадью от 20 кв. м до 9,5 тыс. кв. м.</w:t>
      </w:r>
    </w:p>
    <w:p w:rsidR="00CB742B" w:rsidRDefault="00CB742B" w:rsidP="003675D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Уже определены даты ближайших аукционов</w:t>
      </w:r>
      <w:r w:rsidR="00D76B39">
        <w:rPr>
          <w:rFonts w:ascii="Times New Roman" w:hAnsi="Times New Roman" w:cs="Times New Roman"/>
          <w:sz w:val="30"/>
          <w:szCs w:val="30"/>
        </w:rPr>
        <w:t>.</w:t>
      </w:r>
    </w:p>
    <w:p w:rsidR="00D76B39" w:rsidRDefault="00D76B39" w:rsidP="003675D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аукцион 8 октября 2018 года</w:t>
      </w:r>
      <w:r w:rsidR="004F199E">
        <w:rPr>
          <w:rFonts w:ascii="Times New Roman" w:hAnsi="Times New Roman" w:cs="Times New Roman"/>
          <w:sz w:val="30"/>
          <w:szCs w:val="30"/>
        </w:rPr>
        <w:t xml:space="preserve"> выставлен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199E">
        <w:rPr>
          <w:rFonts w:ascii="Times New Roman" w:hAnsi="Times New Roman" w:cs="Times New Roman"/>
          <w:sz w:val="30"/>
          <w:szCs w:val="30"/>
        </w:rPr>
        <w:t xml:space="preserve">комплекс зданий (3 лота), общей стоимостью 443,2 тыс. рублей, расположенный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4F199E">
        <w:rPr>
          <w:rFonts w:ascii="Times New Roman" w:hAnsi="Times New Roman" w:cs="Times New Roman"/>
          <w:sz w:val="30"/>
          <w:szCs w:val="30"/>
        </w:rPr>
        <w:t xml:space="preserve">районном центре Гомельской области - в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 Добруш</w:t>
      </w:r>
      <w:r w:rsidR="004F199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76B39" w:rsidRDefault="00D76B39" w:rsidP="003675D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торгах 30 октября есть возможность приобрести объекты </w:t>
      </w:r>
      <w:r w:rsidR="004F199E">
        <w:rPr>
          <w:rFonts w:ascii="Times New Roman" w:hAnsi="Times New Roman" w:cs="Times New Roman"/>
          <w:sz w:val="30"/>
          <w:szCs w:val="30"/>
        </w:rPr>
        <w:t xml:space="preserve">недвижимости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4F199E">
        <w:rPr>
          <w:rFonts w:ascii="Times New Roman" w:hAnsi="Times New Roman" w:cs="Times New Roman"/>
          <w:sz w:val="30"/>
          <w:szCs w:val="30"/>
        </w:rPr>
        <w:t>областном центре площадью от 16 кв. м до 1,5 тыс. кв. м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4F199E">
        <w:rPr>
          <w:rFonts w:ascii="Times New Roman" w:hAnsi="Times New Roman" w:cs="Times New Roman"/>
          <w:sz w:val="30"/>
          <w:szCs w:val="30"/>
        </w:rPr>
        <w:t>по начальной цене 2,4 млн. рублей, а также объекты в г. Ветка (районный центр в 12 км от г. Гомеля) (6 лотов), стоимостью от 20,4 тыс. рублей до 250 тыс. рублей.</w:t>
      </w:r>
    </w:p>
    <w:p w:rsidR="00CB742B" w:rsidRDefault="00D76B39" w:rsidP="003675D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Приглашаем инвесторов приобрести промышленные площадки с </w:t>
      </w:r>
      <w:r w:rsidR="00FE7480">
        <w:rPr>
          <w:rFonts w:ascii="Times New Roman" w:hAnsi="Times New Roman" w:cs="Times New Roman"/>
          <w:sz w:val="30"/>
          <w:szCs w:val="30"/>
        </w:rPr>
        <w:t>готовой инфраструктурой!</w:t>
      </w:r>
    </w:p>
    <w:p w:rsidR="004F199E" w:rsidRDefault="004F199E" w:rsidP="0036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 телефоны продавца</w:t>
      </w:r>
      <w:r w:rsidR="00D76B39" w:rsidRPr="00D76B39">
        <w:rPr>
          <w:rFonts w:ascii="Times New Roman" w:hAnsi="Times New Roman" w:cs="Times New Roman"/>
          <w:sz w:val="30"/>
          <w:szCs w:val="30"/>
        </w:rPr>
        <w:t>: 8 (044)769-19-61, 8 (0232) 53-27-62, 8 (029) 185-37-18.</w:t>
      </w:r>
      <w:r w:rsidRPr="004F19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6B39" w:rsidRPr="00D76B39" w:rsidRDefault="004F199E" w:rsidP="0036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Организатор аукционных торгов: </w:t>
      </w:r>
      <w:hyperlink r:id="rId4" w:history="1">
        <w:r w:rsidRPr="00532B28">
          <w:rPr>
            <w:rStyle w:val="a4"/>
            <w:rFonts w:ascii="Times New Roman" w:hAnsi="Times New Roman" w:cs="Times New Roman"/>
            <w:sz w:val="30"/>
            <w:szCs w:val="30"/>
          </w:rPr>
          <w:t>ОАО «</w:t>
        </w:r>
        <w:proofErr w:type="spellStart"/>
        <w:r w:rsidRPr="00532B28">
          <w:rPr>
            <w:rStyle w:val="a4"/>
            <w:rFonts w:ascii="Times New Roman" w:hAnsi="Times New Roman" w:cs="Times New Roman"/>
            <w:sz w:val="30"/>
            <w:szCs w:val="30"/>
          </w:rPr>
          <w:t>Гомельоблреклама</w:t>
        </w:r>
        <w:proofErr w:type="spellEnd"/>
        <w:r w:rsidRPr="00532B28">
          <w:rPr>
            <w:rStyle w:val="a4"/>
            <w:rFonts w:ascii="Times New Roman" w:hAnsi="Times New Roman" w:cs="Times New Roman"/>
            <w:sz w:val="30"/>
            <w:szCs w:val="30"/>
          </w:rPr>
          <w:t>» филиал «Эксперт-Услуга»</w:t>
        </w:r>
      </w:hyperlink>
      <w:r w:rsidR="00532B28">
        <w:rPr>
          <w:rFonts w:ascii="Times New Roman" w:hAnsi="Times New Roman" w:cs="Times New Roman"/>
          <w:sz w:val="30"/>
          <w:szCs w:val="30"/>
        </w:rPr>
        <w:t>.</w:t>
      </w:r>
    </w:p>
    <w:p w:rsidR="00D76B39" w:rsidRPr="00CB742B" w:rsidRDefault="00D76B39" w:rsidP="003675D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76B39" w:rsidRPr="00CB742B" w:rsidSect="0091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742B"/>
    <w:rsid w:val="00085030"/>
    <w:rsid w:val="003675D3"/>
    <w:rsid w:val="004F199E"/>
    <w:rsid w:val="00532B28"/>
    <w:rsid w:val="005D1F7B"/>
    <w:rsid w:val="0072720F"/>
    <w:rsid w:val="007A4284"/>
    <w:rsid w:val="0091673C"/>
    <w:rsid w:val="00CB742B"/>
    <w:rsid w:val="00D76B39"/>
    <w:rsid w:val="00FE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3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2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meloblreklam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1047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gomelim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auramenka</dc:creator>
  <cp:keywords/>
  <dc:description/>
  <cp:lastModifiedBy>auramenka</cp:lastModifiedBy>
  <cp:revision>2</cp:revision>
  <cp:lastPrinted>2018-10-03T13:34:00Z</cp:lastPrinted>
  <dcterms:created xsi:type="dcterms:W3CDTF">2018-10-03T12:05:00Z</dcterms:created>
  <dcterms:modified xsi:type="dcterms:W3CDTF">2018-10-03T13:38:00Z</dcterms:modified>
</cp:coreProperties>
</file>