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E" w:rsidRPr="00905871" w:rsidRDefault="00E77A69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ПРОЕКТ </w:t>
      </w:r>
      <w:r w:rsidR="00F0677E" w:rsidRPr="00905871">
        <w:rPr>
          <w:sz w:val="30"/>
          <w:szCs w:val="30"/>
        </w:rPr>
        <w:t>МАТЕРИАЛ</w:t>
      </w:r>
      <w:r w:rsidRPr="00905871">
        <w:rPr>
          <w:sz w:val="30"/>
          <w:szCs w:val="30"/>
        </w:rPr>
        <w:t>ОВ</w:t>
      </w:r>
    </w:p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для членов информационно-пропагандистских групп </w:t>
      </w:r>
    </w:p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на тему «</w:t>
      </w:r>
      <w:bookmarkStart w:id="0" w:name="_GoBack"/>
      <w:r w:rsidRPr="00905871">
        <w:rPr>
          <w:sz w:val="30"/>
          <w:szCs w:val="30"/>
        </w:rPr>
        <w:t xml:space="preserve">Мероприятия по регулированию </w:t>
      </w:r>
      <w:r w:rsidR="00A066C6">
        <w:rPr>
          <w:sz w:val="30"/>
          <w:szCs w:val="30"/>
        </w:rPr>
        <w:t xml:space="preserve">распространения и </w:t>
      </w:r>
      <w:r w:rsidRPr="00905871">
        <w:rPr>
          <w:sz w:val="30"/>
          <w:szCs w:val="30"/>
        </w:rPr>
        <w:t>численности борщевика Сосновского</w:t>
      </w:r>
      <w:bookmarkEnd w:id="0"/>
      <w:r w:rsidRPr="00905871">
        <w:rPr>
          <w:sz w:val="30"/>
          <w:szCs w:val="30"/>
        </w:rPr>
        <w:t>»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left="-284" w:firstLine="851"/>
        <w:jc w:val="both"/>
        <w:rPr>
          <w:b/>
          <w:i/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</w:t>
      </w:r>
      <w:r w:rsidR="00FA4485" w:rsidRPr="00905871">
        <w:rPr>
          <w:sz w:val="30"/>
          <w:szCs w:val="30"/>
        </w:rPr>
        <w:t xml:space="preserve">который </w:t>
      </w:r>
      <w:r w:rsidRPr="00905871">
        <w:rPr>
          <w:sz w:val="30"/>
          <w:szCs w:val="30"/>
        </w:rPr>
        <w:t>нанос</w:t>
      </w:r>
      <w:r w:rsidR="00FA4485" w:rsidRPr="00905871">
        <w:rPr>
          <w:sz w:val="30"/>
          <w:szCs w:val="30"/>
        </w:rPr>
        <w:t xml:space="preserve">ит </w:t>
      </w:r>
      <w:r w:rsidRPr="00905871">
        <w:rPr>
          <w:sz w:val="30"/>
          <w:szCs w:val="30"/>
        </w:rPr>
        <w:t>значительный экономический ущерб стране и оказыва</w:t>
      </w:r>
      <w:r w:rsidR="00FA4485" w:rsidRPr="00905871">
        <w:rPr>
          <w:sz w:val="30"/>
          <w:szCs w:val="30"/>
        </w:rPr>
        <w:t xml:space="preserve">ет </w:t>
      </w:r>
      <w:r w:rsidRPr="00905871">
        <w:rPr>
          <w:sz w:val="30"/>
          <w:szCs w:val="30"/>
        </w:rPr>
        <w:t>негативное воздействие как на экологические системы, так и здоровье людей.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 w:rsidR="00A066C6"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природопользователей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г.Минск – 5 мест и 1,77 га, соответственно.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Наиболее эффективными методами борьбы с борщевиком Сосновского являются: химический с использованием специальных химических веществ </w:t>
      </w:r>
      <w:r w:rsidR="00FA4485" w:rsidRPr="00905871">
        <w:rPr>
          <w:sz w:val="30"/>
          <w:szCs w:val="30"/>
        </w:rPr>
        <w:t>–</w:t>
      </w:r>
      <w:r w:rsidRPr="00905871">
        <w:rPr>
          <w:sz w:val="30"/>
          <w:szCs w:val="30"/>
        </w:rPr>
        <w:t xml:space="preserve"> гербицидов, вызывающих гибель растений; комбинированный, основанный на использовании различных способов.</w:t>
      </w:r>
    </w:p>
    <w:p w:rsidR="00905871" w:rsidRDefault="00905871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lastRenderedPageBreak/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Памятка «Проведение мероприятий по регулированию распространения и численности борщевика Сосновского» находится в свободном доступе в </w:t>
      </w:r>
      <w:r w:rsidR="00FA4485" w:rsidRPr="00905871">
        <w:rPr>
          <w:i/>
          <w:sz w:val="30"/>
          <w:szCs w:val="30"/>
        </w:rPr>
        <w:t xml:space="preserve">локальной </w:t>
      </w:r>
      <w:r w:rsidRPr="00905871">
        <w:rPr>
          <w:i/>
          <w:sz w:val="30"/>
          <w:szCs w:val="30"/>
        </w:rPr>
        <w:t xml:space="preserve">сети </w:t>
      </w:r>
      <w:r w:rsidR="00FA4485" w:rsidRPr="00905871">
        <w:rPr>
          <w:i/>
          <w:sz w:val="30"/>
          <w:szCs w:val="30"/>
        </w:rPr>
        <w:t>И</w:t>
      </w:r>
      <w:r w:rsidRPr="00905871">
        <w:rPr>
          <w:i/>
          <w:sz w:val="30"/>
          <w:szCs w:val="30"/>
        </w:rPr>
        <w:t>нтернет для скачивания, в том числе на официальном сайте Минприроды по ссылке http://minpriroda.gov.by/ru/biolog-landsh-raznoobr-ru/.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905871">
      <w:pPr>
        <w:pStyle w:val="ae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905871" w:rsidRPr="00905871" w:rsidRDefault="00905871" w:rsidP="00905871">
      <w:pPr>
        <w:pStyle w:val="ae"/>
        <w:ind w:left="-284" w:firstLine="851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905871" w:rsidRPr="00905871" w:rsidRDefault="00905871" w:rsidP="00905871">
      <w:pPr>
        <w:jc w:val="both"/>
      </w:pPr>
    </w:p>
    <w:p w:rsidR="00905871" w:rsidRPr="00905871" w:rsidRDefault="00905871" w:rsidP="00905871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905871" w:rsidRPr="00905871" w:rsidRDefault="00905871" w:rsidP="00905871">
      <w:pPr>
        <w:ind w:firstLine="709"/>
        <w:jc w:val="both"/>
        <w:rPr>
          <w:b/>
        </w:rPr>
      </w:pPr>
      <w:r w:rsidRPr="00905871">
        <w:rPr>
          <w:b/>
        </w:rPr>
        <w:t xml:space="preserve"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</w:t>
      </w:r>
      <w:r w:rsidRPr="00905871">
        <w:rPr>
          <w:b/>
        </w:rPr>
        <w:lastRenderedPageBreak/>
        <w:t>административной ответственности по статье 23.1 Кодекса Республики Беларусь об административных правонарушениях.</w:t>
      </w:r>
    </w:p>
    <w:p w:rsidR="00905871" w:rsidRPr="00905871" w:rsidRDefault="00905871" w:rsidP="00905871">
      <w:pPr>
        <w:pStyle w:val="ae"/>
        <w:ind w:firstLine="709"/>
        <w:jc w:val="both"/>
        <w:rPr>
          <w:b/>
          <w:sz w:val="30"/>
          <w:szCs w:val="30"/>
        </w:rPr>
      </w:pPr>
    </w:p>
    <w:p w:rsidR="00905871" w:rsidRPr="00905871" w:rsidRDefault="00905871" w:rsidP="00905871">
      <w:pPr>
        <w:pStyle w:val="ae"/>
        <w:ind w:firstLine="709"/>
        <w:jc w:val="center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***</w:t>
      </w:r>
    </w:p>
    <w:p w:rsidR="00F0677E" w:rsidRPr="00905871" w:rsidRDefault="00E77A69" w:rsidP="00905871">
      <w:pPr>
        <w:pStyle w:val="ae"/>
        <w:ind w:firstLine="709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Рекомендуем дополнить материалы информацией следующего содержания относительно регионов:</w:t>
      </w:r>
    </w:p>
    <w:p w:rsidR="00F0677E" w:rsidRPr="00905871" w:rsidRDefault="00F0677E" w:rsidP="00905871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 территории ___________ района/области _________ </w:t>
      </w:r>
      <w:proofErr w:type="spellStart"/>
      <w:r w:rsidRPr="00905871">
        <w:rPr>
          <w:sz w:val="30"/>
          <w:szCs w:val="30"/>
        </w:rPr>
        <w:t>области</w:t>
      </w:r>
      <w:proofErr w:type="spellEnd"/>
      <w:r w:rsidRPr="00905871">
        <w:rPr>
          <w:sz w:val="30"/>
          <w:szCs w:val="30"/>
        </w:rPr>
        <w:t xml:space="preserve"> установлено ______ мест произрастания борщевика Сосновского общей площадью ______ га. Основными пользователями земельных участков, на которых выявлен борщевик Сосновского являются: </w:t>
      </w:r>
    </w:p>
    <w:p w:rsidR="00F0677E" w:rsidRPr="00905871" w:rsidRDefault="00F0677E" w:rsidP="00905871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______________________, у которого выявлено ___ места произрастания общей площадью ___ га;</w:t>
      </w:r>
    </w:p>
    <w:p w:rsidR="00F0677E" w:rsidRPr="00905871" w:rsidRDefault="00F0677E" w:rsidP="00905871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______________________, у которого выявлено ___ места произрастания общей площадью ___ га.</w:t>
      </w:r>
    </w:p>
    <w:p w:rsidR="00E77A69" w:rsidRPr="00905871" w:rsidRDefault="00E77A69" w:rsidP="00F0677E">
      <w:pPr>
        <w:pStyle w:val="ae"/>
        <w:ind w:left="-284" w:firstLine="851"/>
        <w:jc w:val="both"/>
        <w:rPr>
          <w:sz w:val="30"/>
          <w:szCs w:val="30"/>
        </w:rPr>
      </w:pPr>
    </w:p>
    <w:sectPr w:rsidR="00E77A69" w:rsidRPr="00905871" w:rsidSect="00905871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0"/>
    <w:rsid w:val="00080FC0"/>
    <w:rsid w:val="000D3290"/>
    <w:rsid w:val="001B45CF"/>
    <w:rsid w:val="002233A2"/>
    <w:rsid w:val="00267E53"/>
    <w:rsid w:val="003911D3"/>
    <w:rsid w:val="00404FB3"/>
    <w:rsid w:val="00414F3B"/>
    <w:rsid w:val="00490492"/>
    <w:rsid w:val="00574827"/>
    <w:rsid w:val="00603905"/>
    <w:rsid w:val="0061389E"/>
    <w:rsid w:val="006723CA"/>
    <w:rsid w:val="00764620"/>
    <w:rsid w:val="00777865"/>
    <w:rsid w:val="0079264E"/>
    <w:rsid w:val="00810783"/>
    <w:rsid w:val="00905871"/>
    <w:rsid w:val="00914AB7"/>
    <w:rsid w:val="0098303D"/>
    <w:rsid w:val="00A066C6"/>
    <w:rsid w:val="00B55885"/>
    <w:rsid w:val="00BF26F8"/>
    <w:rsid w:val="00C60FD3"/>
    <w:rsid w:val="00CD18EC"/>
    <w:rsid w:val="00D93ACA"/>
    <w:rsid w:val="00E4186C"/>
    <w:rsid w:val="00E56CD0"/>
    <w:rsid w:val="00E766B7"/>
    <w:rsid w:val="00E77A69"/>
    <w:rsid w:val="00F0677E"/>
    <w:rsid w:val="00FA4485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1B9D-960D-4427-B8B2-84A312DA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mz</cp:lastModifiedBy>
  <cp:revision>4</cp:revision>
  <cp:lastPrinted>2020-03-24T07:13:00Z</cp:lastPrinted>
  <dcterms:created xsi:type="dcterms:W3CDTF">2020-03-25T05:49:00Z</dcterms:created>
  <dcterms:modified xsi:type="dcterms:W3CDTF">2020-04-01T09:51:00Z</dcterms:modified>
</cp:coreProperties>
</file>