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A0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36"/>
          <w:szCs w:val="36"/>
        </w:rPr>
        <w:t>Рекомендации</w:t>
      </w:r>
      <w:r w:rsidR="002461C9">
        <w:rPr>
          <w:rFonts w:ascii="Times New Roman" w:hAnsi="Times New Roman" w:cs="Times New Roman"/>
          <w:bCs/>
          <w:iCs/>
          <w:sz w:val="36"/>
          <w:szCs w:val="36"/>
        </w:rPr>
        <w:t xml:space="preserve"> (с дополнениями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 xml:space="preserve"> и изменениями от </w:t>
      </w:r>
      <w:r w:rsidR="005C4367">
        <w:rPr>
          <w:rFonts w:ascii="Times New Roman" w:hAnsi="Times New Roman" w:cs="Times New Roman"/>
          <w:bCs/>
          <w:iCs/>
          <w:sz w:val="36"/>
          <w:szCs w:val="36"/>
        </w:rPr>
        <w:t>10</w:t>
      </w:r>
      <w:r w:rsidR="007F2538">
        <w:rPr>
          <w:rFonts w:ascii="Times New Roman" w:hAnsi="Times New Roman" w:cs="Times New Roman"/>
          <w:bCs/>
          <w:iCs/>
          <w:sz w:val="36"/>
          <w:szCs w:val="36"/>
        </w:rPr>
        <w:t>.04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>.2020</w:t>
      </w:r>
      <w:r w:rsidR="002461C9">
        <w:rPr>
          <w:rFonts w:ascii="Times New Roman" w:hAnsi="Times New Roman" w:cs="Times New Roman"/>
          <w:bCs/>
          <w:iCs/>
          <w:sz w:val="36"/>
          <w:szCs w:val="36"/>
        </w:rPr>
        <w:t>)</w:t>
      </w:r>
    </w:p>
    <w:p w:rsidR="005744C9" w:rsidRDefault="001C47A0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по организации санитарно-противоэпидемических мероприятий по профилактике ОРИ и </w:t>
      </w:r>
      <w:proofErr w:type="spellStart"/>
      <w:r>
        <w:rPr>
          <w:rFonts w:ascii="Times New Roman" w:hAnsi="Times New Roman" w:cs="Times New Roman"/>
          <w:bCs/>
          <w:iCs/>
          <w:sz w:val="36"/>
          <w:szCs w:val="36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36"/>
          <w:szCs w:val="36"/>
        </w:rPr>
        <w:t xml:space="preserve"> инфекции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Cs/>
          <w:sz w:val="36"/>
          <w:szCs w:val="36"/>
        </w:rPr>
        <w:t>д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ля </w:t>
      </w:r>
      <w:r w:rsidR="002B3B01" w:rsidRPr="004D5073">
        <w:rPr>
          <w:rFonts w:ascii="Times New Roman" w:hAnsi="Times New Roman" w:cs="Times New Roman"/>
          <w:b/>
          <w:bCs/>
          <w:iCs/>
          <w:sz w:val="36"/>
          <w:szCs w:val="36"/>
        </w:rPr>
        <w:t>объектов торговли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</w:p>
    <w:p w:rsidR="00E34B72" w:rsidRDefault="00E34B72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необходимо разместить дозаторы с антисептиками внутри помещений по ходу движения посетителей (на входах и выходах из магазинов, при возможности на несущих колоннах здания по центру торгового зала не задействованных для хранения товара и других местах),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рабочие места кассиров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C4367" w:rsidRPr="005C4367" w:rsidRDefault="005C4367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367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F272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обозначить дистанцию </w:t>
      </w:r>
      <w:r w:rsidR="001D3FE5">
        <w:rPr>
          <w:rFonts w:ascii="Times New Roman" w:hAnsi="Times New Roman" w:cs="Times New Roman"/>
          <w:b/>
          <w:bCs/>
          <w:iCs/>
          <w:sz w:val="28"/>
          <w:szCs w:val="28"/>
        </w:rPr>
        <w:t>в 1,5 м</w:t>
      </w:r>
      <w:r w:rsidR="001D3FE5" w:rsidRPr="005C43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272D2" w:rsidRPr="005C4367">
        <w:rPr>
          <w:rFonts w:ascii="Times New Roman" w:hAnsi="Times New Roman" w:cs="Times New Roman"/>
          <w:b/>
          <w:bCs/>
          <w:iCs/>
          <w:sz w:val="28"/>
          <w:szCs w:val="28"/>
        </w:rPr>
        <w:t>в целях разобщения покупателей</w:t>
      </w:r>
      <w:r w:rsidR="00F272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</w:t>
      </w:r>
      <w:proofErr w:type="spellStart"/>
      <w:r w:rsidR="00F272D2">
        <w:rPr>
          <w:rFonts w:ascii="Times New Roman" w:hAnsi="Times New Roman" w:cs="Times New Roman"/>
          <w:b/>
          <w:bCs/>
          <w:iCs/>
          <w:sz w:val="28"/>
          <w:szCs w:val="28"/>
        </w:rPr>
        <w:t>прикассовых</w:t>
      </w:r>
      <w:proofErr w:type="spellEnd"/>
      <w:r w:rsidR="00F272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зонах,</w:t>
      </w:r>
      <w:r w:rsidR="00F272D2" w:rsidRPr="00F272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272D2">
        <w:rPr>
          <w:rFonts w:ascii="Times New Roman" w:hAnsi="Times New Roman" w:cs="Times New Roman"/>
          <w:b/>
          <w:bCs/>
          <w:iCs/>
          <w:sz w:val="28"/>
          <w:szCs w:val="28"/>
        </w:rPr>
        <w:t>в торговых отделах с обслуживанием через продавца</w:t>
      </w:r>
      <w:r w:rsidRPr="005C43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кассирам</w:t>
      </w:r>
      <w:r w:rsidR="004713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803D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продавцам, или </w:t>
      </w:r>
      <w:r w:rsidR="004713FB">
        <w:rPr>
          <w:rFonts w:ascii="Times New Roman" w:hAnsi="Times New Roman" w:cs="Times New Roman"/>
          <w:b/>
          <w:bCs/>
          <w:iCs/>
          <w:sz w:val="28"/>
          <w:szCs w:val="28"/>
        </w:rPr>
        <w:t>иным работникам объекта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осуществлять контроль соблюдения покупателями </w:t>
      </w:r>
      <w:r w:rsidR="00EA615A">
        <w:rPr>
          <w:rFonts w:ascii="Times New Roman" w:hAnsi="Times New Roman" w:cs="Times New Roman"/>
          <w:b/>
          <w:bCs/>
          <w:iCs/>
          <w:sz w:val="28"/>
          <w:szCs w:val="28"/>
        </w:rPr>
        <w:t>дистанции в 1,5 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</w:t>
      </w:r>
    </w:p>
    <w:p w:rsidR="001666ED" w:rsidRPr="00842E24" w:rsidRDefault="001666ED" w:rsidP="001666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- на</w:t>
      </w:r>
      <w:r w:rsidR="00C06CEC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рекомендуем ношение масок и перчаток для работников, контактирующих с посетителями;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F412F">
        <w:rPr>
          <w:rFonts w:ascii="Times New Roman" w:hAnsi="Times New Roman" w:cs="Times New Roman"/>
          <w:bCs/>
          <w:iCs/>
          <w:sz w:val="28"/>
          <w:szCs w:val="28"/>
        </w:rPr>
        <w:t>обеспечить в достаточном количестве запас перчаток и масок для работников объектов торговли и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 с последующей антисептикой рук, оборудовать раковины для мытья рук дозаторами для антисептика и дозаторами для жидкого мыла;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63648" w:rsidRDefault="00763648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наличии нескольких кассовых аппаратов организовать их работу с чередованием (</w:t>
      </w:r>
      <w:r w:rsidRPr="00763648">
        <w:rPr>
          <w:rFonts w:ascii="Times New Roman" w:hAnsi="Times New Roman" w:cs="Times New Roman"/>
          <w:bCs/>
          <w:i/>
          <w:sz w:val="28"/>
          <w:szCs w:val="28"/>
        </w:rPr>
        <w:t>через одну линию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913D11" w:rsidRPr="00A95BBC" w:rsidRDefault="00913D11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- обеспечить реализацию пищевых продуктов</w:t>
      </w:r>
      <w:r w:rsidR="00D72937"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только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фасованном виде, </w:t>
      </w:r>
      <w:r w:rsidR="00D72937"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т.ч. 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пищевых продуктов, которые нельзя помыть и обработать, при самостоятельной фасовке покупателями (конфет</w:t>
      </w:r>
      <w:r w:rsidR="00856773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992A28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 весовы</w:t>
      </w:r>
      <w:r w:rsidR="00856773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992A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обертке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печенье </w:t>
      </w:r>
      <w:r w:rsidR="004035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весовое без обертки 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и др.);</w:t>
      </w:r>
    </w:p>
    <w:p w:rsidR="00E74F09" w:rsidRDefault="00E74F0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уборку торговых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7F2538" w:rsidRPr="005C4367" w:rsidRDefault="007F2538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3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-проводить обработку </w:t>
      </w:r>
      <w:r w:rsidR="003C61E7" w:rsidRPr="005C4367">
        <w:rPr>
          <w:rFonts w:ascii="Times New Roman" w:hAnsi="Times New Roman" w:cs="Times New Roman"/>
          <w:bCs/>
          <w:iCs/>
          <w:sz w:val="28"/>
          <w:szCs w:val="28"/>
        </w:rPr>
        <w:t xml:space="preserve">каждые три часа </w:t>
      </w:r>
      <w:r w:rsidRPr="005C4367">
        <w:rPr>
          <w:rFonts w:ascii="Times New Roman" w:hAnsi="Times New Roman" w:cs="Times New Roman"/>
          <w:bCs/>
          <w:iCs/>
          <w:sz w:val="28"/>
          <w:szCs w:val="28"/>
        </w:rPr>
        <w:t>с применением дезинфицирующих средств тележек и корзин для покупателей, камер хранения для вещей покупателей, ключей от камер хранения;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 выборе дезинфицирующих средств отдавать предпочтение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коротким сроком действия по</w:t>
      </w:r>
      <w:r w:rsidR="003D78B0">
        <w:rPr>
          <w:rFonts w:ascii="Times New Roman" w:hAnsi="Times New Roman" w:cs="Times New Roman"/>
          <w:bCs/>
          <w:iCs/>
          <w:sz w:val="28"/>
          <w:szCs w:val="28"/>
        </w:rPr>
        <w:t xml:space="preserve"> вирусному режиму (до 10 минут);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-экспедиторам пищевой продукции обеспечить смену санитарной одежды ежедневно;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-в салонах автомобилей, транспортирующих пищевую продукцию, иметь  антисептики для кожи рук, </w:t>
      </w:r>
      <w:r w:rsidR="00CE09CF">
        <w:rPr>
          <w:rFonts w:ascii="Times New Roman" w:hAnsi="Times New Roman" w:cs="Times New Roman"/>
          <w:bCs/>
          <w:iCs/>
          <w:sz w:val="28"/>
          <w:szCs w:val="28"/>
        </w:rPr>
        <w:t>влажные антисептические салфетки.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>в ГУ «Гомельский областной цент</w:t>
      </w:r>
      <w:r w:rsidR="00B402D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дезинфекции»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телефону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25 21 83 и 29 58 18 (приемная).</w:t>
      </w:r>
    </w:p>
    <w:sectPr w:rsidR="005744C9" w:rsidSect="007F2538">
      <w:pgSz w:w="11906" w:h="16838"/>
      <w:pgMar w:top="1134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94"/>
    <w:rsid w:val="00000226"/>
    <w:rsid w:val="000357B8"/>
    <w:rsid w:val="0009211D"/>
    <w:rsid w:val="00122169"/>
    <w:rsid w:val="00134579"/>
    <w:rsid w:val="001666ED"/>
    <w:rsid w:val="001C47A0"/>
    <w:rsid w:val="001D3FE5"/>
    <w:rsid w:val="00212B1F"/>
    <w:rsid w:val="00244E08"/>
    <w:rsid w:val="002461C9"/>
    <w:rsid w:val="002B3B01"/>
    <w:rsid w:val="003A7E05"/>
    <w:rsid w:val="003C61E7"/>
    <w:rsid w:val="003D78B0"/>
    <w:rsid w:val="003E055D"/>
    <w:rsid w:val="004035E7"/>
    <w:rsid w:val="004044D9"/>
    <w:rsid w:val="004144D5"/>
    <w:rsid w:val="0043058B"/>
    <w:rsid w:val="00444675"/>
    <w:rsid w:val="004713FB"/>
    <w:rsid w:val="0048543A"/>
    <w:rsid w:val="00494954"/>
    <w:rsid w:val="004D5073"/>
    <w:rsid w:val="004E4CB7"/>
    <w:rsid w:val="005744C9"/>
    <w:rsid w:val="00585A67"/>
    <w:rsid w:val="00593805"/>
    <w:rsid w:val="005C4367"/>
    <w:rsid w:val="005F6B23"/>
    <w:rsid w:val="0074536F"/>
    <w:rsid w:val="00763648"/>
    <w:rsid w:val="007E115F"/>
    <w:rsid w:val="007F2538"/>
    <w:rsid w:val="00803D61"/>
    <w:rsid w:val="00856773"/>
    <w:rsid w:val="00891FE9"/>
    <w:rsid w:val="008C403A"/>
    <w:rsid w:val="008D2094"/>
    <w:rsid w:val="00913D11"/>
    <w:rsid w:val="00992A28"/>
    <w:rsid w:val="009E0995"/>
    <w:rsid w:val="00A95BBC"/>
    <w:rsid w:val="00B402DB"/>
    <w:rsid w:val="00B644AD"/>
    <w:rsid w:val="00BC3822"/>
    <w:rsid w:val="00BD629E"/>
    <w:rsid w:val="00BF311B"/>
    <w:rsid w:val="00C06CEC"/>
    <w:rsid w:val="00C461E8"/>
    <w:rsid w:val="00CD0BFA"/>
    <w:rsid w:val="00CE09CF"/>
    <w:rsid w:val="00D077AA"/>
    <w:rsid w:val="00D15707"/>
    <w:rsid w:val="00D5303E"/>
    <w:rsid w:val="00D72937"/>
    <w:rsid w:val="00DB4DE4"/>
    <w:rsid w:val="00E12D96"/>
    <w:rsid w:val="00E34B72"/>
    <w:rsid w:val="00E74AC0"/>
    <w:rsid w:val="00E74F09"/>
    <w:rsid w:val="00EA615A"/>
    <w:rsid w:val="00F23C85"/>
    <w:rsid w:val="00F272D2"/>
    <w:rsid w:val="00F66287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67262-AD8F-4B43-9900-82231BC2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7D6E-3226-4F6F-9778-D1DB30A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Пузикова Ольга Владимировна</cp:lastModifiedBy>
  <cp:revision>2</cp:revision>
  <cp:lastPrinted>2020-04-10T11:11:00Z</cp:lastPrinted>
  <dcterms:created xsi:type="dcterms:W3CDTF">2020-04-13T07:04:00Z</dcterms:created>
  <dcterms:modified xsi:type="dcterms:W3CDTF">2020-04-13T07:04:00Z</dcterms:modified>
</cp:coreProperties>
</file>