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0B" w:rsidRPr="00B33C0B" w:rsidRDefault="00B33C0B" w:rsidP="00B33C0B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Разъяснение</w:t>
      </w:r>
      <w:r w:rsidRPr="00B33C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доплате к пособию по беременности и родам</w:t>
      </w:r>
    </w:p>
    <w:p w:rsidR="00B33C0B" w:rsidRPr="00B33C0B" w:rsidRDefault="00B33C0B" w:rsidP="00B33C0B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B33C0B" w:rsidRPr="00B33C0B" w:rsidRDefault="00B33C0B" w:rsidP="00B3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соответствии с Законом Республики Беларусь от 29.12.2012 № 7-З «О государственных пособиях семьям, воспитывающих детей» (далее – Закон) в редакции </w:t>
      </w:r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30.06.2017 № 33-З установлена доплата к пособию по беременности и родам (часть вторая пункта 7 статьи 9 Закона). Предусмотрена она в отношении тех больничных листов по беременности и родам, начало </w:t>
      </w:r>
      <w:proofErr w:type="gramStart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</w:t>
      </w:r>
      <w:proofErr w:type="gramEnd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 1 июля 2017 года и позднее.</w:t>
      </w:r>
    </w:p>
    <w:p w:rsidR="00B33C0B" w:rsidRPr="00B33C0B" w:rsidRDefault="00B33C0B" w:rsidP="00B33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B33C0B">
        <w:rPr>
          <w:rFonts w:ascii="Times New Roman" w:eastAsia="Times New Roman" w:hAnsi="Times New Roman" w:cs="Times New Roman"/>
          <w:sz w:val="30"/>
          <w:szCs w:val="20"/>
          <w:lang w:eastAsia="ru-RU"/>
        </w:rPr>
        <w:t>Доплата к пособию по беременности и родам составляет разницу между размером выплаченного пособия по беременности и родам за весь период, удостоверенный листком (листками) нетрудоспособности, и размером пособия по уходу за ребенком в возрасте до 3 лет, исчисленном за период со дня рождения ребенка (детей) по день, по который выплачено пособие по беременности и родам.</w:t>
      </w:r>
      <w:proofErr w:type="gramEnd"/>
    </w:p>
    <w:p w:rsidR="00B33C0B" w:rsidRPr="00B33C0B" w:rsidRDefault="00B33C0B" w:rsidP="00B33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Доплата производится после окончания периода, установленного листком нетрудоспособности по беременности и родам, при обращении за ней в течение шести месяцев со дня окончания периода, за который оно выплачено.</w:t>
      </w:r>
    </w:p>
    <w:p w:rsidR="00B33C0B" w:rsidRPr="00B33C0B" w:rsidRDefault="00B33C0B" w:rsidP="00B33C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Доплата к пособию по беременности и родам производится женщине, получившей пособие по беременности и родам, на основании заявления о доплате к пособию по беременности и родам, </w:t>
      </w:r>
      <w:r w:rsidRPr="00B33C0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при условии назначения матери или отцу (отчиму), другому родственнику или члену семьи ребенка (детей) пособия по уходу за ребенком в возрасте до 3 лет.</w:t>
      </w:r>
    </w:p>
    <w:p w:rsidR="00B33C0B" w:rsidRPr="00B33C0B" w:rsidRDefault="00B33C0B" w:rsidP="00B33C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 с заявлением о доплате к пособию по беременности и родам представляются:</w:t>
      </w:r>
    </w:p>
    <w:p w:rsidR="00B33C0B" w:rsidRPr="00B33C0B" w:rsidRDefault="00B33C0B" w:rsidP="00B33C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копия протокола заседания комиссии по назначению пособий либо выписка из него;</w:t>
      </w:r>
    </w:p>
    <w:p w:rsidR="00B33C0B" w:rsidRPr="00B33C0B" w:rsidRDefault="00B33C0B" w:rsidP="00B33C0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свидетельство (свидетельства) о рождении ребенка (детей).</w:t>
      </w:r>
    </w:p>
    <w:p w:rsidR="00B33C0B" w:rsidRPr="00B33C0B" w:rsidRDefault="00B33C0B" w:rsidP="00B33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пособия по уходу за ребенком в возрасте до 3 лет, исчисляемый за период со дня рождения ребенка по день, по который выплачено пособие по беременности и родам, определяется в соответствии с пунктами 2 и 7 статьи 13 Закона и статьями 21 или 22 Закона Республики Беларусь от 6 января 2009 года «О социальной защите граждан, пострадавших от катастрофы на</w:t>
      </w:r>
      <w:proofErr w:type="gramEnd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Чернобыльской АЭС, других радиационных аварий». В случае рождения двоих и более детей одновременно исчисляется суммарный размер пособия по уходу за ребенком в возрасте до 3 лет, исходя из количества назначенных на этих детей пособий по уходу за ребенком в возрасте до 3 лет.</w:t>
      </w:r>
    </w:p>
    <w:p w:rsidR="009862E7" w:rsidRDefault="009862E7"/>
    <w:p w:rsidR="00BE452E" w:rsidRDefault="00A15F60">
      <w:pPr>
        <w:rPr>
          <w:rFonts w:ascii="Times New Roman" w:hAnsi="Times New Roman" w:cs="Times New Roman"/>
          <w:sz w:val="18"/>
          <w:szCs w:val="18"/>
        </w:rPr>
      </w:pPr>
      <w:r w:rsidRPr="00A15F60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15F60" w:rsidRDefault="00A15F60">
      <w:pPr>
        <w:rPr>
          <w:rFonts w:ascii="Times New Roman" w:hAnsi="Times New Roman" w:cs="Times New Roman"/>
          <w:sz w:val="18"/>
          <w:szCs w:val="18"/>
        </w:rPr>
      </w:pPr>
      <w:r w:rsidRPr="00A15F60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подпись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15F60">
        <w:rPr>
          <w:rFonts w:ascii="Times New Roman" w:hAnsi="Times New Roman" w:cs="Times New Roman"/>
          <w:sz w:val="18"/>
          <w:szCs w:val="18"/>
        </w:rPr>
        <w:t xml:space="preserve">    ФИО</w:t>
      </w:r>
    </w:p>
    <w:p w:rsidR="007F26AA" w:rsidRPr="00B33C0B" w:rsidRDefault="007F26AA" w:rsidP="007F26AA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Разъяснение</w:t>
      </w:r>
      <w:r w:rsidRPr="00B33C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доплате к пособию по беременности и родам</w:t>
      </w:r>
    </w:p>
    <w:p w:rsidR="007F26AA" w:rsidRPr="00B33C0B" w:rsidRDefault="007F26AA" w:rsidP="007F26AA">
      <w:pPr>
        <w:spacing w:before="20"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F26AA" w:rsidRPr="00B33C0B" w:rsidRDefault="007F26AA" w:rsidP="007F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соответствии с Законом Республики Беларусь от 29.12.2012 № 7-З «О государственных пособиях семьям, воспитывающих детей» (далее – Закон) в редакции </w:t>
      </w:r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30.06.2017 № 33-З установлена доплата к пособию по беременности и родам (часть вторая пункта 7 статьи 9 Закона). Предусмотрена она в отношении тех больничных листов по беременности и родам, начало </w:t>
      </w:r>
      <w:proofErr w:type="gramStart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</w:t>
      </w:r>
      <w:proofErr w:type="gramEnd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которых 1 июля 2017 года и позднее.</w:t>
      </w:r>
    </w:p>
    <w:p w:rsidR="007F26AA" w:rsidRPr="00B33C0B" w:rsidRDefault="007F26AA" w:rsidP="007F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 w:rsidRPr="00B33C0B">
        <w:rPr>
          <w:rFonts w:ascii="Times New Roman" w:eastAsia="Times New Roman" w:hAnsi="Times New Roman" w:cs="Times New Roman"/>
          <w:sz w:val="30"/>
          <w:szCs w:val="20"/>
          <w:lang w:eastAsia="ru-RU"/>
        </w:rPr>
        <w:t>Доплата к пособию по беременности и родам составляет разницу между размером выплаченного пособия по беременности и родам за весь период, удостоверенный листком (листками) нетрудоспособности, и размером пособия по уходу за ребенком в возрасте до 3 лет, исчисленном за период со дня рождения ребенка (детей) по день, по который выплачено пособие по беременности и родам.</w:t>
      </w:r>
      <w:proofErr w:type="gramEnd"/>
    </w:p>
    <w:p w:rsidR="007F26AA" w:rsidRPr="00B33C0B" w:rsidRDefault="007F26AA" w:rsidP="007F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Доплата производится после окончания периода, установленного листком нетрудоспособности по беременности и родам, при обращении за ней в течение шести месяцев со дня окончания периода, за который оно выплачено.</w:t>
      </w:r>
    </w:p>
    <w:p w:rsidR="007F26AA" w:rsidRPr="00B33C0B" w:rsidRDefault="007F26AA" w:rsidP="007F26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Доплата к пособию по беременности и родам производится женщине, получившей пособие по беременности и родам, на основании заявления о доплате к пособию по беременности и родам, </w:t>
      </w:r>
      <w:r w:rsidRPr="00B33C0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при условии назначения матери или отцу (отчиму), другому родственнику или члену семьи ребенка (детей) пособия по уходу за ребенком в возрасте до 3 лет.</w:t>
      </w:r>
    </w:p>
    <w:p w:rsidR="007F26AA" w:rsidRPr="00B33C0B" w:rsidRDefault="007F26AA" w:rsidP="007F26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 с заявлением о доплате к пособию по беременности и родам представляются:</w:t>
      </w:r>
    </w:p>
    <w:p w:rsidR="007F26AA" w:rsidRPr="00B33C0B" w:rsidRDefault="007F26AA" w:rsidP="007F26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копия протокола заседания комиссии по назначению пособий либо выписка из него;</w:t>
      </w:r>
    </w:p>
    <w:p w:rsidR="007F26AA" w:rsidRPr="00B33C0B" w:rsidRDefault="007F26AA" w:rsidP="007F26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3C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свидетельство (свидетельства) о рождении ребенка (детей).</w:t>
      </w:r>
    </w:p>
    <w:p w:rsidR="007F26AA" w:rsidRPr="00B33C0B" w:rsidRDefault="007F26AA" w:rsidP="007F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пособия по уходу за ребенком в возрасте до 3 лет, исчисляемый за период со дня рождения ребенка по день, по который выплачено пособие по беременности и родам, определяется в соответствии с пунктами 2 и 7 статьи 13 Закона и статьями 21 или 22 Закона Республики Беларусь от 6 января 2009 года «О социальной защите граждан, пострадавших от катастрофы на</w:t>
      </w:r>
      <w:proofErr w:type="gramEnd"/>
      <w:r w:rsidRPr="00B33C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Чернобыльской АЭС, других радиационных аварий». В случае рождения двоих и более детей одновременно исчисляется суммарный размер пособия по уходу за ребенком в возрасте до 3 лет, исходя из количества назначенных на этих детей пособий по уходу за ребенком в возрасте до 3 лет.</w:t>
      </w:r>
    </w:p>
    <w:p w:rsidR="007F26AA" w:rsidRDefault="007F26AA" w:rsidP="007F26AA"/>
    <w:p w:rsidR="007F26AA" w:rsidRDefault="007F26AA" w:rsidP="007F26AA">
      <w:pPr>
        <w:rPr>
          <w:rFonts w:ascii="Times New Roman" w:hAnsi="Times New Roman" w:cs="Times New Roman"/>
          <w:sz w:val="18"/>
          <w:szCs w:val="18"/>
        </w:rPr>
      </w:pPr>
      <w:r w:rsidRPr="00A15F60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F26AA" w:rsidRDefault="007F26AA" w:rsidP="007F26AA">
      <w:pPr>
        <w:rPr>
          <w:rFonts w:ascii="Times New Roman" w:hAnsi="Times New Roman" w:cs="Times New Roman"/>
          <w:sz w:val="18"/>
          <w:szCs w:val="18"/>
        </w:rPr>
      </w:pPr>
      <w:r w:rsidRPr="00A15F60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подпись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15F60">
        <w:rPr>
          <w:rFonts w:ascii="Times New Roman" w:hAnsi="Times New Roman" w:cs="Times New Roman"/>
          <w:sz w:val="18"/>
          <w:szCs w:val="18"/>
        </w:rPr>
        <w:t xml:space="preserve">    ФИО</w:t>
      </w:r>
    </w:p>
    <w:p w:rsidR="007F26AA" w:rsidRDefault="007F26AA" w:rsidP="007F26AA">
      <w:pPr>
        <w:rPr>
          <w:rFonts w:ascii="Times New Roman" w:hAnsi="Times New Roman" w:cs="Times New Roman"/>
          <w:sz w:val="18"/>
          <w:szCs w:val="18"/>
        </w:rPr>
      </w:pPr>
    </w:p>
    <w:p w:rsidR="007F26AA" w:rsidRDefault="007F26AA" w:rsidP="007F26AA">
      <w:pPr>
        <w:rPr>
          <w:rFonts w:ascii="Times New Roman" w:hAnsi="Times New Roman" w:cs="Times New Roman"/>
          <w:sz w:val="18"/>
          <w:szCs w:val="18"/>
        </w:rPr>
      </w:pPr>
    </w:p>
    <w:p w:rsidR="007F26AA" w:rsidRDefault="007F26AA" w:rsidP="007F26AA">
      <w:pPr>
        <w:rPr>
          <w:rFonts w:ascii="Times New Roman" w:hAnsi="Times New Roman" w:cs="Times New Roman"/>
          <w:sz w:val="18"/>
          <w:szCs w:val="18"/>
        </w:rPr>
      </w:pPr>
    </w:p>
    <w:p w:rsidR="007F26AA" w:rsidRDefault="007F26AA" w:rsidP="007F26AA">
      <w:bookmarkStart w:id="0" w:name="_GoBack"/>
      <w:bookmarkEnd w:id="0"/>
    </w:p>
    <w:p w:rsidR="007F26AA" w:rsidRDefault="007F26AA"/>
    <w:sectPr w:rsidR="007F26AA" w:rsidSect="00BE452E">
      <w:pgSz w:w="11906" w:h="16838"/>
      <w:pgMar w:top="51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0B"/>
    <w:rsid w:val="007F26AA"/>
    <w:rsid w:val="009862E7"/>
    <w:rsid w:val="00A15F60"/>
    <w:rsid w:val="00B33C0B"/>
    <w:rsid w:val="00B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2</cp:revision>
  <cp:lastPrinted>2018-07-10T12:02:00Z</cp:lastPrinted>
  <dcterms:created xsi:type="dcterms:W3CDTF">2018-07-10T08:19:00Z</dcterms:created>
  <dcterms:modified xsi:type="dcterms:W3CDTF">2018-07-10T12:06:00Z</dcterms:modified>
</cp:coreProperties>
</file>