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B7" w:rsidRDefault="00BF4476" w:rsidP="00BF447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 конкурса по мероприятию «Защитные мероприятия в сельскохозяйственном производстве: поставка доломитовой муки»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408"/>
        <w:gridCol w:w="2112"/>
        <w:gridCol w:w="2112"/>
        <w:gridCol w:w="2113"/>
        <w:gridCol w:w="2113"/>
      </w:tblGrid>
      <w:tr w:rsidR="009E3563" w:rsidTr="009E3563">
        <w:tc>
          <w:tcPr>
            <w:tcW w:w="2802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конкурса</w:t>
            </w:r>
          </w:p>
        </w:tc>
        <w:tc>
          <w:tcPr>
            <w:tcW w:w="1408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конкурса</w:t>
            </w:r>
          </w:p>
        </w:tc>
        <w:tc>
          <w:tcPr>
            <w:tcW w:w="4224" w:type="dxa"/>
            <w:gridSpan w:val="2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13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конкурса</w:t>
            </w:r>
          </w:p>
        </w:tc>
        <w:tc>
          <w:tcPr>
            <w:tcW w:w="2113" w:type="dxa"/>
            <w:vMerge w:val="restart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</w:tc>
      </w:tr>
      <w:tr w:rsidR="009E3563" w:rsidTr="009E3563">
        <w:tc>
          <w:tcPr>
            <w:tcW w:w="2802" w:type="dxa"/>
            <w:vMerge/>
          </w:tcPr>
          <w:p w:rsidR="009E3563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E3563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9E3563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объявление конкурса</w:t>
            </w:r>
          </w:p>
        </w:tc>
        <w:tc>
          <w:tcPr>
            <w:tcW w:w="2112" w:type="dxa"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конкурса</w:t>
            </w:r>
          </w:p>
        </w:tc>
        <w:tc>
          <w:tcPr>
            <w:tcW w:w="2113" w:type="dxa"/>
            <w:vMerge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  <w:vMerge/>
          </w:tcPr>
          <w:p w:rsidR="009E3563" w:rsidRPr="00BF4476" w:rsidRDefault="009E3563" w:rsidP="00D25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476" w:rsidRPr="009E3563" w:rsidTr="009E3563">
        <w:tc>
          <w:tcPr>
            <w:tcW w:w="2802" w:type="dxa"/>
          </w:tcPr>
          <w:p w:rsidR="00BF4476" w:rsidRPr="009E3563" w:rsidRDefault="009E3563" w:rsidP="000C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0E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работ, связанных с известкованием кислых почв, включая приобретение известковых материалов и их транспортировку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регионального комплекса мероприятий по реализации Государственной программы </w:t>
            </w:r>
            <w:r w:rsidR="000C50E6">
              <w:rPr>
                <w:rFonts w:ascii="Times New Roman" w:hAnsi="Times New Roman" w:cs="Times New Roman"/>
                <w:sz w:val="24"/>
                <w:szCs w:val="24"/>
              </w:rPr>
              <w:t>аграрного бизнеса в Республике Беларусь на 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 w:rsidR="000C50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решением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29.12.2016г. №10</w:t>
            </w:r>
            <w:r w:rsidR="000C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решения от 23.01.2020г. №10</w:t>
            </w:r>
            <w:r w:rsidR="000C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4476" w:rsidRPr="009E3563" w:rsidRDefault="009E3563" w:rsidP="009E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на выполнение мероприятия: «</w:t>
            </w:r>
            <w:r w:rsidR="000C50E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работ, связанных с известкованием кислых почв, включая приобретение известковых материалов и их транспортировку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</w:tcPr>
          <w:p w:rsidR="00BF4476" w:rsidRPr="009E3563" w:rsidRDefault="00BA69A2" w:rsidP="00D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12" w:type="dxa"/>
          </w:tcPr>
          <w:p w:rsidR="00BF4476" w:rsidRPr="009E3563" w:rsidRDefault="00BA69A2" w:rsidP="00D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</w:tc>
        <w:tc>
          <w:tcPr>
            <w:tcW w:w="2112" w:type="dxa"/>
          </w:tcPr>
          <w:p w:rsidR="00BF4476" w:rsidRPr="009E3563" w:rsidRDefault="000C50E6" w:rsidP="00D2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69A2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  <w:tc>
          <w:tcPr>
            <w:tcW w:w="2113" w:type="dxa"/>
          </w:tcPr>
          <w:p w:rsidR="00BF4476" w:rsidRPr="009E3563" w:rsidRDefault="00BA69A2" w:rsidP="000C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исполнитель мероприятия протоколом №</w:t>
            </w:r>
            <w:r w:rsidR="000C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C50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.02.2020г. </w:t>
            </w:r>
            <w:proofErr w:type="spellStart"/>
            <w:r w:rsidR="00A420FD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="00A42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420FD">
              <w:rPr>
                <w:rFonts w:ascii="Times New Roman" w:hAnsi="Times New Roman" w:cs="Times New Roman"/>
                <w:sz w:val="24"/>
                <w:szCs w:val="24"/>
              </w:rPr>
              <w:t>Агрохимуслуги</w:t>
            </w:r>
            <w:proofErr w:type="spellEnd"/>
            <w:r w:rsidR="00A420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3" w:type="dxa"/>
          </w:tcPr>
          <w:p w:rsidR="00BF4476" w:rsidRPr="000C50E6" w:rsidRDefault="00B2732F" w:rsidP="0036794D">
            <w:pPr>
              <w:jc w:val="center"/>
              <w:rPr>
                <w:rFonts w:ascii="Times New Roman" w:hAnsi="Times New Roman" w:cs="Times New Roman"/>
              </w:rPr>
            </w:pPr>
            <w:r w:rsidRPr="000C50E6">
              <w:rPr>
                <w:rFonts w:ascii="Times New Roman" w:hAnsi="Times New Roman" w:cs="Times New Roman"/>
              </w:rPr>
              <w:t>Исполнитель мероприятия «</w:t>
            </w:r>
            <w:r w:rsidR="000C50E6" w:rsidRPr="000C50E6">
              <w:rPr>
                <w:rFonts w:ascii="Times New Roman" w:hAnsi="Times New Roman" w:cs="Times New Roman"/>
              </w:rPr>
              <w:t>Проведение комплекса работ, связанных с известкованием кислых почв, включая приобретение известковых материалов и их транспортировку</w:t>
            </w:r>
            <w:r w:rsidRPr="000C50E6">
              <w:rPr>
                <w:rFonts w:ascii="Times New Roman" w:hAnsi="Times New Roman" w:cs="Times New Roman"/>
              </w:rPr>
              <w:t>» определен в соответствии с абзацем 4, части 4, пункта18</w:t>
            </w:r>
            <w:r w:rsidR="0036794D" w:rsidRPr="000C50E6">
              <w:rPr>
                <w:rFonts w:ascii="Times New Roman" w:hAnsi="Times New Roman" w:cs="Times New Roman"/>
              </w:rPr>
              <w:t xml:space="preserve">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</w:t>
            </w:r>
            <w:proofErr w:type="spellStart"/>
            <w:r w:rsidR="0036794D" w:rsidRPr="000C50E6">
              <w:rPr>
                <w:rFonts w:ascii="Times New Roman" w:hAnsi="Times New Roman" w:cs="Times New Roman"/>
              </w:rPr>
              <w:t>РБ</w:t>
            </w:r>
            <w:proofErr w:type="spellEnd"/>
            <w:r w:rsidR="0036794D" w:rsidRPr="000C50E6">
              <w:rPr>
                <w:rFonts w:ascii="Times New Roman" w:hAnsi="Times New Roman" w:cs="Times New Roman"/>
              </w:rPr>
              <w:t xml:space="preserve"> от 25 июля 2016г. №289</w:t>
            </w:r>
          </w:p>
        </w:tc>
      </w:tr>
    </w:tbl>
    <w:p w:rsidR="000C50E6" w:rsidRDefault="000C50E6" w:rsidP="000C50E6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</w:p>
    <w:p w:rsidR="000C50E6" w:rsidRDefault="000C50E6" w:rsidP="000C50E6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управления, </w:t>
      </w:r>
    </w:p>
    <w:p w:rsidR="000C50E6" w:rsidRDefault="000C50E6" w:rsidP="000C50E6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комиссии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Ф.А.Ковалев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p w:rsidR="000C50E6" w:rsidRDefault="000C50E6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C50E6" w:rsidSect="000C50E6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F8"/>
    <w:rsid w:val="000C50E6"/>
    <w:rsid w:val="002A04B7"/>
    <w:rsid w:val="0036794D"/>
    <w:rsid w:val="00427DF5"/>
    <w:rsid w:val="009E3563"/>
    <w:rsid w:val="00A420FD"/>
    <w:rsid w:val="00B2732F"/>
    <w:rsid w:val="00BA69A2"/>
    <w:rsid w:val="00BF4476"/>
    <w:rsid w:val="00C216DE"/>
    <w:rsid w:val="00D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2020-03-02T09:27:00Z</cp:lastPrinted>
  <dcterms:created xsi:type="dcterms:W3CDTF">2020-03-02T09:27:00Z</dcterms:created>
  <dcterms:modified xsi:type="dcterms:W3CDTF">2020-03-02T09:27:00Z</dcterms:modified>
</cp:coreProperties>
</file>