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1D" w:rsidRDefault="00445C1D" w:rsidP="00445C1D">
      <w:pPr>
        <w:spacing w:line="280" w:lineRule="exact"/>
        <w:jc w:val="center"/>
      </w:pPr>
      <w:r>
        <w:t>Чечерский</w:t>
      </w:r>
    </w:p>
    <w:p w:rsidR="00AF7D7C" w:rsidRDefault="00445C1D" w:rsidP="00445C1D">
      <w:pPr>
        <w:spacing w:line="280" w:lineRule="exact"/>
        <w:jc w:val="center"/>
      </w:pPr>
      <w:r>
        <w:t>районный исполнительный комитет</w:t>
      </w:r>
    </w:p>
    <w:p w:rsidR="00445C1D" w:rsidRDefault="00445C1D" w:rsidP="00445C1D">
      <w:pPr>
        <w:spacing w:line="280" w:lineRule="exact"/>
        <w:jc w:val="center"/>
      </w:pPr>
      <w:r>
        <w:t xml:space="preserve">распоряжение </w:t>
      </w:r>
    </w:p>
    <w:p w:rsidR="00445C1D" w:rsidRDefault="00445C1D" w:rsidP="00445C1D">
      <w:pPr>
        <w:spacing w:line="280" w:lineRule="exact"/>
        <w:jc w:val="center"/>
      </w:pPr>
      <w:r>
        <w:t>от</w:t>
      </w:r>
      <w:bookmarkStart w:id="0" w:name="_GoBack"/>
      <w:bookmarkEnd w:id="0"/>
      <w:r>
        <w:t xml:space="preserve"> 07.08.2018 г. №161-р</w:t>
      </w:r>
    </w:p>
    <w:p w:rsidR="00AF7D7C" w:rsidRDefault="00AF7D7C" w:rsidP="00445C1D">
      <w:pPr>
        <w:spacing w:line="280" w:lineRule="exact"/>
        <w:jc w:val="center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</w:p>
    <w:p w:rsidR="00AF7D7C" w:rsidRDefault="00AF7D7C" w:rsidP="00AF7D7C">
      <w:pPr>
        <w:spacing w:line="280" w:lineRule="exact"/>
      </w:pPr>
      <w:r w:rsidRPr="00157BEC">
        <w:t>Об</w:t>
      </w:r>
      <w:r>
        <w:t xml:space="preserve"> утверждении состава </w:t>
      </w:r>
    </w:p>
    <w:p w:rsidR="00AF7D7C" w:rsidRDefault="00AF7D7C" w:rsidP="00AF7D7C">
      <w:pPr>
        <w:spacing w:line="280" w:lineRule="exact"/>
      </w:pPr>
      <w:r>
        <w:t xml:space="preserve">комиссии по противодействию </w:t>
      </w:r>
    </w:p>
    <w:p w:rsidR="00AF7D7C" w:rsidRDefault="00AF7D7C" w:rsidP="00AF7D7C">
      <w:pPr>
        <w:spacing w:line="280" w:lineRule="exact"/>
      </w:pPr>
      <w:r w:rsidRPr="00157BEC">
        <w:t xml:space="preserve">коррупции в </w:t>
      </w:r>
      <w:r>
        <w:t>Чечерском</w:t>
      </w:r>
      <w:r w:rsidRPr="00157BEC">
        <w:t xml:space="preserve"> районном </w:t>
      </w:r>
    </w:p>
    <w:p w:rsidR="00AF7D7C" w:rsidRPr="00D86C57" w:rsidRDefault="00AF7D7C" w:rsidP="00AF7D7C">
      <w:pPr>
        <w:spacing w:line="280" w:lineRule="exact"/>
        <w:rPr>
          <w:color w:val="000000"/>
        </w:rPr>
      </w:pPr>
      <w:r w:rsidRPr="00157BEC">
        <w:t>исполнительном комитете</w:t>
      </w:r>
      <w:r w:rsidRPr="00D86C57">
        <w:rPr>
          <w:color w:val="000000"/>
        </w:rPr>
        <w:t xml:space="preserve"> </w:t>
      </w:r>
    </w:p>
    <w:p w:rsidR="00AF7D7C" w:rsidRDefault="00AF7D7C" w:rsidP="00AF7D7C">
      <w:pPr>
        <w:spacing w:line="360" w:lineRule="auto"/>
        <w:ind w:firstLine="708"/>
        <w:jc w:val="both"/>
      </w:pPr>
    </w:p>
    <w:p w:rsidR="00AF7D7C" w:rsidRDefault="00AF7D7C" w:rsidP="00A324BC">
      <w:pPr>
        <w:ind w:firstLine="709"/>
        <w:jc w:val="both"/>
      </w:pPr>
      <w:r>
        <w:t xml:space="preserve">На основании </w:t>
      </w:r>
      <w:r w:rsidR="00A324BC">
        <w:t xml:space="preserve">решения Чечерского районного исполнительного комитета </w:t>
      </w:r>
      <w:r w:rsidR="00A324BC" w:rsidRPr="000735A9">
        <w:t xml:space="preserve">от </w:t>
      </w:r>
      <w:r w:rsidR="000735A9" w:rsidRPr="000735A9">
        <w:t xml:space="preserve">31.07.2018 г. </w:t>
      </w:r>
      <w:r w:rsidR="00A324BC" w:rsidRPr="000735A9">
        <w:t xml:space="preserve">№ </w:t>
      </w:r>
      <w:r w:rsidR="000735A9" w:rsidRPr="000735A9">
        <w:t xml:space="preserve">397 </w:t>
      </w:r>
      <w:r w:rsidR="00A324BC">
        <w:t xml:space="preserve">«Об утверждении </w:t>
      </w:r>
      <w:proofErr w:type="gramStart"/>
      <w:r w:rsidR="00A324BC">
        <w:t>Положения  о</w:t>
      </w:r>
      <w:proofErr w:type="gramEnd"/>
      <w:r w:rsidR="00A324BC">
        <w:t xml:space="preserve"> комиссии по противодействию коррупции в Чечерском районном исполнительном комитете»</w:t>
      </w:r>
      <w:r>
        <w:t>:</w:t>
      </w:r>
    </w:p>
    <w:p w:rsidR="00AF7D7C" w:rsidRDefault="00AF7D7C" w:rsidP="00AF7D7C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 Утвердить</w:t>
      </w:r>
      <w:r w:rsidRPr="00157BEC">
        <w:rPr>
          <w:sz w:val="30"/>
          <w:szCs w:val="30"/>
        </w:rPr>
        <w:t xml:space="preserve"> </w:t>
      </w:r>
      <w:r>
        <w:rPr>
          <w:sz w:val="30"/>
          <w:szCs w:val="30"/>
        </w:rPr>
        <w:t>прилагаемый состав комиссии</w:t>
      </w:r>
      <w:r w:rsidRPr="00157BEC">
        <w:rPr>
          <w:sz w:val="30"/>
          <w:szCs w:val="30"/>
        </w:rPr>
        <w:t xml:space="preserve"> по </w:t>
      </w:r>
      <w:r>
        <w:rPr>
          <w:sz w:val="30"/>
          <w:szCs w:val="30"/>
        </w:rPr>
        <w:t>п</w:t>
      </w:r>
      <w:r w:rsidRPr="00157BEC">
        <w:rPr>
          <w:sz w:val="30"/>
          <w:szCs w:val="30"/>
        </w:rPr>
        <w:t xml:space="preserve">ротиводействию коррупции </w:t>
      </w:r>
      <w:r>
        <w:rPr>
          <w:sz w:val="30"/>
          <w:szCs w:val="30"/>
        </w:rPr>
        <w:t>в Чечерском</w:t>
      </w:r>
      <w:r w:rsidRPr="00157BEC">
        <w:rPr>
          <w:sz w:val="30"/>
          <w:szCs w:val="30"/>
        </w:rPr>
        <w:t xml:space="preserve"> районном исполнительном комитете</w:t>
      </w:r>
      <w:r>
        <w:rPr>
          <w:sz w:val="30"/>
          <w:szCs w:val="30"/>
        </w:rPr>
        <w:t xml:space="preserve"> (далее – райисполком)</w:t>
      </w:r>
      <w:r w:rsidRPr="00157BEC">
        <w:rPr>
          <w:sz w:val="30"/>
          <w:szCs w:val="30"/>
        </w:rPr>
        <w:t>.</w:t>
      </w:r>
    </w:p>
    <w:p w:rsidR="00AF7D7C" w:rsidRPr="00157BEC" w:rsidRDefault="00A324BC" w:rsidP="00AF7D7C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AF7D7C">
        <w:rPr>
          <w:sz w:val="30"/>
          <w:szCs w:val="30"/>
        </w:rPr>
        <w:t>. Контроль за исполнением настоящего распоряжения возложить на заместителя председателя</w:t>
      </w:r>
      <w:r w:rsidR="00666C15">
        <w:rPr>
          <w:sz w:val="30"/>
          <w:szCs w:val="30"/>
        </w:rPr>
        <w:t xml:space="preserve"> райисполкома</w:t>
      </w:r>
      <w:r w:rsidR="00AF7D7C">
        <w:rPr>
          <w:sz w:val="30"/>
          <w:szCs w:val="30"/>
        </w:rPr>
        <w:t xml:space="preserve"> по направлению деятельности. </w:t>
      </w:r>
    </w:p>
    <w:p w:rsidR="00AF7D7C" w:rsidRDefault="00AF7D7C" w:rsidP="00AF7D7C">
      <w:pPr>
        <w:spacing w:line="360" w:lineRule="auto"/>
        <w:ind w:firstLine="708"/>
        <w:jc w:val="both"/>
      </w:pPr>
    </w:p>
    <w:p w:rsidR="00AF7D7C" w:rsidRDefault="00AF7D7C" w:rsidP="00AF7D7C">
      <w:pPr>
        <w:spacing w:line="280" w:lineRule="exact"/>
        <w:jc w:val="both"/>
        <w:rPr>
          <w:color w:val="000000"/>
        </w:rPr>
      </w:pPr>
      <w:r>
        <w:t>Председатель райисполкома</w:t>
      </w:r>
      <w:r w:rsidRPr="00B970B5">
        <w:tab/>
      </w:r>
      <w:r>
        <w:t xml:space="preserve">                                  </w:t>
      </w:r>
      <w:proofErr w:type="spellStart"/>
      <w:r>
        <w:t>И.С.Аслюк</w:t>
      </w:r>
      <w:proofErr w:type="spellEnd"/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jc w:val="both"/>
        <w:rPr>
          <w:color w:val="000000"/>
        </w:rPr>
      </w:pPr>
    </w:p>
    <w:p w:rsidR="00AF7D7C" w:rsidRDefault="00AF7D7C" w:rsidP="00AF7D7C">
      <w:pPr>
        <w:jc w:val="both"/>
        <w:rPr>
          <w:color w:val="000000"/>
        </w:rPr>
      </w:pPr>
    </w:p>
    <w:p w:rsidR="00445C1D" w:rsidRDefault="00445C1D" w:rsidP="00AF7D7C">
      <w:pPr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666C15" w:rsidRDefault="00666C15" w:rsidP="00AF7D7C">
      <w:pPr>
        <w:ind w:firstLine="708"/>
        <w:jc w:val="both"/>
        <w:rPr>
          <w:color w:val="000000"/>
        </w:rPr>
      </w:pPr>
    </w:p>
    <w:p w:rsidR="00AF7D7C" w:rsidRDefault="00AF7D7C" w:rsidP="00AF7D7C">
      <w:pPr>
        <w:ind w:firstLine="708"/>
        <w:jc w:val="both"/>
        <w:rPr>
          <w:color w:val="000000"/>
        </w:rPr>
      </w:pPr>
    </w:p>
    <w:p w:rsidR="00AF7D7C" w:rsidRPr="00AF7D7C" w:rsidRDefault="00AF7D7C" w:rsidP="00AF7D7C">
      <w:pPr>
        <w:spacing w:line="280" w:lineRule="exact"/>
        <w:ind w:left="5664"/>
        <w:rPr>
          <w:rFonts w:eastAsia="Calibri"/>
        </w:rPr>
      </w:pPr>
      <w:r w:rsidRPr="00AF7D7C">
        <w:rPr>
          <w:rFonts w:eastAsia="Calibri"/>
        </w:rPr>
        <w:t>УТВЕРЖДЕНО</w:t>
      </w:r>
    </w:p>
    <w:p w:rsidR="00AF7D7C" w:rsidRPr="00AF7D7C" w:rsidRDefault="00AF7D7C" w:rsidP="00AF7D7C">
      <w:pPr>
        <w:spacing w:line="280" w:lineRule="exact"/>
        <w:ind w:left="5664"/>
        <w:rPr>
          <w:rFonts w:eastAsia="Calibri"/>
        </w:rPr>
      </w:pPr>
      <w:r>
        <w:rPr>
          <w:rFonts w:eastAsia="Calibri"/>
        </w:rPr>
        <w:t>Р</w:t>
      </w:r>
      <w:r w:rsidRPr="00AF7D7C">
        <w:rPr>
          <w:rFonts w:eastAsia="Calibri"/>
        </w:rPr>
        <w:t xml:space="preserve">аспоряжение председателя Чечерского районного исполнительного комитета </w:t>
      </w:r>
    </w:p>
    <w:p w:rsidR="00AF7D7C" w:rsidRPr="00AF7D7C" w:rsidRDefault="00AF7D7C" w:rsidP="00AF7D7C">
      <w:pPr>
        <w:spacing w:line="280" w:lineRule="exact"/>
        <w:ind w:left="5664"/>
        <w:rPr>
          <w:rFonts w:eastAsia="Calibri"/>
          <w:color w:val="000000"/>
        </w:rPr>
      </w:pPr>
      <w:r w:rsidRPr="00AF7D7C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445C1D">
        <w:rPr>
          <w:rFonts w:eastAsia="Calibri"/>
        </w:rPr>
        <w:t>07</w:t>
      </w:r>
      <w:r w:rsidRPr="00AF7D7C">
        <w:rPr>
          <w:rFonts w:eastAsia="Calibri"/>
          <w:color w:val="000000"/>
        </w:rPr>
        <w:t>.0</w:t>
      </w:r>
      <w:r w:rsidR="00666C15">
        <w:rPr>
          <w:rFonts w:eastAsia="Calibri"/>
          <w:color w:val="000000"/>
        </w:rPr>
        <w:t>8</w:t>
      </w:r>
      <w:r w:rsidRPr="00AF7D7C">
        <w:rPr>
          <w:rFonts w:eastAsia="Calibri"/>
          <w:color w:val="000000"/>
        </w:rPr>
        <w:t xml:space="preserve">.2018 № </w:t>
      </w:r>
      <w:r>
        <w:rPr>
          <w:rFonts w:eastAsia="Calibri"/>
          <w:color w:val="000000"/>
        </w:rPr>
        <w:t xml:space="preserve">  </w:t>
      </w:r>
      <w:r w:rsidRPr="00AF7D7C">
        <w:rPr>
          <w:rFonts w:eastAsia="Calibri"/>
          <w:color w:val="000000"/>
        </w:rPr>
        <w:t xml:space="preserve">  </w:t>
      </w:r>
      <w:r w:rsidR="00445C1D">
        <w:rPr>
          <w:rFonts w:eastAsia="Calibri"/>
          <w:color w:val="000000"/>
        </w:rPr>
        <w:t>161</w:t>
      </w:r>
      <w:r w:rsidRPr="00AF7D7C">
        <w:rPr>
          <w:rFonts w:eastAsia="Calibri"/>
          <w:color w:val="000000"/>
        </w:rPr>
        <w:t>-р</w:t>
      </w:r>
    </w:p>
    <w:p w:rsidR="00AF7D7C" w:rsidRPr="00AF7D7C" w:rsidRDefault="00AF7D7C" w:rsidP="00AF7D7C">
      <w:pPr>
        <w:spacing w:line="280" w:lineRule="exact"/>
        <w:ind w:left="5664"/>
        <w:rPr>
          <w:rFonts w:eastAsia="Calibri"/>
        </w:rPr>
      </w:pPr>
    </w:p>
    <w:p w:rsidR="00AF7D7C" w:rsidRPr="00AF7D7C" w:rsidRDefault="00AF7D7C" w:rsidP="00AF7D7C">
      <w:pPr>
        <w:spacing w:line="280" w:lineRule="exact"/>
      </w:pPr>
      <w:r w:rsidRPr="00AF7D7C">
        <w:t>СОСТАВ</w:t>
      </w:r>
    </w:p>
    <w:p w:rsidR="00AF7D7C" w:rsidRPr="00AF7D7C" w:rsidRDefault="00AF7D7C" w:rsidP="00AF7D7C">
      <w:pPr>
        <w:spacing w:line="280" w:lineRule="exact"/>
      </w:pPr>
      <w:r w:rsidRPr="00AF7D7C">
        <w:t xml:space="preserve">комиссии Чечерского районного </w:t>
      </w:r>
    </w:p>
    <w:p w:rsidR="00AF7D7C" w:rsidRPr="00AF7D7C" w:rsidRDefault="00AF7D7C" w:rsidP="00AF7D7C">
      <w:pPr>
        <w:spacing w:line="280" w:lineRule="exact"/>
      </w:pPr>
      <w:r w:rsidRPr="00AF7D7C">
        <w:t>исполнительного комитета</w:t>
      </w:r>
    </w:p>
    <w:p w:rsidR="00AF7D7C" w:rsidRPr="00AF7D7C" w:rsidRDefault="00AF7D7C" w:rsidP="00AF7D7C">
      <w:pPr>
        <w:spacing w:line="280" w:lineRule="exact"/>
      </w:pPr>
      <w:r w:rsidRPr="00AF7D7C">
        <w:t xml:space="preserve">по противодействию коррупции в  </w:t>
      </w:r>
    </w:p>
    <w:p w:rsidR="00AF7D7C" w:rsidRDefault="00AF7D7C" w:rsidP="00AF7D7C">
      <w:pPr>
        <w:spacing w:line="280" w:lineRule="exact"/>
      </w:pPr>
      <w:r w:rsidRPr="00AF7D7C">
        <w:t>Чечерском районном исполнительном комитете</w:t>
      </w:r>
    </w:p>
    <w:p w:rsidR="00AF7D7C" w:rsidRPr="00AF7D7C" w:rsidRDefault="00AF7D7C" w:rsidP="00AF7D7C">
      <w:pPr>
        <w:spacing w:line="360" w:lineRule="auto"/>
      </w:pPr>
    </w:p>
    <w:p w:rsidR="00AF7D7C" w:rsidRPr="00AF7D7C" w:rsidRDefault="00AF7D7C" w:rsidP="00AF7D7C">
      <w:pPr>
        <w:spacing w:line="280" w:lineRule="exact"/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2880"/>
        <w:gridCol w:w="380"/>
        <w:gridCol w:w="6271"/>
      </w:tblGrid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proofErr w:type="spellStart"/>
            <w:r w:rsidRPr="00AF7D7C">
              <w:rPr>
                <w:color w:val="000000"/>
              </w:rPr>
              <w:t>Басаргина</w:t>
            </w:r>
            <w:proofErr w:type="spellEnd"/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Юлия Сергеевна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Члены комиссии:</w:t>
            </w: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>заместитель председателя райисполком</w:t>
            </w:r>
            <w:r w:rsidR="00666C15">
              <w:t>а</w:t>
            </w:r>
            <w:r w:rsidRPr="00AF7D7C">
              <w:t>, председатель комиссии</w:t>
            </w:r>
          </w:p>
          <w:p w:rsidR="00AF7D7C" w:rsidRPr="00AF7D7C" w:rsidRDefault="00AF7D7C" w:rsidP="00AF7D7C">
            <w:pPr>
              <w:spacing w:line="280" w:lineRule="exact"/>
            </w:pPr>
          </w:p>
          <w:p w:rsidR="00AF7D7C" w:rsidRPr="00AF7D7C" w:rsidRDefault="00AF7D7C" w:rsidP="00AF7D7C">
            <w:pPr>
              <w:spacing w:line="280" w:lineRule="exact"/>
            </w:pPr>
          </w:p>
          <w:p w:rsidR="00AF7D7C" w:rsidRPr="00AF7D7C" w:rsidRDefault="00AF7D7C" w:rsidP="00AF7D7C">
            <w:pPr>
              <w:spacing w:line="280" w:lineRule="exact"/>
            </w:pPr>
          </w:p>
        </w:tc>
      </w:tr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Гинзбург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Елена Владимировна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>управляющий делами райисполкома</w:t>
            </w:r>
          </w:p>
        </w:tc>
      </w:tr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Тимошенко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Наталья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Владимировна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>начальник отдела организационно-кадровой работы райисполкома</w:t>
            </w:r>
          </w:p>
        </w:tc>
      </w:tr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proofErr w:type="spellStart"/>
            <w:r w:rsidRPr="00AF7D7C">
              <w:rPr>
                <w:color w:val="000000"/>
              </w:rPr>
              <w:t>Ткачик</w:t>
            </w:r>
            <w:proofErr w:type="spellEnd"/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Ольга Владимировна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 xml:space="preserve"> начальник финансового отдела райисполкома</w:t>
            </w:r>
          </w:p>
          <w:p w:rsidR="00AF7D7C" w:rsidRPr="00AF7D7C" w:rsidRDefault="00AF7D7C" w:rsidP="00AF7D7C">
            <w:pPr>
              <w:spacing w:line="280" w:lineRule="exact"/>
            </w:pPr>
          </w:p>
        </w:tc>
      </w:tr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proofErr w:type="spellStart"/>
            <w:r w:rsidRPr="00AF7D7C">
              <w:rPr>
                <w:color w:val="000000"/>
              </w:rPr>
              <w:t>Мурзаева</w:t>
            </w:r>
            <w:proofErr w:type="spellEnd"/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Татьяна Михайловна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>начальник отдела экономики райисполкома</w:t>
            </w:r>
          </w:p>
        </w:tc>
      </w:tr>
      <w:tr w:rsidR="00E8310C" w:rsidRPr="00AF7D7C" w:rsidTr="00E8310C">
        <w:tc>
          <w:tcPr>
            <w:tcW w:w="2880" w:type="dxa"/>
          </w:tcPr>
          <w:p w:rsidR="00E8310C" w:rsidRDefault="00E8310C" w:rsidP="00AF7D7C">
            <w:pPr>
              <w:spacing w:line="28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Бухавцов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8310C" w:rsidRDefault="00E8310C" w:rsidP="00AF7D7C">
            <w:pPr>
              <w:spacing w:line="280" w:lineRule="exact"/>
              <w:rPr>
                <w:color w:val="000000"/>
              </w:rPr>
            </w:pPr>
            <w:r>
              <w:rPr>
                <w:color w:val="000000"/>
              </w:rPr>
              <w:t>Владимир Васильевич</w:t>
            </w:r>
          </w:p>
          <w:p w:rsidR="00E8310C" w:rsidRPr="00AF7D7C" w:rsidRDefault="00E8310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0" w:type="dxa"/>
          </w:tcPr>
          <w:p w:rsidR="00E8310C" w:rsidRDefault="00E8310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271" w:type="dxa"/>
          </w:tcPr>
          <w:p w:rsidR="00E8310C" w:rsidRPr="00AF7D7C" w:rsidRDefault="00E8310C" w:rsidP="00AF7D7C">
            <w:pPr>
              <w:spacing w:line="280" w:lineRule="exact"/>
            </w:pPr>
            <w:r>
              <w:t xml:space="preserve">временно исполняющий обязанности начальника отдела внутренних дел райисполкома </w:t>
            </w:r>
          </w:p>
        </w:tc>
      </w:tr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Чернявская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Людмила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Ивановна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 xml:space="preserve">исполняющий обязанности </w:t>
            </w:r>
            <w:r>
              <w:t>главного юрисконсульта</w:t>
            </w:r>
            <w:r w:rsidRPr="00AF7D7C">
              <w:t xml:space="preserve"> райисполкома</w:t>
            </w:r>
          </w:p>
        </w:tc>
      </w:tr>
      <w:tr w:rsidR="00AF7D7C" w:rsidRPr="00AF7D7C" w:rsidTr="00E8310C">
        <w:tc>
          <w:tcPr>
            <w:tcW w:w="2880" w:type="dxa"/>
          </w:tcPr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Петруненко</w:t>
            </w:r>
          </w:p>
          <w:p w:rsidR="00AF7D7C" w:rsidRPr="00AF7D7C" w:rsidRDefault="00AF7D7C" w:rsidP="00AF7D7C">
            <w:pPr>
              <w:spacing w:line="280" w:lineRule="exact"/>
              <w:rPr>
                <w:color w:val="000000"/>
              </w:rPr>
            </w:pPr>
            <w:r w:rsidRPr="00AF7D7C">
              <w:rPr>
                <w:color w:val="000000"/>
              </w:rPr>
              <w:t>Светлана Романовна</w:t>
            </w:r>
          </w:p>
        </w:tc>
        <w:tc>
          <w:tcPr>
            <w:tcW w:w="380" w:type="dxa"/>
          </w:tcPr>
          <w:p w:rsidR="00AF7D7C" w:rsidRPr="00AF7D7C" w:rsidRDefault="00AF7D7C" w:rsidP="00AF7D7C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6271" w:type="dxa"/>
          </w:tcPr>
          <w:p w:rsidR="00AF7D7C" w:rsidRPr="00AF7D7C" w:rsidRDefault="00AF7D7C" w:rsidP="00AF7D7C">
            <w:pPr>
              <w:spacing w:line="280" w:lineRule="exact"/>
            </w:pPr>
            <w:r w:rsidRPr="00AF7D7C">
              <w:t>главный бухгалтер райисполкома</w:t>
            </w:r>
          </w:p>
        </w:tc>
      </w:tr>
    </w:tbl>
    <w:p w:rsidR="00AF7D7C" w:rsidRPr="00AF7D7C" w:rsidRDefault="00AF7D7C" w:rsidP="00445C1D">
      <w:pPr>
        <w:spacing w:line="280" w:lineRule="exact"/>
      </w:pPr>
    </w:p>
    <w:sectPr w:rsidR="00AF7D7C" w:rsidRPr="00AF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C"/>
    <w:rsid w:val="000735A9"/>
    <w:rsid w:val="00445C1D"/>
    <w:rsid w:val="00666C15"/>
    <w:rsid w:val="0086328D"/>
    <w:rsid w:val="008C1B8F"/>
    <w:rsid w:val="00A324BC"/>
    <w:rsid w:val="00AF7D7C"/>
    <w:rsid w:val="00B90E65"/>
    <w:rsid w:val="00E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1196"/>
  <w15:chartTrackingRefBased/>
  <w15:docId w15:val="{1562A794-DD22-44AE-AD37-ACBC94A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7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F7D7C"/>
    <w:rPr>
      <w:rFonts w:ascii="Times New Roman" w:hAnsi="Times New Roman"/>
      <w:spacing w:val="1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F7D7C"/>
    <w:pPr>
      <w:widowControl w:val="0"/>
      <w:shd w:val="clear" w:color="auto" w:fill="FFFFFF"/>
      <w:spacing w:before="300" w:after="660" w:line="293" w:lineRule="exact"/>
    </w:pPr>
    <w:rPr>
      <w:rFonts w:eastAsiaTheme="minorHAnsi" w:cstheme="minorBidi"/>
      <w:spacing w:val="1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35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2018-08-06T13:10:00Z</cp:lastPrinted>
  <dcterms:created xsi:type="dcterms:W3CDTF">2019-01-08T07:01:00Z</dcterms:created>
  <dcterms:modified xsi:type="dcterms:W3CDTF">2019-01-08T07:01:00Z</dcterms:modified>
</cp:coreProperties>
</file>