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AB" w:rsidRPr="000B1F40" w:rsidRDefault="004168AB" w:rsidP="004168AB">
      <w:pPr>
        <w:rPr>
          <w:b/>
        </w:rPr>
      </w:pPr>
      <w:r>
        <w:t xml:space="preserve">                              </w:t>
      </w:r>
      <w:r w:rsidRPr="000B1F40">
        <w:rPr>
          <w:b/>
        </w:rPr>
        <w:t xml:space="preserve">СОЦИАЛЬНЫЙ    ПРОЕКТ </w:t>
      </w:r>
    </w:p>
    <w:p w:rsidR="004168AB" w:rsidRDefault="004168AB" w:rsidP="004168AB">
      <w:r>
        <w:t xml:space="preserve"> </w:t>
      </w:r>
    </w:p>
    <w:p w:rsidR="004168AB" w:rsidRPr="000B1F40" w:rsidRDefault="004168AB" w:rsidP="004168AB">
      <w:pPr>
        <w:rPr>
          <w:b/>
        </w:rPr>
      </w:pPr>
      <w:r w:rsidRPr="000B1F40">
        <w:rPr>
          <w:b/>
        </w:rPr>
        <w:t>«УЮТНЫЙ  ДВОРИК: территория для общения и совместного труда»</w:t>
      </w:r>
      <w:r w:rsidRPr="000B1F40">
        <w:rPr>
          <w:b/>
        </w:rPr>
        <w:tab/>
      </w:r>
      <w:r w:rsidRPr="000B1F40">
        <w:rPr>
          <w:b/>
        </w:rPr>
        <w:tab/>
      </w:r>
      <w:r w:rsidRPr="000B1F40">
        <w:rPr>
          <w:b/>
        </w:rPr>
        <w:tab/>
      </w:r>
      <w:r w:rsidRPr="000B1F40">
        <w:rPr>
          <w:b/>
        </w:rPr>
        <w:tab/>
        <w:t xml:space="preserve">                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4168AB" w:rsidRPr="00DE59F2" w:rsidTr="00496F61">
        <w:tc>
          <w:tcPr>
            <w:tcW w:w="9464" w:type="dxa"/>
            <w:gridSpan w:val="2"/>
          </w:tcPr>
          <w:p w:rsidR="004168AB" w:rsidRPr="00DE59F2" w:rsidRDefault="004168AB" w:rsidP="00496F61">
            <w:pPr>
              <w:ind w:right="-58"/>
            </w:pPr>
          </w:p>
        </w:tc>
      </w:tr>
      <w:tr w:rsidR="004168AB" w:rsidRPr="00DA1D6E" w:rsidTr="0049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4168AB" w:rsidRPr="007201C5" w:rsidRDefault="004168AB" w:rsidP="00496F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0B1F40">
              <w:rPr>
                <w:b/>
                <w:spacing w:val="-2"/>
              </w:rPr>
              <w:t>Наименование проекта</w:t>
            </w:r>
            <w:r w:rsidRPr="00CB6DE3">
              <w:rPr>
                <w:spacing w:val="-2"/>
              </w:rPr>
              <w:t xml:space="preserve">: </w:t>
            </w:r>
            <w:r>
              <w:rPr>
                <w:spacing w:val="-2"/>
              </w:rPr>
              <w:t xml:space="preserve"> </w:t>
            </w:r>
          </w:p>
          <w:p w:rsidR="004168AB" w:rsidRPr="000B1F40" w:rsidRDefault="004168AB" w:rsidP="00496F61">
            <w:pPr>
              <w:autoSpaceDE w:val="0"/>
              <w:autoSpaceDN w:val="0"/>
              <w:adjustRightInd w:val="0"/>
              <w:jc w:val="both"/>
            </w:pPr>
            <w:r w:rsidRPr="000B1F40">
              <w:rPr>
                <w:spacing w:val="-2"/>
              </w:rPr>
              <w:t>«Уютный дворик»: территория для общения и совместного труда».</w:t>
            </w:r>
          </w:p>
          <w:p w:rsidR="004168AB" w:rsidRPr="00CB6DE3" w:rsidRDefault="004168AB" w:rsidP="00496F61">
            <w:pPr>
              <w:autoSpaceDE w:val="0"/>
              <w:autoSpaceDN w:val="0"/>
              <w:adjustRightInd w:val="0"/>
              <w:ind w:left="284"/>
              <w:jc w:val="both"/>
            </w:pPr>
          </w:p>
        </w:tc>
      </w:tr>
      <w:tr w:rsidR="004168AB" w:rsidRPr="00DA1D6E" w:rsidTr="0049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4168AB" w:rsidRPr="007201C5" w:rsidRDefault="004168AB" w:rsidP="00496F6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CB6DE3">
              <w:rPr>
                <w:spacing w:val="-2"/>
              </w:rPr>
              <w:t xml:space="preserve">2. </w:t>
            </w:r>
            <w:r w:rsidRPr="000B1F40">
              <w:rPr>
                <w:b/>
                <w:spacing w:val="-2"/>
              </w:rPr>
              <w:t>Срок реализации проекта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  <w:r>
              <w:t xml:space="preserve">   </w:t>
            </w:r>
            <w:r w:rsidRPr="000B1F40">
              <w:t>6 месяцев</w:t>
            </w:r>
            <w:r>
              <w:rPr>
                <w:i/>
              </w:rPr>
              <w:t xml:space="preserve"> </w:t>
            </w:r>
          </w:p>
          <w:p w:rsidR="004168AB" w:rsidRPr="00CB6DE3" w:rsidRDefault="004168AB" w:rsidP="00496F6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</w:p>
        </w:tc>
      </w:tr>
      <w:tr w:rsidR="004168AB" w:rsidRPr="00DA1D6E" w:rsidTr="0049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4168AB" w:rsidRPr="007201C5" w:rsidRDefault="004168AB" w:rsidP="00496F61">
            <w:pPr>
              <w:rPr>
                <w:spacing w:val="-2"/>
              </w:rPr>
            </w:pPr>
            <w:r>
              <w:rPr>
                <w:spacing w:val="-2"/>
              </w:rPr>
              <w:t>3.</w:t>
            </w:r>
            <w:r w:rsidRPr="000B1F40">
              <w:rPr>
                <w:b/>
                <w:spacing w:val="-2"/>
              </w:rPr>
              <w:t>Организация – заявитель, предлагающая проект</w:t>
            </w:r>
            <w:r w:rsidRPr="007201C5">
              <w:rPr>
                <w:spacing w:val="-2"/>
              </w:rPr>
              <w:t>:</w:t>
            </w:r>
          </w:p>
          <w:p w:rsidR="004168AB" w:rsidRPr="00CB6DE3" w:rsidRDefault="004168AB" w:rsidP="00496F61">
            <w:r>
              <w:t xml:space="preserve">Учреждение </w:t>
            </w:r>
            <w:r w:rsidRPr="000447F4">
              <w:t xml:space="preserve"> </w:t>
            </w:r>
            <w:r>
              <w:t>«</w:t>
            </w:r>
            <w:proofErr w:type="spellStart"/>
            <w:r>
              <w:t>Чечерский</w:t>
            </w:r>
            <w:proofErr w:type="spellEnd"/>
            <w:r>
              <w:t xml:space="preserve"> территориальный центр социального обслуживания </w:t>
            </w:r>
            <w:r w:rsidR="00E818BB">
              <w:t xml:space="preserve"> </w:t>
            </w:r>
            <w:r>
              <w:t>населения»</w:t>
            </w:r>
          </w:p>
        </w:tc>
      </w:tr>
      <w:tr w:rsidR="004168AB" w:rsidRPr="00DA1D6E" w:rsidTr="0049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4168AB" w:rsidRPr="001134E6" w:rsidRDefault="004168AB" w:rsidP="00496F6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i/>
                <w:spacing w:val="-2"/>
              </w:rPr>
            </w:pPr>
            <w:r>
              <w:rPr>
                <w:spacing w:val="-2"/>
              </w:rPr>
              <w:t xml:space="preserve">4. </w:t>
            </w:r>
            <w:r w:rsidRPr="000B1F40">
              <w:rPr>
                <w:b/>
                <w:spacing w:val="-2"/>
              </w:rPr>
              <w:t>Цели проекта:</w:t>
            </w:r>
            <w:r>
              <w:rPr>
                <w:spacing w:val="-2"/>
              </w:rPr>
              <w:t xml:space="preserve">                        </w:t>
            </w:r>
          </w:p>
          <w:p w:rsidR="004168AB" w:rsidRPr="00CB6DE3" w:rsidRDefault="004168AB" w:rsidP="00496F6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>
              <w:t>Улучшение условий для адаптации социально уязвимых категорий граждан посредством оборудования территории для общения, отдыха и совместного труда.</w:t>
            </w:r>
          </w:p>
        </w:tc>
      </w:tr>
      <w:tr w:rsidR="004168AB" w:rsidRPr="00DA1D6E" w:rsidTr="0049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4168AB" w:rsidRDefault="004168AB" w:rsidP="00496F61">
            <w:pPr>
              <w:jc w:val="both"/>
              <w:rPr>
                <w:spacing w:val="-2"/>
              </w:rPr>
            </w:pPr>
            <w:r w:rsidRPr="00CB6DE3">
              <w:rPr>
                <w:spacing w:val="-2"/>
              </w:rPr>
              <w:t xml:space="preserve">5. </w:t>
            </w:r>
            <w:r w:rsidRPr="000B1F40">
              <w:rPr>
                <w:b/>
                <w:spacing w:val="-2"/>
              </w:rPr>
              <w:t xml:space="preserve">Задачи, планируемые к </w:t>
            </w:r>
            <w:r w:rsidRPr="000B1F40">
              <w:rPr>
                <w:b/>
                <w:sz w:val="26"/>
                <w:szCs w:val="26"/>
              </w:rPr>
              <w:t>выполнению в рамках реализации проекта</w:t>
            </w:r>
            <w:r w:rsidRPr="00CB6DE3">
              <w:rPr>
                <w:spacing w:val="-2"/>
              </w:rPr>
              <w:t xml:space="preserve">: </w:t>
            </w:r>
          </w:p>
          <w:p w:rsidR="004168AB" w:rsidRDefault="004168AB" w:rsidP="00496F61">
            <w:pPr>
              <w:jc w:val="both"/>
            </w:pPr>
            <w:r>
              <w:t xml:space="preserve">   1. Создание условий для общения, отдыха и совместного труда  социально уязвимых категорий граждан.  </w:t>
            </w:r>
          </w:p>
          <w:p w:rsidR="004168AB" w:rsidRPr="001134E6" w:rsidRDefault="004168AB" w:rsidP="00496F61">
            <w:pPr>
              <w:jc w:val="both"/>
              <w:rPr>
                <w:i/>
              </w:rPr>
            </w:pPr>
            <w:r>
              <w:t xml:space="preserve">   2. Вовлечение социально уязвимых категорий граждан в активную деятельность и общественную жизнь посредством привлечения их к совместному отдыху, труду и общению.                                        </w:t>
            </w:r>
          </w:p>
        </w:tc>
      </w:tr>
      <w:tr w:rsidR="004168AB" w:rsidRPr="00DA1D6E" w:rsidTr="0049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4168AB" w:rsidRDefault="004168AB" w:rsidP="00496F61">
            <w:pPr>
              <w:jc w:val="both"/>
              <w:rPr>
                <w:spacing w:val="-2"/>
              </w:rPr>
            </w:pPr>
            <w:r w:rsidRPr="00CB6DE3">
              <w:rPr>
                <w:spacing w:val="-2"/>
              </w:rPr>
              <w:t>6</w:t>
            </w:r>
            <w:r>
              <w:rPr>
                <w:spacing w:val="-2"/>
              </w:rPr>
              <w:t xml:space="preserve">. </w:t>
            </w:r>
            <w:r w:rsidRPr="000B1F40">
              <w:rPr>
                <w:b/>
                <w:spacing w:val="-2"/>
              </w:rPr>
              <w:t>Целевая группа</w:t>
            </w:r>
            <w:r>
              <w:rPr>
                <w:spacing w:val="-2"/>
              </w:rPr>
              <w:t xml:space="preserve">: </w:t>
            </w:r>
          </w:p>
          <w:p w:rsidR="004168AB" w:rsidRDefault="004168AB" w:rsidP="00496F61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Люди с инвалидностью, пожилые граждане, семьи, воспитывающие детей-инвалидов, семьи, находящиеся в социально опасном положении, дети, оставшиеся без попечения родителей, многодетные семьи.</w:t>
            </w:r>
          </w:p>
          <w:p w:rsidR="004168AB" w:rsidRPr="001134E6" w:rsidRDefault="004168AB" w:rsidP="00496F61">
            <w:pPr>
              <w:jc w:val="both"/>
              <w:rPr>
                <w:i/>
              </w:rPr>
            </w:pPr>
            <w:r>
              <w:t xml:space="preserve">                                       </w:t>
            </w:r>
          </w:p>
        </w:tc>
      </w:tr>
      <w:tr w:rsidR="004168AB" w:rsidRPr="00DA1D6E" w:rsidTr="0049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4168AB" w:rsidRDefault="004168AB" w:rsidP="00496F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6DE3">
              <w:rPr>
                <w:spacing w:val="-2"/>
              </w:rPr>
              <w:t xml:space="preserve">7. </w:t>
            </w:r>
            <w:r w:rsidRPr="000B1F40">
              <w:rPr>
                <w:b/>
                <w:spacing w:val="-2"/>
              </w:rPr>
              <w:t>Краткое описание мероприятий в рамках проекта</w:t>
            </w:r>
            <w:r w:rsidRPr="00CB6DE3">
              <w:rPr>
                <w:spacing w:val="-2"/>
              </w:rPr>
              <w:t xml:space="preserve">: </w:t>
            </w:r>
            <w:r w:rsidRPr="00CB6DE3">
              <w:rPr>
                <w:bCs/>
              </w:rPr>
              <w:t xml:space="preserve"> </w:t>
            </w:r>
          </w:p>
          <w:p w:rsidR="004168AB" w:rsidRDefault="004168AB" w:rsidP="00496F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1.Благоустройство территории, создание трёх тематических зон (зона отдыха и общения, спортивно-игровая зона, трудовая зона).</w:t>
            </w:r>
          </w:p>
          <w:p w:rsidR="004168AB" w:rsidRDefault="004168AB" w:rsidP="00496F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2.Оформление и оборудование тематических зон соответствующим оборудованием и инвентарём (согласно тематике каждой зоны).</w:t>
            </w:r>
          </w:p>
          <w:p w:rsidR="004168AB" w:rsidRDefault="004168AB" w:rsidP="00496F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3.Проведение информационно-образовательных мероприятий на базе тематических зон (обучающие семинары, информационные встречи, мастер-классы, занятия по интересам, круглые столы и др.).</w:t>
            </w:r>
          </w:p>
          <w:p w:rsidR="004168AB" w:rsidRDefault="004168AB" w:rsidP="00496F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4.Проведение разноплановых  тематических мероприятий для членов целевых групп (культурно-массовые мероприятия и акции, приуроченные к праздничным и знаменательным датам, спортивно-игровые мероприятия, </w:t>
            </w:r>
            <w:proofErr w:type="spellStart"/>
            <w:r>
              <w:rPr>
                <w:bCs/>
              </w:rPr>
              <w:t>конкурсно</w:t>
            </w:r>
            <w:proofErr w:type="spellEnd"/>
            <w:r>
              <w:rPr>
                <w:bCs/>
              </w:rPr>
              <w:t>-развлекательные  и концертные программы и др.),  с использованием оборудованных зон.</w:t>
            </w:r>
          </w:p>
          <w:p w:rsidR="004168AB" w:rsidRDefault="004168AB" w:rsidP="00496F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5. Адаптация людей с инвалидностью, посещающих учреждение, к трудовой деятельности посредством совместных занятий садоводством и растениеводством.</w:t>
            </w:r>
          </w:p>
          <w:p w:rsidR="00E818BB" w:rsidRDefault="00E818BB" w:rsidP="00496F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168AB" w:rsidRDefault="004168AB" w:rsidP="00496F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6.Содействие социальной адаптации и  интеграции в общество социально </w:t>
            </w:r>
          </w:p>
          <w:p w:rsidR="004168AB" w:rsidRDefault="004168AB" w:rsidP="00496F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уязвимых категорий граждан  посредством личного участия в активной общественной, культурно-досуговой  и совместной трудовой деятельности. </w:t>
            </w:r>
          </w:p>
          <w:p w:rsidR="004168AB" w:rsidRPr="007D69E8" w:rsidRDefault="004168AB" w:rsidP="00496F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</w:t>
            </w:r>
          </w:p>
        </w:tc>
      </w:tr>
      <w:tr w:rsidR="004168AB" w:rsidRPr="00DA1D6E" w:rsidTr="0049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4168AB" w:rsidRPr="000B1F40" w:rsidRDefault="004168AB" w:rsidP="00496F61">
            <w:pPr>
              <w:rPr>
                <w:b/>
              </w:rPr>
            </w:pPr>
            <w:r w:rsidRPr="00CB6DE3">
              <w:rPr>
                <w:spacing w:val="-2"/>
              </w:rPr>
              <w:lastRenderedPageBreak/>
              <w:t xml:space="preserve">8. </w:t>
            </w:r>
            <w:r w:rsidRPr="000B1F40">
              <w:rPr>
                <w:b/>
                <w:spacing w:val="-2"/>
              </w:rPr>
              <w:t>Общий объем финансирования  (в долларах США):</w:t>
            </w:r>
            <w:r w:rsidRPr="00CB6DE3">
              <w:t xml:space="preserve"> </w:t>
            </w:r>
            <w:r>
              <w:t xml:space="preserve">     </w:t>
            </w:r>
            <w:r>
              <w:rPr>
                <w:b/>
              </w:rPr>
              <w:t>23 0</w:t>
            </w:r>
            <w:r w:rsidRPr="000B1F40">
              <w:rPr>
                <w:b/>
              </w:rPr>
              <w:t>00</w:t>
            </w:r>
          </w:p>
          <w:p w:rsidR="004168AB" w:rsidRPr="00FA2AB7" w:rsidRDefault="004168AB" w:rsidP="00496F61">
            <w:r>
              <w:t xml:space="preserve">                                                                                                                    </w:t>
            </w:r>
          </w:p>
        </w:tc>
      </w:tr>
      <w:tr w:rsidR="004168AB" w:rsidRPr="00DA1D6E" w:rsidTr="0049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4168AB" w:rsidRPr="00CB6DE3" w:rsidRDefault="004168AB" w:rsidP="00496F61">
            <w:pPr>
              <w:jc w:val="center"/>
              <w:rPr>
                <w:spacing w:val="-2"/>
              </w:rPr>
            </w:pPr>
            <w:r w:rsidRPr="00CB6DE3">
              <w:rPr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4168AB" w:rsidRDefault="004168AB" w:rsidP="00496F61">
            <w:pPr>
              <w:jc w:val="center"/>
            </w:pPr>
            <w:r>
              <w:t xml:space="preserve">Объем финансирования </w:t>
            </w:r>
          </w:p>
          <w:p w:rsidR="004168AB" w:rsidRPr="00CB6DE3" w:rsidRDefault="004168AB" w:rsidP="00496F61">
            <w:pPr>
              <w:jc w:val="center"/>
            </w:pPr>
            <w:r>
              <w:t>(в долларах США</w:t>
            </w:r>
            <w:r w:rsidRPr="00CB6DE3">
              <w:t>)</w:t>
            </w:r>
          </w:p>
        </w:tc>
      </w:tr>
      <w:tr w:rsidR="004168AB" w:rsidRPr="00DA1D6E" w:rsidTr="0049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4168AB" w:rsidRPr="000B1F40" w:rsidRDefault="004168AB" w:rsidP="00496F61">
            <w:pPr>
              <w:rPr>
                <w:b/>
                <w:spacing w:val="-2"/>
              </w:rPr>
            </w:pPr>
            <w:r w:rsidRPr="000B1F40">
              <w:rPr>
                <w:b/>
                <w:spacing w:val="-2"/>
              </w:rPr>
              <w:t>Средства донора</w:t>
            </w:r>
          </w:p>
          <w:p w:rsidR="004168AB" w:rsidRPr="00CB6DE3" w:rsidRDefault="004168AB" w:rsidP="00496F61">
            <w:pPr>
              <w:rPr>
                <w:spacing w:val="-2"/>
              </w:rPr>
            </w:pPr>
          </w:p>
        </w:tc>
        <w:tc>
          <w:tcPr>
            <w:tcW w:w="3914" w:type="dxa"/>
            <w:shd w:val="clear" w:color="auto" w:fill="auto"/>
          </w:tcPr>
          <w:p w:rsidR="004168AB" w:rsidRPr="001539B6" w:rsidRDefault="004168AB" w:rsidP="00496F61">
            <w:pPr>
              <w:rPr>
                <w:b/>
                <w:spacing w:val="-2"/>
              </w:rPr>
            </w:pPr>
            <w:r>
              <w:rPr>
                <w:spacing w:val="-2"/>
              </w:rPr>
              <w:t xml:space="preserve">   </w:t>
            </w:r>
            <w:r>
              <w:rPr>
                <w:b/>
                <w:spacing w:val="-2"/>
              </w:rPr>
              <w:t>20 7</w:t>
            </w:r>
            <w:r w:rsidRPr="001539B6">
              <w:rPr>
                <w:b/>
                <w:spacing w:val="-2"/>
              </w:rPr>
              <w:t>00</w:t>
            </w:r>
          </w:p>
        </w:tc>
      </w:tr>
      <w:tr w:rsidR="004168AB" w:rsidRPr="00DA1D6E" w:rsidTr="0049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4168AB" w:rsidRPr="000B1F40" w:rsidRDefault="004168AB" w:rsidP="00496F61">
            <w:pPr>
              <w:rPr>
                <w:b/>
                <w:spacing w:val="-2"/>
              </w:rPr>
            </w:pPr>
            <w:proofErr w:type="spellStart"/>
            <w:r w:rsidRPr="000B1F40">
              <w:rPr>
                <w:b/>
                <w:spacing w:val="-2"/>
              </w:rPr>
              <w:t>Софинансирование</w:t>
            </w:r>
            <w:proofErr w:type="spellEnd"/>
            <w:r w:rsidRPr="000B1F40">
              <w:rPr>
                <w:b/>
                <w:spacing w:val="-2"/>
              </w:rPr>
              <w:t xml:space="preserve">  </w:t>
            </w:r>
          </w:p>
          <w:p w:rsidR="004168AB" w:rsidRPr="00CB6DE3" w:rsidRDefault="004168AB" w:rsidP="00496F61">
            <w:pPr>
              <w:rPr>
                <w:spacing w:val="-2"/>
              </w:rPr>
            </w:pPr>
            <w:r>
              <w:rPr>
                <w:spacing w:val="-2"/>
              </w:rPr>
              <w:t xml:space="preserve">                              </w:t>
            </w:r>
          </w:p>
        </w:tc>
        <w:tc>
          <w:tcPr>
            <w:tcW w:w="3914" w:type="dxa"/>
            <w:shd w:val="clear" w:color="auto" w:fill="auto"/>
          </w:tcPr>
          <w:p w:rsidR="004168AB" w:rsidRPr="001539B6" w:rsidRDefault="004168AB" w:rsidP="00496F61">
            <w:pPr>
              <w:rPr>
                <w:b/>
                <w:spacing w:val="-2"/>
              </w:rPr>
            </w:pPr>
            <w:r w:rsidRPr="001539B6"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spacing w:val="-2"/>
              </w:rPr>
              <w:t xml:space="preserve">  2 3</w:t>
            </w:r>
            <w:r w:rsidRPr="001539B6">
              <w:rPr>
                <w:b/>
                <w:spacing w:val="-2"/>
              </w:rPr>
              <w:t>0</w:t>
            </w:r>
            <w:r>
              <w:rPr>
                <w:b/>
                <w:spacing w:val="-2"/>
              </w:rPr>
              <w:t>0</w:t>
            </w:r>
          </w:p>
        </w:tc>
      </w:tr>
      <w:tr w:rsidR="004168AB" w:rsidRPr="00DA1D6E" w:rsidTr="0049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4168AB" w:rsidRDefault="004168AB" w:rsidP="00496F61">
            <w:pPr>
              <w:rPr>
                <w:spacing w:val="-2"/>
              </w:rPr>
            </w:pPr>
            <w:r>
              <w:rPr>
                <w:spacing w:val="-2"/>
              </w:rPr>
              <w:t>8</w:t>
            </w:r>
            <w:r w:rsidRPr="00CB6DE3">
              <w:rPr>
                <w:spacing w:val="-2"/>
              </w:rPr>
              <w:t xml:space="preserve">. </w:t>
            </w:r>
            <w:r w:rsidRPr="000B1F40">
              <w:rPr>
                <w:b/>
                <w:spacing w:val="-2"/>
              </w:rPr>
              <w:t>Место реализации проекта (область/район, город</w:t>
            </w:r>
            <w:r>
              <w:rPr>
                <w:spacing w:val="-2"/>
              </w:rPr>
              <w:t>):</w:t>
            </w:r>
          </w:p>
          <w:p w:rsidR="004168AB" w:rsidRPr="00CB6DE3" w:rsidRDefault="004168AB" w:rsidP="00496F61">
            <w:r>
              <w:t>Республика Беларусь, Гомельская область, г.Чечерск, ул.Интернациональная, 56б</w:t>
            </w:r>
          </w:p>
        </w:tc>
      </w:tr>
      <w:tr w:rsidR="004168AB" w:rsidRPr="00DA1D6E" w:rsidTr="0049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4168AB" w:rsidRDefault="004168AB" w:rsidP="00496F6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9. </w:t>
            </w:r>
            <w:r w:rsidRPr="000B1F40">
              <w:rPr>
                <w:b/>
                <w:spacing w:val="-2"/>
              </w:rPr>
              <w:t>Контактное лицо</w:t>
            </w:r>
            <w:r>
              <w:rPr>
                <w:spacing w:val="-2"/>
              </w:rPr>
              <w:t>:</w:t>
            </w:r>
          </w:p>
          <w:p w:rsidR="004168AB" w:rsidRDefault="004168AB" w:rsidP="00496F6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</w:pPr>
            <w:proofErr w:type="spellStart"/>
            <w:r>
              <w:t>Миненкова</w:t>
            </w:r>
            <w:proofErr w:type="spellEnd"/>
            <w:r>
              <w:t xml:space="preserve"> Ирина Ивановна, специалист по социальной работе отделения дневного пребывания для инвалидов и граждан пожилого возраста,</w:t>
            </w:r>
          </w:p>
          <w:p w:rsidR="004168AB" w:rsidRPr="00CB6DE3" w:rsidRDefault="004168AB" w:rsidP="00496F6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</w:pPr>
            <w:r>
              <w:t>Тел. раб. (8 02332) 7 76 99,  тел. моб. (029) 608 05 79</w:t>
            </w:r>
          </w:p>
        </w:tc>
      </w:tr>
    </w:tbl>
    <w:p w:rsidR="004168AB" w:rsidRDefault="004168AB" w:rsidP="004168AB">
      <w:pPr>
        <w:rPr>
          <w:i/>
        </w:rPr>
      </w:pPr>
      <w:bookmarkStart w:id="0" w:name="_GoBack"/>
      <w:r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142240</wp:posOffset>
            </wp:positionV>
            <wp:extent cx="4100830" cy="2595880"/>
            <wp:effectExtent l="19050" t="0" r="0" b="0"/>
            <wp:wrapTight wrapText="bothSides">
              <wp:wrapPolygon edited="0">
                <wp:start x="-100" y="0"/>
                <wp:lineTo x="-100" y="21399"/>
                <wp:lineTo x="21573" y="21399"/>
                <wp:lineTo x="21573" y="0"/>
                <wp:lineTo x="-100" y="0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2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168AB" w:rsidRDefault="004168AB" w:rsidP="004168AB">
      <w:pPr>
        <w:rPr>
          <w:i/>
        </w:rPr>
      </w:pPr>
    </w:p>
    <w:p w:rsidR="004168AB" w:rsidRPr="00DE4E92" w:rsidRDefault="004168AB" w:rsidP="004168AB"/>
    <w:p w:rsidR="004168AB" w:rsidRDefault="004168AB" w:rsidP="004168AB">
      <w:pPr>
        <w:rPr>
          <w:i/>
        </w:rPr>
      </w:pPr>
    </w:p>
    <w:p w:rsidR="004168AB" w:rsidRPr="00711731" w:rsidRDefault="004168AB" w:rsidP="004168AB"/>
    <w:p w:rsidR="004168AB" w:rsidRDefault="004168AB" w:rsidP="004168AB">
      <w:pPr>
        <w:rPr>
          <w:i/>
        </w:rPr>
      </w:pPr>
    </w:p>
    <w:p w:rsidR="004168AB" w:rsidRDefault="004168AB" w:rsidP="004168AB">
      <w:pPr>
        <w:rPr>
          <w:i/>
        </w:rPr>
      </w:pPr>
    </w:p>
    <w:p w:rsidR="004168AB" w:rsidRDefault="004168AB" w:rsidP="004168AB">
      <w:pPr>
        <w:rPr>
          <w:i/>
        </w:rPr>
      </w:pPr>
    </w:p>
    <w:p w:rsidR="004168AB" w:rsidRDefault="004168AB" w:rsidP="004168AB">
      <w:pPr>
        <w:rPr>
          <w:i/>
        </w:rPr>
      </w:pPr>
    </w:p>
    <w:p w:rsidR="004168AB" w:rsidRDefault="004168AB" w:rsidP="004168AB">
      <w:pPr>
        <w:rPr>
          <w:i/>
        </w:rPr>
      </w:pPr>
    </w:p>
    <w:p w:rsidR="004168AB" w:rsidRDefault="004168AB" w:rsidP="004168AB">
      <w:pPr>
        <w:rPr>
          <w:i/>
        </w:rPr>
      </w:pPr>
    </w:p>
    <w:p w:rsidR="004168AB" w:rsidRDefault="004168AB" w:rsidP="004168AB">
      <w:pPr>
        <w:rPr>
          <w:i/>
        </w:rPr>
      </w:pPr>
    </w:p>
    <w:p w:rsidR="004168AB" w:rsidRDefault="004168AB" w:rsidP="004168AB">
      <w:pPr>
        <w:rPr>
          <w:i/>
        </w:rPr>
      </w:pPr>
    </w:p>
    <w:p w:rsidR="004168AB" w:rsidRDefault="004168AB" w:rsidP="004168AB">
      <w:pPr>
        <w:rPr>
          <w:i/>
        </w:rPr>
      </w:pPr>
    </w:p>
    <w:p w:rsidR="004168AB" w:rsidRDefault="004168AB" w:rsidP="004168AB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11430</wp:posOffset>
            </wp:positionV>
            <wp:extent cx="4518660" cy="2505710"/>
            <wp:effectExtent l="19050" t="0" r="0" b="0"/>
            <wp:wrapTight wrapText="bothSides">
              <wp:wrapPolygon edited="0">
                <wp:start x="-91" y="0"/>
                <wp:lineTo x="-91" y="21512"/>
                <wp:lineTo x="21582" y="21512"/>
                <wp:lineTo x="21582" y="0"/>
                <wp:lineTo x="-91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8AB" w:rsidRDefault="004168AB" w:rsidP="004168AB">
      <w:pPr>
        <w:rPr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4513580</wp:posOffset>
            </wp:positionV>
            <wp:extent cx="5932170" cy="3786505"/>
            <wp:effectExtent l="19050" t="0" r="0" b="0"/>
            <wp:wrapTight wrapText="bothSides">
              <wp:wrapPolygon edited="0">
                <wp:start x="-69" y="0"/>
                <wp:lineTo x="-69" y="21517"/>
                <wp:lineTo x="21572" y="21517"/>
                <wp:lineTo x="21572" y="0"/>
                <wp:lineTo x="-69" y="0"/>
              </wp:wrapPolygon>
            </wp:wrapTight>
            <wp:docPr id="5" name="Рисунок 4" descr="IMG_20190419_12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9_121456.jpg"/>
                    <pic:cNvPicPr/>
                  </pic:nvPicPr>
                  <pic:blipFill>
                    <a:blip r:embed="rId7" cstate="email">
                      <a:lum bright="2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731">
        <w:rPr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5080</wp:posOffset>
            </wp:positionV>
            <wp:extent cx="5825490" cy="4319270"/>
            <wp:effectExtent l="19050" t="0" r="3810" b="0"/>
            <wp:wrapTight wrapText="bothSides">
              <wp:wrapPolygon edited="0">
                <wp:start x="-71" y="0"/>
                <wp:lineTo x="-71" y="21530"/>
                <wp:lineTo x="21614" y="21530"/>
                <wp:lineTo x="21614" y="0"/>
                <wp:lineTo x="-71" y="0"/>
              </wp:wrapPolygon>
            </wp:wrapTight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3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431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8AB" w:rsidRPr="008B4465" w:rsidRDefault="004168AB" w:rsidP="004168AB">
      <w:pPr>
        <w:rPr>
          <w:b/>
        </w:rPr>
      </w:pPr>
      <w:r w:rsidRPr="008B4465">
        <w:rPr>
          <w:b/>
        </w:rPr>
        <w:t xml:space="preserve">ДО:   </w:t>
      </w:r>
      <w:r>
        <w:rPr>
          <w:b/>
        </w:rPr>
        <w:t xml:space="preserve">   ТЕРРИТОРИЯ  ДВОРА</w:t>
      </w:r>
      <w:r w:rsidRPr="008B4465">
        <w:rPr>
          <w:b/>
        </w:rPr>
        <w:t xml:space="preserve"> </w:t>
      </w:r>
    </w:p>
    <w:p w:rsidR="004168AB" w:rsidRDefault="004168AB" w:rsidP="004168AB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lastRenderedPageBreak/>
        <w:drawing>
          <wp:inline distT="0" distB="0" distL="0" distR="0">
            <wp:extent cx="6636657" cy="5988050"/>
            <wp:effectExtent l="19050" t="0" r="0" b="0"/>
            <wp:docPr id="6" name="Рисунок 5" descr="План Д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Двор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1758" cy="60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8AB" w:rsidRDefault="004168AB" w:rsidP="004168AB">
      <w:pPr>
        <w:rPr>
          <w:b/>
          <w:i/>
          <w:sz w:val="36"/>
          <w:szCs w:val="36"/>
        </w:rPr>
      </w:pPr>
    </w:p>
    <w:p w:rsidR="004168AB" w:rsidRDefault="004168AB" w:rsidP="004168AB">
      <w:pPr>
        <w:rPr>
          <w:b/>
          <w:i/>
          <w:sz w:val="36"/>
          <w:szCs w:val="36"/>
        </w:rPr>
      </w:pPr>
    </w:p>
    <w:p w:rsidR="004168AB" w:rsidRPr="008B4465" w:rsidRDefault="004168AB" w:rsidP="004168AB">
      <w:pPr>
        <w:rPr>
          <w:b/>
          <w:sz w:val="36"/>
          <w:szCs w:val="36"/>
        </w:rPr>
      </w:pPr>
      <w:r w:rsidRPr="008B4465">
        <w:rPr>
          <w:b/>
          <w:sz w:val="36"/>
          <w:szCs w:val="36"/>
        </w:rPr>
        <w:t xml:space="preserve">ПОСЛЕ: </w:t>
      </w:r>
      <w:r>
        <w:rPr>
          <w:b/>
          <w:sz w:val="36"/>
          <w:szCs w:val="36"/>
        </w:rPr>
        <w:t xml:space="preserve">   </w:t>
      </w:r>
      <w:r w:rsidRPr="008B4465">
        <w:rPr>
          <w:b/>
          <w:sz w:val="36"/>
          <w:szCs w:val="36"/>
        </w:rPr>
        <w:t xml:space="preserve"> План </w:t>
      </w:r>
      <w:r>
        <w:rPr>
          <w:b/>
          <w:sz w:val="36"/>
          <w:szCs w:val="36"/>
        </w:rPr>
        <w:t xml:space="preserve"> </w:t>
      </w:r>
      <w:r w:rsidRPr="008B4465">
        <w:rPr>
          <w:b/>
          <w:sz w:val="36"/>
          <w:szCs w:val="36"/>
        </w:rPr>
        <w:t xml:space="preserve">благоустройства </w:t>
      </w:r>
      <w:r>
        <w:rPr>
          <w:b/>
          <w:sz w:val="36"/>
          <w:szCs w:val="36"/>
        </w:rPr>
        <w:t xml:space="preserve"> </w:t>
      </w:r>
      <w:r w:rsidRPr="008B4465">
        <w:rPr>
          <w:b/>
          <w:sz w:val="36"/>
          <w:szCs w:val="36"/>
        </w:rPr>
        <w:t>двора</w:t>
      </w:r>
    </w:p>
    <w:p w:rsidR="004168AB" w:rsidRDefault="004168AB" w:rsidP="004168AB">
      <w:pPr>
        <w:rPr>
          <w:b/>
          <w:i/>
          <w:sz w:val="36"/>
          <w:szCs w:val="36"/>
        </w:rPr>
      </w:pPr>
    </w:p>
    <w:p w:rsidR="004168AB" w:rsidRDefault="004168AB" w:rsidP="004168AB">
      <w:pPr>
        <w:rPr>
          <w:b/>
          <w:i/>
          <w:sz w:val="36"/>
          <w:szCs w:val="36"/>
        </w:rPr>
      </w:pPr>
    </w:p>
    <w:p w:rsidR="004168AB" w:rsidRDefault="004168AB" w:rsidP="004168AB">
      <w:pPr>
        <w:rPr>
          <w:b/>
          <w:i/>
          <w:sz w:val="36"/>
          <w:szCs w:val="36"/>
        </w:rPr>
      </w:pPr>
    </w:p>
    <w:p w:rsidR="004168AB" w:rsidRDefault="004168AB" w:rsidP="004168AB">
      <w:pPr>
        <w:rPr>
          <w:b/>
          <w:i/>
          <w:sz w:val="36"/>
          <w:szCs w:val="36"/>
        </w:rPr>
      </w:pPr>
    </w:p>
    <w:p w:rsidR="004168AB" w:rsidRDefault="004168AB" w:rsidP="004168AB">
      <w:pPr>
        <w:rPr>
          <w:b/>
          <w:i/>
          <w:sz w:val="36"/>
          <w:szCs w:val="36"/>
        </w:rPr>
      </w:pPr>
    </w:p>
    <w:p w:rsidR="004168AB" w:rsidRDefault="004168AB" w:rsidP="004168AB">
      <w:pPr>
        <w:rPr>
          <w:b/>
          <w:i/>
          <w:sz w:val="36"/>
          <w:szCs w:val="36"/>
        </w:rPr>
      </w:pPr>
      <w:r w:rsidRPr="001539B6">
        <w:rPr>
          <w:b/>
          <w:i/>
          <w:sz w:val="36"/>
          <w:szCs w:val="36"/>
        </w:rPr>
        <w:t xml:space="preserve">БУДЕМ    БЛАГОДАРНЫ  </w:t>
      </w:r>
      <w:r>
        <w:rPr>
          <w:b/>
          <w:i/>
          <w:sz w:val="36"/>
          <w:szCs w:val="36"/>
        </w:rPr>
        <w:t xml:space="preserve"> </w:t>
      </w:r>
      <w:r w:rsidRPr="001539B6">
        <w:rPr>
          <w:b/>
          <w:i/>
          <w:sz w:val="36"/>
          <w:szCs w:val="36"/>
        </w:rPr>
        <w:t>ЗА</w:t>
      </w:r>
      <w:r>
        <w:rPr>
          <w:b/>
          <w:i/>
          <w:sz w:val="36"/>
          <w:szCs w:val="36"/>
        </w:rPr>
        <w:t xml:space="preserve"> </w:t>
      </w:r>
      <w:r w:rsidRPr="001539B6">
        <w:rPr>
          <w:b/>
          <w:i/>
          <w:sz w:val="36"/>
          <w:szCs w:val="36"/>
        </w:rPr>
        <w:t xml:space="preserve"> СОТРУДНИЧЕСТВО!</w:t>
      </w:r>
    </w:p>
    <w:p w:rsidR="004168AB" w:rsidRDefault="004168AB" w:rsidP="004168AB">
      <w:pPr>
        <w:rPr>
          <w:b/>
          <w:i/>
          <w:sz w:val="36"/>
          <w:szCs w:val="36"/>
        </w:rPr>
      </w:pPr>
    </w:p>
    <w:p w:rsidR="004168AB" w:rsidRDefault="004168AB" w:rsidP="004168AB">
      <w:pPr>
        <w:rPr>
          <w:b/>
          <w:i/>
          <w:sz w:val="36"/>
          <w:szCs w:val="36"/>
        </w:rPr>
      </w:pPr>
    </w:p>
    <w:p w:rsidR="004168AB" w:rsidRDefault="004168AB" w:rsidP="004168AB">
      <w:pPr>
        <w:rPr>
          <w:b/>
          <w:i/>
          <w:sz w:val="36"/>
          <w:szCs w:val="36"/>
        </w:rPr>
      </w:pPr>
    </w:p>
    <w:p w:rsidR="00307F85" w:rsidRDefault="00BA1E25"/>
    <w:sectPr w:rsidR="00307F85" w:rsidSect="006545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E38"/>
    <w:multiLevelType w:val="multilevel"/>
    <w:tmpl w:val="6C322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68AB"/>
    <w:rsid w:val="001336D9"/>
    <w:rsid w:val="003705C2"/>
    <w:rsid w:val="004168AB"/>
    <w:rsid w:val="004709EA"/>
    <w:rsid w:val="005E4105"/>
    <w:rsid w:val="00654503"/>
    <w:rsid w:val="00B30D52"/>
    <w:rsid w:val="00BA1E25"/>
    <w:rsid w:val="00E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FFE04-EDCA-4760-9123-4ACA04E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8AB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2019-04-22T08:18:00Z</dcterms:created>
  <dcterms:modified xsi:type="dcterms:W3CDTF">2019-08-27T07:38:00Z</dcterms:modified>
</cp:coreProperties>
</file>