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1" w:rsidRPr="00B83FCC" w:rsidRDefault="00E371CE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Чечерский</w:t>
      </w:r>
      <w:proofErr w:type="spellEnd"/>
      <w:r w:rsidR="00077A41" w:rsidRPr="00B83FCC">
        <w:rPr>
          <w:rFonts w:ascii="Times New Roman" w:hAnsi="Times New Roman" w:cs="Times New Roman"/>
          <w:sz w:val="28"/>
          <w:szCs w:val="28"/>
        </w:rPr>
        <w:t xml:space="preserve"> </w:t>
      </w:r>
      <w:r w:rsidR="00A00788">
        <w:rPr>
          <w:rFonts w:ascii="Times New Roman" w:hAnsi="Times New Roman" w:cs="Times New Roman"/>
          <w:sz w:val="28"/>
          <w:szCs w:val="28"/>
        </w:rPr>
        <w:t>р</w:t>
      </w:r>
      <w:r w:rsidR="00077A41" w:rsidRPr="00B83FCC">
        <w:rPr>
          <w:rFonts w:ascii="Times New Roman" w:hAnsi="Times New Roman" w:cs="Times New Roman"/>
          <w:sz w:val="28"/>
          <w:szCs w:val="28"/>
        </w:rPr>
        <w:t xml:space="preserve">айонный исполнительный </w:t>
      </w:r>
      <w:r w:rsidR="00A00788">
        <w:rPr>
          <w:rFonts w:ascii="Times New Roman" w:hAnsi="Times New Roman" w:cs="Times New Roman"/>
          <w:sz w:val="28"/>
          <w:szCs w:val="28"/>
        </w:rPr>
        <w:t>к</w:t>
      </w:r>
      <w:r w:rsidR="00077A41" w:rsidRPr="00B83FCC">
        <w:rPr>
          <w:rFonts w:ascii="Times New Roman" w:hAnsi="Times New Roman" w:cs="Times New Roman"/>
          <w:sz w:val="28"/>
          <w:szCs w:val="28"/>
        </w:rPr>
        <w:t>омитет сообщает об изменении Закона Республики Беларусь от 15 июля 2015 г. №287-З «О</w:t>
      </w:r>
      <w:r w:rsidR="00A00788">
        <w:rPr>
          <w:rFonts w:ascii="Times New Roman" w:hAnsi="Times New Roman" w:cs="Times New Roman"/>
          <w:sz w:val="28"/>
          <w:szCs w:val="28"/>
        </w:rPr>
        <w:t>б</w:t>
      </w:r>
      <w:r w:rsidR="00077A41" w:rsidRPr="00B83FCC">
        <w:rPr>
          <w:rFonts w:ascii="Times New Roman" w:hAnsi="Times New Roman" w:cs="Times New Roman"/>
          <w:sz w:val="28"/>
          <w:szCs w:val="28"/>
        </w:rPr>
        <w:t xml:space="preserve"> идентификации, регистрации, </w:t>
      </w:r>
      <w:proofErr w:type="spellStart"/>
      <w:r w:rsidR="00077A41" w:rsidRPr="00B83FC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077A41" w:rsidRPr="00B83FCC">
        <w:rPr>
          <w:rFonts w:ascii="Times New Roman" w:hAnsi="Times New Roman" w:cs="Times New Roman"/>
          <w:sz w:val="28"/>
          <w:szCs w:val="28"/>
        </w:rPr>
        <w:t xml:space="preserve"> животных (стад), идентификации и </w:t>
      </w:r>
      <w:proofErr w:type="spellStart"/>
      <w:r w:rsidR="00077A41" w:rsidRPr="00B83FC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077A41" w:rsidRPr="00B83FCC">
        <w:rPr>
          <w:rFonts w:ascii="Times New Roman" w:hAnsi="Times New Roman" w:cs="Times New Roman"/>
          <w:sz w:val="28"/>
          <w:szCs w:val="28"/>
        </w:rPr>
        <w:t xml:space="preserve"> продуктов животного </w:t>
      </w:r>
      <w:r w:rsidR="00B11266" w:rsidRPr="00B83FCC">
        <w:rPr>
          <w:rFonts w:ascii="Times New Roman" w:hAnsi="Times New Roman" w:cs="Times New Roman"/>
          <w:sz w:val="28"/>
          <w:szCs w:val="28"/>
        </w:rPr>
        <w:t>происхождения</w:t>
      </w:r>
      <w:r w:rsidR="00B11266">
        <w:rPr>
          <w:rFonts w:ascii="Times New Roman" w:hAnsi="Times New Roman" w:cs="Times New Roman"/>
          <w:sz w:val="28"/>
          <w:szCs w:val="28"/>
        </w:rPr>
        <w:t>» (</w:t>
      </w:r>
      <w:r w:rsidR="00077A41" w:rsidRPr="00B83FCC">
        <w:rPr>
          <w:rFonts w:ascii="Times New Roman" w:hAnsi="Times New Roman" w:cs="Times New Roman"/>
          <w:sz w:val="28"/>
          <w:szCs w:val="28"/>
        </w:rPr>
        <w:t>в ред. Закона Республики Беларусь от 04.01.2021 №76-З)</w:t>
      </w:r>
      <w:r w:rsidR="005E1D3F">
        <w:rPr>
          <w:rFonts w:ascii="Times New Roman" w:hAnsi="Times New Roman" w:cs="Times New Roman"/>
          <w:sz w:val="28"/>
          <w:szCs w:val="28"/>
        </w:rPr>
        <w:t>.</w:t>
      </w:r>
    </w:p>
    <w:p w:rsidR="00B83FCC" w:rsidRPr="00B83FCC" w:rsidRDefault="00077A41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>Действие настоящего Закона распространяется на отношения, возникающие при разведении, выращивании, содержании, перемещении, убое, реализации и ином использовании животных (стад) на территории Республики Беларусь, а также на отношения, связанные с производством и реализацией (выпуском в обращение) продуктов животного происхождения, в том числе с их переработкой и утилизацией. (в ред. Закона Республики Беларусь от 04.01.2021 N 76-З)</w:t>
      </w:r>
      <w:r w:rsidR="00B83FCC" w:rsidRPr="00B83FCC">
        <w:rPr>
          <w:rFonts w:ascii="Times New Roman" w:hAnsi="Times New Roman" w:cs="Times New Roman"/>
          <w:sz w:val="28"/>
          <w:szCs w:val="28"/>
        </w:rPr>
        <w:t>.</w:t>
      </w:r>
    </w:p>
    <w:p w:rsidR="005E1D3F" w:rsidRDefault="00077A41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 xml:space="preserve">Объектами идентификации, регистрации, </w:t>
      </w:r>
      <w:proofErr w:type="spellStart"/>
      <w:r w:rsidRPr="00B83FC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3FCC">
        <w:rPr>
          <w:rFonts w:ascii="Times New Roman" w:hAnsi="Times New Roman" w:cs="Times New Roman"/>
          <w:sz w:val="28"/>
          <w:szCs w:val="28"/>
        </w:rPr>
        <w:t xml:space="preserve"> животных (стад) </w:t>
      </w:r>
      <w:r w:rsidR="00B11266" w:rsidRPr="00B83FC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E1D3F" w:rsidRDefault="00B11266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="00077A41" w:rsidRPr="00B83FCC">
        <w:rPr>
          <w:rFonts w:ascii="Times New Roman" w:hAnsi="Times New Roman" w:cs="Times New Roman"/>
          <w:sz w:val="28"/>
          <w:szCs w:val="28"/>
        </w:rPr>
        <w:t xml:space="preserve"> животные - крупный рогатый скот, овцы, козы, свиньи, лошади, куры, гуси, утки, индейки, перепела, цесарки, страусы, пчелы (пчелосемьи), </w:t>
      </w:r>
      <w:r>
        <w:rPr>
          <w:rFonts w:ascii="Times New Roman" w:hAnsi="Times New Roman" w:cs="Times New Roman"/>
          <w:sz w:val="28"/>
          <w:szCs w:val="28"/>
        </w:rPr>
        <w:t>пушно-меховые животные;</w:t>
      </w:r>
    </w:p>
    <w:p w:rsidR="00B83FCC" w:rsidRPr="00B83FCC" w:rsidRDefault="00B11266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>животные-гидробионты</w:t>
      </w:r>
      <w:r w:rsidR="00077A41" w:rsidRPr="00B83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66" w:rsidRDefault="00077A41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 xml:space="preserve">Объектами идентификации и </w:t>
      </w:r>
      <w:proofErr w:type="spellStart"/>
      <w:r w:rsidRPr="00B83FC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3FCC">
        <w:rPr>
          <w:rFonts w:ascii="Times New Roman" w:hAnsi="Times New Roman" w:cs="Times New Roman"/>
          <w:sz w:val="28"/>
          <w:szCs w:val="28"/>
        </w:rPr>
        <w:t xml:space="preserve"> продуктов животного происхождения </w:t>
      </w:r>
      <w:r w:rsidR="00B11266" w:rsidRPr="00B83FCC">
        <w:rPr>
          <w:rFonts w:ascii="Times New Roman" w:hAnsi="Times New Roman" w:cs="Times New Roman"/>
          <w:sz w:val="28"/>
          <w:szCs w:val="28"/>
        </w:rPr>
        <w:t>являются:</w:t>
      </w:r>
    </w:p>
    <w:p w:rsidR="00B83FCC" w:rsidRPr="00B83FCC" w:rsidRDefault="00B11266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>мясо</w:t>
      </w:r>
      <w:r w:rsidR="00077A41" w:rsidRPr="00B83FCC">
        <w:rPr>
          <w:rFonts w:ascii="Times New Roman" w:hAnsi="Times New Roman" w:cs="Times New Roman"/>
          <w:sz w:val="28"/>
          <w:szCs w:val="28"/>
        </w:rPr>
        <w:t xml:space="preserve"> крупного рогатого скота, овец, коз, свиней, лошадей, кур, гусей, уток, индеек, перепелов, цесарок, страусов, кроликов, нутрий, бобров и полученная из него мясная продукция; </w:t>
      </w:r>
    </w:p>
    <w:p w:rsidR="00B83FCC" w:rsidRPr="00B83FCC" w:rsidRDefault="00077A41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 xml:space="preserve">молоко крупного рогатого скота, овец, коз и лошадей и полученная из него молочная продукция; </w:t>
      </w:r>
    </w:p>
    <w:p w:rsidR="00B83FCC" w:rsidRPr="00B83FCC" w:rsidRDefault="00077A41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 xml:space="preserve">рыбная продукция в переработанном или </w:t>
      </w:r>
      <w:proofErr w:type="spellStart"/>
      <w:r w:rsidRPr="00B83FCC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Pr="00B83FCC">
        <w:rPr>
          <w:rFonts w:ascii="Times New Roman" w:hAnsi="Times New Roman" w:cs="Times New Roman"/>
          <w:sz w:val="28"/>
          <w:szCs w:val="28"/>
        </w:rPr>
        <w:t xml:space="preserve"> виде, в том числе живая рыба, извлеченная (выловленная) из среды обитания;</w:t>
      </w:r>
    </w:p>
    <w:p w:rsidR="00C57489" w:rsidRDefault="00077A41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 xml:space="preserve">крабы, омары и речные раки в переработанном или </w:t>
      </w:r>
      <w:r w:rsidR="00B11266" w:rsidRPr="00B83FCC">
        <w:rPr>
          <w:rFonts w:ascii="Times New Roman" w:hAnsi="Times New Roman" w:cs="Times New Roman"/>
          <w:sz w:val="28"/>
          <w:szCs w:val="28"/>
        </w:rPr>
        <w:t>не переработанном</w:t>
      </w:r>
      <w:r w:rsidRPr="00B83FCC">
        <w:rPr>
          <w:rFonts w:ascii="Times New Roman" w:hAnsi="Times New Roman" w:cs="Times New Roman"/>
          <w:sz w:val="28"/>
          <w:szCs w:val="28"/>
        </w:rPr>
        <w:t xml:space="preserve"> виде, извлеченные (выловленные) из среды обитания и предназначенные для употребления в пищу; </w:t>
      </w:r>
    </w:p>
    <w:p w:rsidR="00B83FCC" w:rsidRPr="00B83FCC" w:rsidRDefault="00B11266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>яйца кур, гусей</w:t>
      </w:r>
      <w:r w:rsidR="00077A41" w:rsidRPr="00B83FCC">
        <w:rPr>
          <w:rFonts w:ascii="Times New Roman" w:hAnsi="Times New Roman" w:cs="Times New Roman"/>
          <w:sz w:val="28"/>
          <w:szCs w:val="28"/>
        </w:rPr>
        <w:t xml:space="preserve">, уток, индеек, перепелов, цесарок, страусов и яйцепродукты из этих яиц; </w:t>
      </w:r>
    </w:p>
    <w:p w:rsidR="00077A41" w:rsidRDefault="00077A41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FCC">
        <w:rPr>
          <w:rFonts w:ascii="Times New Roman" w:hAnsi="Times New Roman" w:cs="Times New Roman"/>
          <w:sz w:val="28"/>
          <w:szCs w:val="28"/>
        </w:rPr>
        <w:t>продукция пчеловодства.</w:t>
      </w:r>
    </w:p>
    <w:p w:rsidR="00066C67" w:rsidRPr="00B83FCC" w:rsidRDefault="00066C67" w:rsidP="00B11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интересующим вопросам обращаться по телефону </w:t>
      </w:r>
      <w:r w:rsidR="00EA1F83">
        <w:rPr>
          <w:rFonts w:ascii="Times New Roman" w:hAnsi="Times New Roman" w:cs="Times New Roman"/>
          <w:sz w:val="28"/>
          <w:szCs w:val="28"/>
        </w:rPr>
        <w:t>7 76 79</w:t>
      </w:r>
      <w:r w:rsidR="001F5E97">
        <w:rPr>
          <w:rFonts w:ascii="Times New Roman" w:hAnsi="Times New Roman" w:cs="Times New Roman"/>
          <w:sz w:val="28"/>
          <w:szCs w:val="28"/>
        </w:rPr>
        <w:t xml:space="preserve"> </w:t>
      </w:r>
      <w:r w:rsidR="00EA1F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1F83">
        <w:rPr>
          <w:rFonts w:ascii="Times New Roman" w:hAnsi="Times New Roman" w:cs="Times New Roman"/>
          <w:sz w:val="28"/>
          <w:szCs w:val="28"/>
        </w:rPr>
        <w:t>(моб.8-029-5835638)</w:t>
      </w:r>
    </w:p>
    <w:sectPr w:rsidR="00066C67" w:rsidRPr="00B83FCC" w:rsidSect="00B83FCC">
      <w:pgSz w:w="11906" w:h="16838"/>
      <w:pgMar w:top="45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A41"/>
    <w:rsid w:val="00066C67"/>
    <w:rsid w:val="00077A41"/>
    <w:rsid w:val="000D74D5"/>
    <w:rsid w:val="001F5E97"/>
    <w:rsid w:val="003029CF"/>
    <w:rsid w:val="004D4139"/>
    <w:rsid w:val="00594FF2"/>
    <w:rsid w:val="005E1D3F"/>
    <w:rsid w:val="0079081B"/>
    <w:rsid w:val="007C25F0"/>
    <w:rsid w:val="00A00788"/>
    <w:rsid w:val="00B11266"/>
    <w:rsid w:val="00B83FCC"/>
    <w:rsid w:val="00C57489"/>
    <w:rsid w:val="00E371CE"/>
    <w:rsid w:val="00EA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C"/>
  </w:style>
  <w:style w:type="paragraph" w:styleId="1">
    <w:name w:val="heading 1"/>
    <w:basedOn w:val="a"/>
    <w:next w:val="a"/>
    <w:link w:val="10"/>
    <w:uiPriority w:val="9"/>
    <w:qFormat/>
    <w:rsid w:val="00B83FC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FC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F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FC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FC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FC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FC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FC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FC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F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3FC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3FC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83FC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83FC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FC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3F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83FC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FC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B83FCC"/>
    <w:rPr>
      <w:rFonts w:asciiTheme="majorHAnsi" w:eastAsiaTheme="majorEastAsia" w:hAnsiTheme="majorHAnsi" w:cstheme="majorBidi"/>
      <w:i/>
      <w:iCs/>
      <w:caps/>
    </w:rPr>
  </w:style>
  <w:style w:type="paragraph" w:styleId="a4">
    <w:name w:val="Title"/>
    <w:basedOn w:val="a"/>
    <w:next w:val="a"/>
    <w:link w:val="a5"/>
    <w:uiPriority w:val="10"/>
    <w:qFormat/>
    <w:rsid w:val="00B83FC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B83FC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B83FC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FCC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B83FC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B83FC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List Paragraph"/>
    <w:basedOn w:val="a"/>
    <w:uiPriority w:val="34"/>
    <w:qFormat/>
    <w:rsid w:val="00B83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FC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83FC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F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B83FC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B83FCC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B83FC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B83FC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83FC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B83FC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B83FC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83FC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5E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Infcentr</dc:creator>
  <cp:keywords/>
  <dc:description/>
  <cp:lastModifiedBy>Admin</cp:lastModifiedBy>
  <cp:revision>7</cp:revision>
  <cp:lastPrinted>2021-09-08T05:45:00Z</cp:lastPrinted>
  <dcterms:created xsi:type="dcterms:W3CDTF">2021-09-20T08:17:00Z</dcterms:created>
  <dcterms:modified xsi:type="dcterms:W3CDTF">2021-09-20T08:26:00Z</dcterms:modified>
</cp:coreProperties>
</file>