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C7" w:rsidRPr="00626424" w:rsidRDefault="00213FC7" w:rsidP="00213FC7">
      <w:pPr>
        <w:jc w:val="center"/>
        <w:rPr>
          <w:sz w:val="30"/>
          <w:szCs w:val="30"/>
        </w:rPr>
      </w:pPr>
      <w:bookmarkStart w:id="0" w:name="_GoBack"/>
      <w:r w:rsidRPr="004637C4">
        <w:rPr>
          <w:b/>
          <w:sz w:val="30"/>
          <w:szCs w:val="30"/>
        </w:rPr>
        <w:t>Тыповыя парушэнні патрабаванняў па ахове працы выяўленыя па выніках работы мабільнай групы за кастрычнік 2024 года</w:t>
      </w:r>
    </w:p>
    <w:bookmarkEnd w:id="0"/>
    <w:p w:rsidR="00213FC7" w:rsidRPr="00626424" w:rsidRDefault="00213FC7" w:rsidP="00213FC7">
      <w:pPr>
        <w:jc w:val="center"/>
        <w:rPr>
          <w:sz w:val="30"/>
          <w:szCs w:val="30"/>
        </w:rPr>
      </w:pPr>
    </w:p>
    <w:p w:rsidR="00213FC7" w:rsidRPr="00626424" w:rsidRDefault="00213FC7" w:rsidP="00213FC7">
      <w:pPr>
        <w:ind w:firstLine="708"/>
        <w:jc w:val="both"/>
        <w:rPr>
          <w:sz w:val="30"/>
          <w:szCs w:val="30"/>
        </w:rPr>
      </w:pPr>
      <w:r w:rsidRPr="00626424">
        <w:rPr>
          <w:sz w:val="30"/>
          <w:szCs w:val="30"/>
        </w:rPr>
        <w:t>Як паказвае практыка, выпадкі адзінкавых парушэнняў у галіне аховы працы сярод работадаўцаў рэдкія. Як правіла, мабільнай групай выяўляе цэлы "букет" такіх парушэнняў. Прывядзем прыклады самых распаўсюджаных парушэнняў, якія дапускаюцца наймальнікамі ў пытаннях аховы працы:</w:t>
      </w:r>
    </w:p>
    <w:p w:rsidR="00213FC7" w:rsidRPr="00626424" w:rsidRDefault="00213FC7" w:rsidP="00213FC7">
      <w:pPr>
        <w:ind w:firstLine="708"/>
        <w:jc w:val="both"/>
        <w:rPr>
          <w:sz w:val="30"/>
          <w:szCs w:val="30"/>
        </w:rPr>
      </w:pPr>
      <w:r w:rsidRPr="00626424">
        <w:rPr>
          <w:sz w:val="30"/>
          <w:szCs w:val="30"/>
        </w:rPr>
        <w:t xml:space="preserve">дапускаецца прымяненне малаткоў з прываранымі металічнымі дзяржальнямі; </w:t>
      </w:r>
    </w:p>
    <w:p w:rsidR="00213FC7" w:rsidRPr="00626424" w:rsidRDefault="00213FC7" w:rsidP="00213FC7">
      <w:pPr>
        <w:ind w:firstLine="708"/>
        <w:jc w:val="both"/>
        <w:rPr>
          <w:sz w:val="30"/>
          <w:szCs w:val="30"/>
        </w:rPr>
      </w:pPr>
      <w:r w:rsidRPr="00626424">
        <w:rPr>
          <w:sz w:val="30"/>
          <w:szCs w:val="30"/>
        </w:rPr>
        <w:t>знятыя з рамантуемай тэхнікі вузлы і дэталі ўстаноўлены на падлозе майстэрні;</w:t>
      </w:r>
    </w:p>
    <w:p w:rsidR="00213FC7" w:rsidRPr="00626424" w:rsidRDefault="00213FC7" w:rsidP="00213FC7">
      <w:pPr>
        <w:ind w:firstLine="708"/>
        <w:jc w:val="both"/>
        <w:rPr>
          <w:sz w:val="30"/>
          <w:szCs w:val="30"/>
        </w:rPr>
      </w:pPr>
      <w:r w:rsidRPr="00626424">
        <w:rPr>
          <w:sz w:val="30"/>
          <w:szCs w:val="30"/>
        </w:rPr>
        <w:t>ужываецца саматужна вырабленая і няспраўная прылада;</w:t>
      </w:r>
    </w:p>
    <w:p w:rsidR="00213FC7" w:rsidRPr="00626424" w:rsidRDefault="00213FC7" w:rsidP="00213FC7">
      <w:pPr>
        <w:ind w:firstLine="708"/>
        <w:jc w:val="both"/>
        <w:rPr>
          <w:sz w:val="30"/>
          <w:szCs w:val="30"/>
        </w:rPr>
      </w:pPr>
      <w:r w:rsidRPr="00626424">
        <w:rPr>
          <w:sz w:val="30"/>
          <w:szCs w:val="30"/>
        </w:rPr>
        <w:t>тэхніка, якая захоўваецца і рамантуецца, устаноўлена на абрэзках бярвення;</w:t>
      </w:r>
    </w:p>
    <w:p w:rsidR="00213FC7" w:rsidRPr="00626424" w:rsidRDefault="00213FC7" w:rsidP="00213FC7">
      <w:pPr>
        <w:ind w:firstLine="708"/>
        <w:jc w:val="both"/>
        <w:rPr>
          <w:sz w:val="30"/>
          <w:szCs w:val="30"/>
        </w:rPr>
      </w:pPr>
      <w:r w:rsidRPr="00626424">
        <w:rPr>
          <w:sz w:val="30"/>
          <w:szCs w:val="30"/>
        </w:rPr>
        <w:t>работнікі выкарыстоўвалі асабістае адзенне і абутак;</w:t>
      </w:r>
    </w:p>
    <w:p w:rsidR="00213FC7" w:rsidRPr="00626424" w:rsidRDefault="00213FC7" w:rsidP="00213FC7">
      <w:pPr>
        <w:ind w:firstLine="708"/>
        <w:jc w:val="both"/>
        <w:rPr>
          <w:sz w:val="30"/>
          <w:szCs w:val="30"/>
        </w:rPr>
      </w:pPr>
      <w:r w:rsidRPr="00626424">
        <w:rPr>
          <w:sz w:val="30"/>
          <w:szCs w:val="30"/>
        </w:rPr>
        <w:t>дапускаецца прымяненне ручной грузавая цялежка без указання прыналежнасці, грузападымальнасці;</w:t>
      </w:r>
    </w:p>
    <w:p w:rsidR="00213FC7" w:rsidRPr="00626424" w:rsidRDefault="00213FC7" w:rsidP="00213FC7">
      <w:pPr>
        <w:ind w:firstLine="708"/>
        <w:jc w:val="both"/>
        <w:rPr>
          <w:sz w:val="30"/>
          <w:szCs w:val="30"/>
        </w:rPr>
      </w:pPr>
      <w:r w:rsidRPr="00626424">
        <w:rPr>
          <w:sz w:val="30"/>
          <w:szCs w:val="30"/>
        </w:rPr>
        <w:t>ужываюцца вырабленыя не па тыпавых праектах драўляныя ўсходы, не мелыя надпісаў аб выпрабаванні, без інвентарных нумароў;</w:t>
      </w:r>
    </w:p>
    <w:p w:rsidR="00213FC7" w:rsidRPr="00626424" w:rsidRDefault="00213FC7" w:rsidP="00213FC7">
      <w:pPr>
        <w:ind w:firstLine="708"/>
        <w:jc w:val="both"/>
        <w:rPr>
          <w:sz w:val="30"/>
          <w:szCs w:val="30"/>
        </w:rPr>
      </w:pPr>
      <w:r w:rsidRPr="00626424">
        <w:rPr>
          <w:sz w:val="30"/>
          <w:szCs w:val="30"/>
        </w:rPr>
        <w:t>выкарыстоўваецца саматужна выраблены электрычны падаўжальнік невядомай прыналежнасці.</w:t>
      </w:r>
    </w:p>
    <w:p w:rsidR="00213FC7" w:rsidRPr="00626424" w:rsidRDefault="00213FC7" w:rsidP="00213FC7">
      <w:pPr>
        <w:ind w:firstLine="708"/>
        <w:jc w:val="both"/>
        <w:rPr>
          <w:sz w:val="30"/>
          <w:szCs w:val="30"/>
        </w:rPr>
      </w:pPr>
      <w:r w:rsidRPr="00626424">
        <w:rPr>
          <w:sz w:val="30"/>
          <w:szCs w:val="30"/>
        </w:rPr>
        <w:t>Магчымымі наступствамі дадзеных парушэнняў можа стаць неўсвядомленае парушэнне работнікам патрабаванняў па ахове працы, што можа прывесці да рызыкі траўматызму і нават гібелі работнікаў.</w:t>
      </w:r>
    </w:p>
    <w:p w:rsidR="00A5569F" w:rsidRDefault="00A5569F"/>
    <w:sectPr w:rsidR="00A5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7"/>
    <w:rsid w:val="00213FC7"/>
    <w:rsid w:val="006E63A7"/>
    <w:rsid w:val="007724ED"/>
    <w:rsid w:val="00A5569F"/>
    <w:rsid w:val="00D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ins12</dc:creator>
  <cp:lastModifiedBy>ins12</cp:lastModifiedBy>
  <cp:revision>1</cp:revision>
  <dcterms:created xsi:type="dcterms:W3CDTF">2024-11-04T09:25:00Z</dcterms:created>
  <dcterms:modified xsi:type="dcterms:W3CDTF">2024-11-04T09:30:00Z</dcterms:modified>
</cp:coreProperties>
</file>