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0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3A3A62" w:rsidTr="001E0787">
        <w:trPr>
          <w:trHeight w:val="228"/>
        </w:trPr>
        <w:tc>
          <w:tcPr>
            <w:tcW w:w="4706" w:type="dxa"/>
          </w:tcPr>
          <w:p w:rsidR="003A3A62" w:rsidRDefault="003A3A62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3A3A62" w:rsidTr="001E0787">
        <w:trPr>
          <w:trHeight w:val="228"/>
        </w:trPr>
        <w:tc>
          <w:tcPr>
            <w:tcW w:w="4706" w:type="dxa"/>
          </w:tcPr>
          <w:p w:rsidR="003A3A62" w:rsidRDefault="003A3A62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КЖУП «Чечерское»</w:t>
            </w:r>
          </w:p>
        </w:tc>
      </w:tr>
      <w:tr w:rsidR="003A3A62" w:rsidTr="001E0787">
        <w:trPr>
          <w:trHeight w:val="228"/>
        </w:trPr>
        <w:tc>
          <w:tcPr>
            <w:tcW w:w="4706" w:type="dxa"/>
          </w:tcPr>
          <w:p w:rsidR="003A3A62" w:rsidRDefault="003A3A62" w:rsidP="001E0787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________________П.Н. Макаревич</w:t>
            </w:r>
          </w:p>
        </w:tc>
      </w:tr>
      <w:tr w:rsidR="003A3A62" w:rsidTr="001E0787">
        <w:trPr>
          <w:trHeight w:val="228"/>
        </w:trPr>
        <w:tc>
          <w:tcPr>
            <w:tcW w:w="4706" w:type="dxa"/>
          </w:tcPr>
          <w:p w:rsidR="003A3A62" w:rsidRDefault="003A3A62" w:rsidP="00215B98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_________202</w:t>
            </w:r>
            <w:r w:rsidR="001B0DE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161D8E" w:rsidRDefault="00161D8E" w:rsidP="00161D8E">
      <w:pPr>
        <w:tabs>
          <w:tab w:val="left" w:pos="6096"/>
        </w:tabs>
        <w:spacing w:after="0" w:line="280" w:lineRule="exact"/>
        <w:ind w:left="5954"/>
        <w:jc w:val="both"/>
        <w:rPr>
          <w:rFonts w:ascii="Times New Roman" w:hAnsi="Times New Roman"/>
          <w:sz w:val="28"/>
          <w:szCs w:val="28"/>
        </w:rPr>
      </w:pPr>
    </w:p>
    <w:p w:rsidR="00161D8E" w:rsidRDefault="00161D8E" w:rsidP="00161D8E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</w:p>
    <w:p w:rsidR="00215B98" w:rsidRDefault="00215B98" w:rsidP="00161D8E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215B98" w:rsidRDefault="00843997" w:rsidP="003A3A62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426488">
        <w:rPr>
          <w:rFonts w:ascii="Times New Roman" w:hAnsi="Times New Roman"/>
          <w:sz w:val="30"/>
          <w:szCs w:val="30"/>
        </w:rPr>
        <w:t xml:space="preserve">Перечень организаций, </w:t>
      </w:r>
    </w:p>
    <w:p w:rsidR="003A3A62" w:rsidRDefault="00843997" w:rsidP="003A3A62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426488">
        <w:rPr>
          <w:rFonts w:ascii="Times New Roman" w:hAnsi="Times New Roman"/>
          <w:sz w:val="30"/>
          <w:szCs w:val="30"/>
        </w:rPr>
        <w:t>осуществляющих розничную торговлю, которые в соответствии с законодательством обеспечивают сбор от физических лиц товаров, утративших потребительские свойства</w:t>
      </w:r>
      <w:r>
        <w:rPr>
          <w:rFonts w:ascii="Times New Roman" w:hAnsi="Times New Roman"/>
          <w:sz w:val="28"/>
          <w:szCs w:val="28"/>
        </w:rPr>
        <w:t xml:space="preserve"> (</w:t>
      </w:r>
      <w:r w:rsidR="003A3A62">
        <w:rPr>
          <w:rFonts w:ascii="Times New Roman" w:hAnsi="Times New Roman"/>
          <w:sz w:val="28"/>
          <w:szCs w:val="28"/>
        </w:rPr>
        <w:t>отработанных батареек от населения</w:t>
      </w:r>
      <w:r>
        <w:rPr>
          <w:rFonts w:ascii="Times New Roman" w:hAnsi="Times New Roman"/>
          <w:sz w:val="28"/>
          <w:szCs w:val="28"/>
        </w:rPr>
        <w:t>)</w:t>
      </w:r>
    </w:p>
    <w:p w:rsidR="00AE65B3" w:rsidRPr="009B1C4B" w:rsidRDefault="00AE65B3" w:rsidP="00AE65B3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D1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Чечерском районе 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3827"/>
        <w:gridCol w:w="2694"/>
      </w:tblGrid>
      <w:tr w:rsidR="009333E1" w:rsidRPr="00E87736" w:rsidTr="00215B98">
        <w:trPr>
          <w:trHeight w:val="144"/>
        </w:trPr>
        <w:tc>
          <w:tcPr>
            <w:tcW w:w="2835" w:type="dxa"/>
          </w:tcPr>
          <w:p w:rsidR="009333E1" w:rsidRPr="00E87736" w:rsidRDefault="009333E1" w:rsidP="00F32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827" w:type="dxa"/>
          </w:tcPr>
          <w:p w:rsidR="009333E1" w:rsidRPr="00E87736" w:rsidRDefault="009333E1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694" w:type="dxa"/>
          </w:tcPr>
          <w:p w:rsidR="009333E1" w:rsidRPr="00E87736" w:rsidRDefault="009333E1" w:rsidP="00B94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периодичность </w:t>
            </w:r>
            <w:r w:rsidR="00B94A5E">
              <w:rPr>
                <w:rFonts w:ascii="Times New Roman" w:hAnsi="Times New Roman"/>
                <w:sz w:val="24"/>
                <w:szCs w:val="24"/>
              </w:rPr>
              <w:t>сбора</w:t>
            </w:r>
            <w:r w:rsidR="00215B98">
              <w:rPr>
                <w:rFonts w:ascii="Times New Roman" w:hAnsi="Times New Roman"/>
                <w:sz w:val="24"/>
                <w:szCs w:val="24"/>
              </w:rPr>
              <w:t>/сдачи</w:t>
            </w:r>
          </w:p>
        </w:tc>
      </w:tr>
      <w:tr w:rsidR="00B94A5E" w:rsidRPr="00B94A5E" w:rsidTr="00215B98">
        <w:trPr>
          <w:trHeight w:val="144"/>
        </w:trPr>
        <w:tc>
          <w:tcPr>
            <w:tcW w:w="9356" w:type="dxa"/>
            <w:gridSpan w:val="3"/>
          </w:tcPr>
          <w:p w:rsidR="00B94A5E" w:rsidRPr="00B94A5E" w:rsidRDefault="00B94A5E" w:rsidP="004D3203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Чечерский район</w:t>
            </w:r>
          </w:p>
        </w:tc>
      </w:tr>
      <w:tr w:rsidR="004D3203" w:rsidRPr="00B94A5E" w:rsidTr="00215B98">
        <w:trPr>
          <w:trHeight w:val="144"/>
        </w:trPr>
        <w:tc>
          <w:tcPr>
            <w:tcW w:w="9356" w:type="dxa"/>
            <w:gridSpan w:val="3"/>
          </w:tcPr>
          <w:p w:rsidR="004D3203" w:rsidRDefault="004D3203" w:rsidP="00B94A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203">
              <w:rPr>
                <w:rFonts w:ascii="Times New Roman" w:hAnsi="Times New Roman"/>
                <w:b/>
                <w:sz w:val="24"/>
                <w:szCs w:val="24"/>
              </w:rPr>
              <w:t>УП «Гомельская универсальная база»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объекты</w:t>
            </w:r>
            <w:r w:rsidR="008439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15B98" w:rsidRPr="00B94A5E" w:rsidTr="00215B98">
        <w:trPr>
          <w:trHeight w:val="634"/>
        </w:trPr>
        <w:tc>
          <w:tcPr>
            <w:tcW w:w="2835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Магазин «Родны кут»</w:t>
            </w:r>
          </w:p>
        </w:tc>
        <w:tc>
          <w:tcPr>
            <w:tcW w:w="3827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аг. Меркуловичи, ул. Советская, 37</w:t>
            </w:r>
          </w:p>
        </w:tc>
        <w:tc>
          <w:tcPr>
            <w:tcW w:w="2694" w:type="dxa"/>
          </w:tcPr>
          <w:p w:rsidR="00215B98" w:rsidRDefault="00215B98" w:rsidP="00215B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ежедневно/</w:t>
            </w:r>
            <w:r w:rsidRPr="0030423B">
              <w:rPr>
                <w:rFonts w:ascii="Times New Roman" w:hAnsi="Times New Roman"/>
                <w:sz w:val="24"/>
                <w:szCs w:val="24"/>
              </w:rPr>
              <w:t>декабрь месяц</w:t>
            </w:r>
            <w:bookmarkStart w:id="0" w:name="_GoBack"/>
            <w:bookmarkEnd w:id="0"/>
          </w:p>
        </w:tc>
      </w:tr>
      <w:tr w:rsidR="00215B98" w:rsidRPr="00B94A5E" w:rsidTr="00215B98">
        <w:trPr>
          <w:trHeight w:val="632"/>
        </w:trPr>
        <w:tc>
          <w:tcPr>
            <w:tcW w:w="2835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Магазин «Родны кут»</w:t>
            </w:r>
          </w:p>
        </w:tc>
        <w:tc>
          <w:tcPr>
            <w:tcW w:w="3827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аг. Отор, ул. Молодежная, 7</w:t>
            </w:r>
          </w:p>
        </w:tc>
        <w:tc>
          <w:tcPr>
            <w:tcW w:w="2694" w:type="dxa"/>
          </w:tcPr>
          <w:p w:rsidR="00215B98" w:rsidRDefault="00215B98" w:rsidP="00215B98">
            <w:pPr>
              <w:jc w:val="center"/>
            </w:pPr>
            <w:r w:rsidRPr="00073196">
              <w:rPr>
                <w:rFonts w:ascii="Times New Roman" w:hAnsi="Times New Roman"/>
                <w:sz w:val="24"/>
                <w:szCs w:val="24"/>
              </w:rPr>
              <w:t>ежедневно/декабрь месяц</w:t>
            </w:r>
          </w:p>
        </w:tc>
      </w:tr>
      <w:tr w:rsidR="00215B98" w:rsidRPr="00B94A5E" w:rsidTr="00215B98">
        <w:trPr>
          <w:trHeight w:val="144"/>
        </w:trPr>
        <w:tc>
          <w:tcPr>
            <w:tcW w:w="2835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Магазин «Родны кут»</w:t>
            </w:r>
          </w:p>
        </w:tc>
        <w:tc>
          <w:tcPr>
            <w:tcW w:w="3827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аг. Мотневичи, ул. Юбилейная</w:t>
            </w:r>
          </w:p>
        </w:tc>
        <w:tc>
          <w:tcPr>
            <w:tcW w:w="2694" w:type="dxa"/>
          </w:tcPr>
          <w:p w:rsidR="00215B98" w:rsidRDefault="00215B98" w:rsidP="00215B98">
            <w:pPr>
              <w:jc w:val="center"/>
            </w:pPr>
            <w:r w:rsidRPr="00073196">
              <w:rPr>
                <w:rFonts w:ascii="Times New Roman" w:hAnsi="Times New Roman"/>
                <w:sz w:val="24"/>
                <w:szCs w:val="24"/>
              </w:rPr>
              <w:t>ежедневно/декабрь месяц</w:t>
            </w:r>
          </w:p>
        </w:tc>
      </w:tr>
      <w:tr w:rsidR="00215B98" w:rsidRPr="00B94A5E" w:rsidTr="00215B98">
        <w:trPr>
          <w:trHeight w:val="144"/>
        </w:trPr>
        <w:tc>
          <w:tcPr>
            <w:tcW w:w="2835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Магазин «Родны кут»</w:t>
            </w:r>
          </w:p>
        </w:tc>
        <w:tc>
          <w:tcPr>
            <w:tcW w:w="3827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аг. Вознесенский, ул. Центральная</w:t>
            </w:r>
          </w:p>
        </w:tc>
        <w:tc>
          <w:tcPr>
            <w:tcW w:w="2694" w:type="dxa"/>
          </w:tcPr>
          <w:p w:rsidR="00215B98" w:rsidRDefault="00215B98" w:rsidP="00215B98">
            <w:pPr>
              <w:jc w:val="center"/>
            </w:pPr>
            <w:r w:rsidRPr="00073196">
              <w:rPr>
                <w:rFonts w:ascii="Times New Roman" w:hAnsi="Times New Roman"/>
                <w:sz w:val="24"/>
                <w:szCs w:val="24"/>
              </w:rPr>
              <w:t>ежедневно/декабрь месяц</w:t>
            </w:r>
          </w:p>
        </w:tc>
      </w:tr>
      <w:tr w:rsidR="00215B98" w:rsidRPr="00B94A5E" w:rsidTr="00215B98">
        <w:trPr>
          <w:trHeight w:val="144"/>
        </w:trPr>
        <w:tc>
          <w:tcPr>
            <w:tcW w:w="2835" w:type="dxa"/>
          </w:tcPr>
          <w:p w:rsidR="00215B98" w:rsidRPr="00215B98" w:rsidRDefault="00215B98" w:rsidP="00215B98">
            <w:pPr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Магазин «Родны кут»</w:t>
            </w:r>
          </w:p>
        </w:tc>
        <w:tc>
          <w:tcPr>
            <w:tcW w:w="3827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аг. Залесье, ул. Чечерская, 14</w:t>
            </w:r>
          </w:p>
        </w:tc>
        <w:tc>
          <w:tcPr>
            <w:tcW w:w="2694" w:type="dxa"/>
          </w:tcPr>
          <w:p w:rsidR="00215B98" w:rsidRDefault="00215B98" w:rsidP="00215B98">
            <w:pPr>
              <w:jc w:val="center"/>
            </w:pPr>
            <w:r w:rsidRPr="00073196">
              <w:rPr>
                <w:rFonts w:ascii="Times New Roman" w:hAnsi="Times New Roman"/>
                <w:sz w:val="24"/>
                <w:szCs w:val="24"/>
              </w:rPr>
              <w:t>ежедневно/декабрь месяц</w:t>
            </w:r>
          </w:p>
        </w:tc>
      </w:tr>
      <w:tr w:rsidR="00215B98" w:rsidRPr="00B94A5E" w:rsidTr="00215B98">
        <w:trPr>
          <w:trHeight w:val="144"/>
        </w:trPr>
        <w:tc>
          <w:tcPr>
            <w:tcW w:w="2835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Магазин «Родны кут»</w:t>
            </w:r>
          </w:p>
        </w:tc>
        <w:tc>
          <w:tcPr>
            <w:tcW w:w="3827" w:type="dxa"/>
          </w:tcPr>
          <w:p w:rsidR="00215B98" w:rsidRPr="00215B98" w:rsidRDefault="00215B98" w:rsidP="00BA73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B98">
              <w:rPr>
                <w:rFonts w:ascii="Times New Roman" w:hAnsi="Times New Roman"/>
                <w:sz w:val="22"/>
                <w:szCs w:val="22"/>
              </w:rPr>
              <w:t>аг. Полесье, ул. Комсомольская, 4</w:t>
            </w:r>
          </w:p>
        </w:tc>
        <w:tc>
          <w:tcPr>
            <w:tcW w:w="2694" w:type="dxa"/>
          </w:tcPr>
          <w:p w:rsidR="00215B98" w:rsidRDefault="00215B98" w:rsidP="00215B98">
            <w:pPr>
              <w:jc w:val="center"/>
            </w:pPr>
            <w:r w:rsidRPr="00073196">
              <w:rPr>
                <w:rFonts w:ascii="Times New Roman" w:hAnsi="Times New Roman"/>
                <w:sz w:val="24"/>
                <w:szCs w:val="24"/>
              </w:rPr>
              <w:t>ежедневно/декабрь месяц</w:t>
            </w:r>
          </w:p>
        </w:tc>
      </w:tr>
      <w:tr w:rsidR="00244309" w:rsidRPr="00B94A5E" w:rsidTr="00215B98">
        <w:trPr>
          <w:trHeight w:val="144"/>
        </w:trPr>
        <w:tc>
          <w:tcPr>
            <w:tcW w:w="9356" w:type="dxa"/>
            <w:gridSpan w:val="3"/>
          </w:tcPr>
          <w:p w:rsidR="00244309" w:rsidRPr="00244309" w:rsidRDefault="00244309" w:rsidP="002443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4309">
              <w:rPr>
                <w:rFonts w:ascii="Times New Roman" w:hAnsi="Times New Roman"/>
                <w:b/>
                <w:sz w:val="24"/>
                <w:szCs w:val="24"/>
              </w:rPr>
              <w:t>Объект по обезвреживанию</w:t>
            </w:r>
          </w:p>
        </w:tc>
      </w:tr>
    </w:tbl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A3A62" w:rsidRDefault="003A3A62" w:rsidP="005505C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A3A62" w:rsidRDefault="003A3A62" w:rsidP="005505C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A3A62" w:rsidRDefault="003A3A62" w:rsidP="003A3A6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A3A62" w:rsidRDefault="003A3A62" w:rsidP="003A3A6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A3A62" w:rsidRDefault="003A3A62" w:rsidP="003A3A6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A3A62" w:rsidRPr="00B94A5E" w:rsidRDefault="00C05B56" w:rsidP="003A3A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203</w:t>
      </w:r>
    </w:p>
    <w:sectPr w:rsidR="003A3A62" w:rsidRPr="00B94A5E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04" w:rsidRDefault="002B7B04" w:rsidP="003F561E">
      <w:pPr>
        <w:spacing w:after="0" w:line="240" w:lineRule="auto"/>
      </w:pPr>
      <w:r>
        <w:separator/>
      </w:r>
    </w:p>
  </w:endnote>
  <w:endnote w:type="continuationSeparator" w:id="1">
    <w:p w:rsidR="002B7B04" w:rsidRDefault="002B7B04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04" w:rsidRDefault="002B7B04" w:rsidP="003F561E">
      <w:pPr>
        <w:spacing w:after="0" w:line="240" w:lineRule="auto"/>
      </w:pPr>
      <w:r>
        <w:separator/>
      </w:r>
    </w:p>
  </w:footnote>
  <w:footnote w:type="continuationSeparator" w:id="1">
    <w:p w:rsidR="002B7B04" w:rsidRDefault="002B7B04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656957"/>
      <w:docPartObj>
        <w:docPartGallery w:val="Page Numbers (Top of Page)"/>
        <w:docPartUnique/>
      </w:docPartObj>
    </w:sdtPr>
    <w:sdtContent>
      <w:p w:rsidR="003F561E" w:rsidRDefault="003F561E">
        <w:pPr>
          <w:pStyle w:val="a4"/>
          <w:jc w:val="center"/>
        </w:pPr>
      </w:p>
      <w:p w:rsidR="003F561E" w:rsidRDefault="003F561E">
        <w:pPr>
          <w:pStyle w:val="a4"/>
          <w:jc w:val="center"/>
        </w:pPr>
      </w:p>
      <w:p w:rsidR="003F561E" w:rsidRDefault="00F50CCD">
        <w:pPr>
          <w:pStyle w:val="a4"/>
          <w:jc w:val="center"/>
        </w:pPr>
      </w:p>
    </w:sdtContent>
  </w:sdt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0DE0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A25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B98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4309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75D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A6D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B04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B5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3EDA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3A62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1D0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4C9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203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16"/>
    <w:rsid w:val="00545E54"/>
    <w:rsid w:val="00546532"/>
    <w:rsid w:val="00547372"/>
    <w:rsid w:val="005473B1"/>
    <w:rsid w:val="005474AD"/>
    <w:rsid w:val="005505CE"/>
    <w:rsid w:val="005509ED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463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28B"/>
    <w:rsid w:val="006C584C"/>
    <w:rsid w:val="006C622E"/>
    <w:rsid w:val="006C63EF"/>
    <w:rsid w:val="006C6A37"/>
    <w:rsid w:val="006C6CE1"/>
    <w:rsid w:val="006C72E8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7B8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97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A38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3E1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964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4BE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49C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7DD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5B3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6CC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8D0"/>
    <w:rsid w:val="00B87B24"/>
    <w:rsid w:val="00B87E47"/>
    <w:rsid w:val="00B90816"/>
    <w:rsid w:val="00B90BBB"/>
    <w:rsid w:val="00B92B0A"/>
    <w:rsid w:val="00B9322C"/>
    <w:rsid w:val="00B932A0"/>
    <w:rsid w:val="00B947C6"/>
    <w:rsid w:val="00B94A5E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531E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561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5B56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1ED3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CA7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1A4D"/>
    <w:rsid w:val="00D021E7"/>
    <w:rsid w:val="00D02B5A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1822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0FD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461F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C34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0CCD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87928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3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3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13</cp:revision>
  <cp:lastPrinted>2021-01-29T07:07:00Z</cp:lastPrinted>
  <dcterms:created xsi:type="dcterms:W3CDTF">2018-03-22T09:19:00Z</dcterms:created>
  <dcterms:modified xsi:type="dcterms:W3CDTF">2025-08-08T06:14:00Z</dcterms:modified>
</cp:coreProperties>
</file>