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38" w:rsidRPr="00F55A38" w:rsidRDefault="00F55A38" w:rsidP="00F55A38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  <w:r w:rsidRPr="00F55A38">
        <w:rPr>
          <w:sz w:val="26"/>
          <w:szCs w:val="26"/>
        </w:rPr>
        <w:t>ИЗВЕЩЕНИЕ</w:t>
      </w:r>
    </w:p>
    <w:p w:rsidR="00F55A38" w:rsidRPr="00F55A38" w:rsidRDefault="00F55A38" w:rsidP="00F55A38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  <w:r w:rsidRPr="00F55A38">
        <w:rPr>
          <w:sz w:val="26"/>
          <w:szCs w:val="26"/>
        </w:rPr>
        <w:t xml:space="preserve">о проведении конкурса на выполнение государственного социального заказа, финансируемого путем предоставления </w:t>
      </w:r>
    </w:p>
    <w:p w:rsidR="00F55A38" w:rsidRPr="00F55A38" w:rsidRDefault="00F55A38" w:rsidP="00F55A38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  <w:r w:rsidRPr="00F55A38">
        <w:rPr>
          <w:sz w:val="26"/>
          <w:szCs w:val="26"/>
        </w:rPr>
        <w:t>негосударственным некоммерческим организациям субсидий на оказание</w:t>
      </w:r>
    </w:p>
    <w:p w:rsidR="00F55A38" w:rsidRPr="00F55A38" w:rsidRDefault="00F55A38" w:rsidP="00F55A38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  <w:r w:rsidRPr="00F55A38">
        <w:rPr>
          <w:sz w:val="26"/>
          <w:szCs w:val="26"/>
        </w:rPr>
        <w:t xml:space="preserve"> социальных услуг</w:t>
      </w:r>
    </w:p>
    <w:p w:rsidR="00F55A38" w:rsidRPr="00F55A38" w:rsidRDefault="00F55A38" w:rsidP="00F55A38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</w:p>
    <w:p w:rsidR="00F55A38" w:rsidRPr="00DC2C3E" w:rsidRDefault="00DC2C3E" w:rsidP="00F55A38">
      <w:pPr>
        <w:tabs>
          <w:tab w:val="left" w:pos="9270"/>
        </w:tabs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gramStart"/>
      <w:r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  <w:lang w:val="en-US"/>
        </w:rPr>
        <w:t>05</w:t>
      </w:r>
      <w:r w:rsidR="00724888"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</w:rPr>
        <w:t>.0</w:t>
      </w:r>
      <w:r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  <w:lang w:val="en-US"/>
        </w:rPr>
        <w:t>3</w:t>
      </w:r>
      <w:r w:rsidR="00724888"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</w:rPr>
        <w:t>.</w:t>
      </w:r>
      <w:r w:rsidR="003C4644"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</w:rPr>
        <w:t>2026</w:t>
      </w:r>
      <w:r w:rsidR="00F55A38" w:rsidRPr="00DC2C3E">
        <w:rPr>
          <w:rStyle w:val="3"/>
          <w:rFonts w:eastAsia="Arial Unicode MS"/>
          <w:i w:val="0"/>
          <w:iCs w:val="0"/>
          <w:color w:val="000000" w:themeColor="text1"/>
          <w:sz w:val="26"/>
          <w:szCs w:val="26"/>
          <w:u w:val="none"/>
        </w:rPr>
        <w:t xml:space="preserve"> г.</w:t>
      </w:r>
      <w:proofErr w:type="gramEnd"/>
      <w:r w:rsidR="002B5AD6" w:rsidRPr="00DC2C3E">
        <w:rPr>
          <w:rStyle w:val="30"/>
          <w:rFonts w:eastAsia="Arial Unicode MS"/>
          <w:i w:val="0"/>
          <w:iCs w:val="0"/>
          <w:color w:val="000000" w:themeColor="text1"/>
          <w:sz w:val="26"/>
          <w:szCs w:val="26"/>
        </w:rPr>
        <w:t xml:space="preserve">                            </w:t>
      </w:r>
      <w:r w:rsidR="00AF1924" w:rsidRPr="00DC2C3E">
        <w:rPr>
          <w:rStyle w:val="30"/>
          <w:rFonts w:eastAsia="Arial Unicode MS"/>
          <w:i w:val="0"/>
          <w:iCs w:val="0"/>
          <w:color w:val="000000" w:themeColor="text1"/>
          <w:sz w:val="26"/>
          <w:szCs w:val="26"/>
        </w:rPr>
        <w:t xml:space="preserve">                     </w:t>
      </w:r>
      <w:r w:rsidR="002B5AD6" w:rsidRPr="00DC2C3E">
        <w:rPr>
          <w:rStyle w:val="30"/>
          <w:rFonts w:eastAsia="Arial Unicode MS"/>
          <w:i w:val="0"/>
          <w:iCs w:val="0"/>
          <w:color w:val="000000" w:themeColor="text1"/>
          <w:sz w:val="26"/>
          <w:szCs w:val="26"/>
        </w:rPr>
        <w:t xml:space="preserve"> №</w:t>
      </w:r>
      <w:r w:rsidR="00AF1924" w:rsidRPr="00DC2C3E">
        <w:rPr>
          <w:rStyle w:val="30"/>
          <w:rFonts w:eastAsia="Arial Unicode MS"/>
          <w:i w:val="0"/>
          <w:iCs w:val="0"/>
          <w:color w:val="000000" w:themeColor="text1"/>
          <w:sz w:val="26"/>
          <w:szCs w:val="26"/>
        </w:rPr>
        <w:t xml:space="preserve"> </w:t>
      </w:r>
      <w:r w:rsidR="002B5AD6" w:rsidRPr="00DC2C3E">
        <w:rPr>
          <w:rStyle w:val="30"/>
          <w:rFonts w:eastAsia="Arial Unicode MS"/>
          <w:i w:val="0"/>
          <w:iCs w:val="0"/>
          <w:color w:val="000000" w:themeColor="text1"/>
          <w:sz w:val="26"/>
          <w:szCs w:val="26"/>
        </w:rPr>
        <w:t>1</w:t>
      </w:r>
    </w:p>
    <w:p w:rsidR="00F55A38" w:rsidRPr="00DC2C3E" w:rsidRDefault="00F55A38" w:rsidP="00F55A38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F55A38" w:rsidRPr="00E65287" w:rsidRDefault="00F55A38" w:rsidP="00F55A38">
      <w:pPr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  <w:proofErr w:type="gramStart"/>
      <w:r w:rsidRPr="00DC2C3E">
        <w:rPr>
          <w:rStyle w:val="30"/>
          <w:rFonts w:eastAsia="Arial Unicode MS"/>
          <w:i w:val="0"/>
          <w:iCs w:val="0"/>
          <w:color w:val="auto"/>
          <w:sz w:val="26"/>
          <w:szCs w:val="26"/>
        </w:rPr>
        <w:t xml:space="preserve">Государственный заказчик Управление по труду, занятости и социальной защите </w:t>
      </w:r>
      <w:r w:rsidR="00953DCA" w:rsidRPr="00DC2C3E">
        <w:rPr>
          <w:rStyle w:val="30"/>
          <w:rFonts w:eastAsia="Arial Unicode MS"/>
          <w:i w:val="0"/>
          <w:iCs w:val="0"/>
          <w:color w:val="auto"/>
          <w:sz w:val="26"/>
          <w:szCs w:val="26"/>
        </w:rPr>
        <w:t>Чечерского</w:t>
      </w:r>
      <w:r w:rsidR="003C4644" w:rsidRPr="00DC2C3E">
        <w:rPr>
          <w:rStyle w:val="30"/>
          <w:rFonts w:eastAsia="Arial Unicode MS"/>
          <w:i w:val="0"/>
          <w:iCs w:val="0"/>
          <w:color w:val="auto"/>
          <w:sz w:val="26"/>
          <w:szCs w:val="26"/>
        </w:rPr>
        <w:t xml:space="preserve"> </w:t>
      </w:r>
      <w:r w:rsidRPr="00DC2C3E">
        <w:rPr>
          <w:rStyle w:val="30"/>
          <w:rFonts w:eastAsia="Arial Unicode MS"/>
          <w:i w:val="0"/>
          <w:iCs w:val="0"/>
          <w:color w:val="auto"/>
          <w:sz w:val="26"/>
          <w:szCs w:val="26"/>
        </w:rPr>
        <w:t>районного исполнительного комитета</w:t>
      </w:r>
      <w:r w:rsidRPr="00DC2C3E">
        <w:rPr>
          <w:rStyle w:val="30"/>
          <w:rFonts w:eastAsia="Arial Unicode MS"/>
          <w:color w:val="auto"/>
          <w:sz w:val="26"/>
          <w:szCs w:val="26"/>
        </w:rPr>
        <w:t xml:space="preserve">, </w:t>
      </w:r>
      <w:r w:rsidR="003C4644" w:rsidRPr="00DC2C3E">
        <w:rPr>
          <w:rFonts w:ascii="Times New Roman" w:hAnsi="Times New Roman" w:cs="Times New Roman"/>
          <w:color w:val="auto"/>
          <w:sz w:val="26"/>
          <w:szCs w:val="26"/>
        </w:rPr>
        <w:t>Гомельская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область, г.</w:t>
      </w:r>
      <w:r w:rsidR="008624DA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3DCA" w:rsidRPr="00DC2C3E">
        <w:rPr>
          <w:rFonts w:ascii="Times New Roman" w:hAnsi="Times New Roman" w:cs="Times New Roman"/>
          <w:color w:val="auto"/>
          <w:sz w:val="26"/>
          <w:szCs w:val="26"/>
        </w:rPr>
        <w:t>Чечерск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8624DA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ул. </w:t>
      </w:r>
      <w:r w:rsidR="00953DCA" w:rsidRPr="00DC2C3E">
        <w:rPr>
          <w:rFonts w:ascii="Times New Roman" w:hAnsi="Times New Roman" w:cs="Times New Roman"/>
          <w:color w:val="auto"/>
          <w:sz w:val="26"/>
          <w:szCs w:val="26"/>
        </w:rPr>
        <w:t>Ленина</w:t>
      </w:r>
      <w:r w:rsidR="003C4644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953DCA" w:rsidRPr="00DC2C3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(контактное лицо:</w:t>
      </w:r>
      <w:proofErr w:type="gramEnd"/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953DCA" w:rsidRPr="00DC2C3E">
        <w:rPr>
          <w:rFonts w:ascii="Times New Roman" w:hAnsi="Times New Roman" w:cs="Times New Roman"/>
          <w:color w:val="auto"/>
          <w:sz w:val="26"/>
          <w:szCs w:val="26"/>
        </w:rPr>
        <w:t>Минина Елена Степановна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>, 8</w:t>
      </w:r>
      <w:r w:rsidR="00AF1924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4644" w:rsidRPr="00DC2C3E">
        <w:rPr>
          <w:rFonts w:ascii="Times New Roman" w:hAnsi="Times New Roman" w:cs="Times New Roman"/>
          <w:color w:val="auto"/>
          <w:sz w:val="26"/>
          <w:szCs w:val="26"/>
        </w:rPr>
        <w:t>(023</w:t>
      </w:r>
      <w:r w:rsidR="00282952" w:rsidRPr="00DC2C3E">
        <w:rPr>
          <w:rFonts w:ascii="Times New Roman" w:hAnsi="Times New Roman" w:cs="Times New Roman"/>
          <w:color w:val="auto"/>
          <w:sz w:val="26"/>
          <w:szCs w:val="26"/>
        </w:rPr>
        <w:t>32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3C4644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82952" w:rsidRPr="00DC2C3E">
        <w:rPr>
          <w:rFonts w:ascii="Times New Roman" w:hAnsi="Times New Roman" w:cs="Times New Roman"/>
          <w:color w:val="auto"/>
          <w:sz w:val="26"/>
          <w:szCs w:val="26"/>
        </w:rPr>
        <w:t>78630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70399A" w:rsidRPr="00DC2C3E">
        <w:rPr>
          <w:rFonts w:ascii="Times New Roman" w:hAnsi="Times New Roman" w:cs="Times New Roman"/>
          <w:color w:val="1B1B1B"/>
          <w:spacing w:val="1"/>
          <w:sz w:val="26"/>
          <w:szCs w:val="26"/>
          <w:shd w:val="clear" w:color="auto" w:fill="FFFFFF"/>
        </w:rPr>
        <w:t> </w:t>
      </w:r>
      <w:r w:rsidR="00282952" w:rsidRPr="00DC2C3E">
        <w:rPr>
          <w:rFonts w:ascii="Times New Roman" w:hAnsi="Times New Roman" w:cs="Times New Roman"/>
          <w:color w:val="1B1B1B"/>
          <w:spacing w:val="1"/>
          <w:sz w:val="26"/>
          <w:szCs w:val="26"/>
          <w:shd w:val="clear" w:color="auto" w:fill="FFFFFF"/>
        </w:rPr>
        <w:t>trud@chechersk.gomel-region.by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) объявляет о проведении </w:t>
      </w:r>
      <w:r w:rsidR="00DC2C3E" w:rsidRPr="00DC2C3E">
        <w:rPr>
          <w:rFonts w:ascii="Times New Roman" w:hAnsi="Times New Roman" w:cs="Times New Roman"/>
          <w:color w:val="auto"/>
          <w:sz w:val="26"/>
          <w:szCs w:val="26"/>
        </w:rPr>
        <w:t xml:space="preserve">06 </w:t>
      </w:r>
      <w:r w:rsidR="00724888" w:rsidRPr="00DC2C3E">
        <w:rPr>
          <w:rStyle w:val="3"/>
          <w:rFonts w:eastAsia="Arial Unicode MS"/>
          <w:color w:val="000000" w:themeColor="text1"/>
          <w:sz w:val="26"/>
          <w:szCs w:val="26"/>
        </w:rPr>
        <w:t>а</w:t>
      </w:r>
      <w:r w:rsidR="00DC2C3E" w:rsidRPr="00DC2C3E">
        <w:rPr>
          <w:rStyle w:val="3"/>
          <w:rFonts w:eastAsia="Arial Unicode MS"/>
          <w:color w:val="000000" w:themeColor="text1"/>
          <w:sz w:val="26"/>
          <w:szCs w:val="26"/>
        </w:rPr>
        <w:t>п</w:t>
      </w:r>
      <w:r w:rsidR="00724888" w:rsidRPr="00DC2C3E">
        <w:rPr>
          <w:rStyle w:val="3"/>
          <w:rFonts w:eastAsia="Arial Unicode MS"/>
          <w:color w:val="000000" w:themeColor="text1"/>
          <w:sz w:val="26"/>
          <w:szCs w:val="26"/>
        </w:rPr>
        <w:t>р</w:t>
      </w:r>
      <w:r w:rsidR="00DC2C3E" w:rsidRPr="00DC2C3E">
        <w:rPr>
          <w:rStyle w:val="3"/>
          <w:rFonts w:eastAsia="Arial Unicode MS"/>
          <w:color w:val="000000" w:themeColor="text1"/>
          <w:sz w:val="26"/>
          <w:szCs w:val="26"/>
        </w:rPr>
        <w:t xml:space="preserve">еля </w:t>
      </w:r>
      <w:r w:rsidR="003C4644" w:rsidRPr="00DC2C3E">
        <w:rPr>
          <w:rStyle w:val="3"/>
          <w:rFonts w:eastAsia="Arial Unicode MS"/>
          <w:color w:val="000000" w:themeColor="text1"/>
          <w:sz w:val="26"/>
          <w:szCs w:val="26"/>
        </w:rPr>
        <w:t>2026</w:t>
      </w:r>
      <w:r w:rsidRPr="00DC2C3E">
        <w:rPr>
          <w:rStyle w:val="3"/>
          <w:rFonts w:eastAsia="Arial Unicode MS"/>
          <w:color w:val="000000" w:themeColor="text1"/>
          <w:sz w:val="26"/>
          <w:szCs w:val="26"/>
        </w:rPr>
        <w:t xml:space="preserve"> г</w:t>
      </w:r>
      <w:r w:rsidRPr="00DC2C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</w:t>
      </w:r>
      <w:r w:rsidRPr="00F55A38">
        <w:rPr>
          <w:rFonts w:ascii="Times New Roman" w:hAnsi="Times New Roman" w:cs="Times New Roman"/>
          <w:color w:val="auto"/>
          <w:sz w:val="26"/>
          <w:szCs w:val="26"/>
        </w:rPr>
        <w:t xml:space="preserve">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E65287">
        <w:rPr>
          <w:rStyle w:val="21"/>
          <w:rFonts w:eastAsia="Arial Unicode MS"/>
          <w:i w:val="0"/>
          <w:iCs w:val="0"/>
          <w:color w:val="auto"/>
          <w:sz w:val="26"/>
          <w:szCs w:val="26"/>
        </w:rPr>
        <w:t xml:space="preserve">оказание </w:t>
      </w:r>
      <w:r w:rsidR="00E65287">
        <w:rPr>
          <w:rStyle w:val="21"/>
          <w:rFonts w:eastAsia="Arial Unicode MS"/>
          <w:i w:val="0"/>
          <w:iCs w:val="0"/>
          <w:color w:val="auto"/>
          <w:sz w:val="26"/>
          <w:szCs w:val="26"/>
        </w:rPr>
        <w:t xml:space="preserve">социально-бытовых </w:t>
      </w:r>
      <w:r w:rsidRPr="00E65287">
        <w:rPr>
          <w:rStyle w:val="21"/>
          <w:rFonts w:eastAsia="Arial Unicode MS"/>
          <w:i w:val="0"/>
          <w:iCs w:val="0"/>
          <w:color w:val="auto"/>
          <w:sz w:val="26"/>
          <w:szCs w:val="26"/>
        </w:rPr>
        <w:t xml:space="preserve">услуг </w:t>
      </w:r>
      <w:r w:rsidR="00E65287">
        <w:rPr>
          <w:rStyle w:val="21"/>
          <w:rFonts w:eastAsia="Arial Unicode MS"/>
          <w:i w:val="0"/>
          <w:iCs w:val="0"/>
          <w:color w:val="auto"/>
          <w:sz w:val="26"/>
          <w:szCs w:val="26"/>
        </w:rPr>
        <w:t>и (или) услуг индивидуального ухода</w:t>
      </w:r>
      <w:r w:rsidRPr="00E65287">
        <w:rPr>
          <w:rStyle w:val="21"/>
          <w:rFonts w:eastAsia="Arial Unicode MS"/>
          <w:i w:val="0"/>
          <w:color w:val="auto"/>
          <w:sz w:val="26"/>
          <w:szCs w:val="26"/>
        </w:rPr>
        <w:t>.</w:t>
      </w:r>
      <w:proofErr w:type="gramEnd"/>
    </w:p>
    <w:p w:rsidR="00F55A38" w:rsidRPr="00F55A38" w:rsidRDefault="00F55A38" w:rsidP="00F55A38">
      <w:pPr>
        <w:pStyle w:val="40"/>
        <w:shd w:val="clear" w:color="auto" w:fill="auto"/>
        <w:spacing w:after="0" w:line="240" w:lineRule="auto"/>
        <w:ind w:right="60" w:firstLine="709"/>
        <w:jc w:val="both"/>
        <w:rPr>
          <w:sz w:val="26"/>
          <w:szCs w:val="26"/>
        </w:rPr>
      </w:pPr>
      <w:proofErr w:type="gramStart"/>
      <w:r w:rsidRPr="00F55A38">
        <w:rPr>
          <w:sz w:val="26"/>
          <w:szCs w:val="26"/>
        </w:rPr>
        <w:t xml:space="preserve"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1219. </w:t>
      </w:r>
      <w:proofErr w:type="gramEnd"/>
    </w:p>
    <w:p w:rsidR="00E65287" w:rsidRDefault="00F55A38" w:rsidP="00F55A38">
      <w:pPr>
        <w:ind w:firstLine="709"/>
        <w:jc w:val="both"/>
        <w:rPr>
          <w:rStyle w:val="21"/>
          <w:rFonts w:eastAsia="Arial Unicode MS"/>
          <w:i w:val="0"/>
          <w:color w:val="auto"/>
          <w:sz w:val="26"/>
          <w:szCs w:val="26"/>
        </w:rPr>
      </w:pPr>
      <w:r w:rsidRPr="00F55A38">
        <w:rPr>
          <w:rFonts w:ascii="Times New Roman" w:hAnsi="Times New Roman" w:cs="Times New Roman"/>
          <w:color w:val="auto"/>
          <w:sz w:val="26"/>
          <w:szCs w:val="26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E65287" w:rsidRPr="00E65287">
        <w:rPr>
          <w:rStyle w:val="21"/>
          <w:rFonts w:eastAsia="Arial Unicode MS"/>
          <w:i w:val="0"/>
          <w:color w:val="auto"/>
          <w:sz w:val="26"/>
          <w:szCs w:val="26"/>
        </w:rPr>
        <w:t>оказание социально-бытовых услуг и (и</w:t>
      </w:r>
      <w:r w:rsidR="00E65287">
        <w:rPr>
          <w:rStyle w:val="21"/>
          <w:rFonts w:eastAsia="Arial Unicode MS"/>
          <w:i w:val="0"/>
          <w:color w:val="auto"/>
          <w:sz w:val="26"/>
          <w:szCs w:val="26"/>
        </w:rPr>
        <w:t xml:space="preserve">ли) услуг индивидуального ухода, </w:t>
      </w:r>
      <w:r w:rsidR="00E65287" w:rsidRPr="00E65287">
        <w:rPr>
          <w:rStyle w:val="21"/>
          <w:rFonts w:eastAsia="Arial Unicode MS"/>
          <w:i w:val="0"/>
          <w:color w:val="auto"/>
          <w:sz w:val="26"/>
          <w:szCs w:val="26"/>
          <w:u w:val="none"/>
        </w:rPr>
        <w:t>должен быть подписан не позднее</w:t>
      </w:r>
      <w:r w:rsidR="00E65287">
        <w:rPr>
          <w:rStyle w:val="21"/>
          <w:rFonts w:eastAsia="Arial Unicode MS"/>
          <w:i w:val="0"/>
          <w:color w:val="auto"/>
          <w:sz w:val="26"/>
          <w:szCs w:val="26"/>
        </w:rPr>
        <w:t xml:space="preserve"> 1</w:t>
      </w:r>
      <w:r w:rsidR="00DC2C3E">
        <w:rPr>
          <w:rStyle w:val="21"/>
          <w:rFonts w:eastAsia="Arial Unicode MS"/>
          <w:i w:val="0"/>
          <w:color w:val="auto"/>
          <w:sz w:val="26"/>
          <w:szCs w:val="26"/>
        </w:rPr>
        <w:t>6</w:t>
      </w:r>
      <w:r w:rsidR="00E65287">
        <w:rPr>
          <w:rStyle w:val="21"/>
          <w:rFonts w:eastAsia="Arial Unicode MS"/>
          <w:i w:val="0"/>
          <w:color w:val="auto"/>
          <w:sz w:val="26"/>
          <w:szCs w:val="26"/>
        </w:rPr>
        <w:t xml:space="preserve"> апреля 2026 г.</w:t>
      </w:r>
    </w:p>
    <w:p w:rsidR="00F55A38" w:rsidRPr="00F55A38" w:rsidRDefault="00F55A38" w:rsidP="00F55A38">
      <w:pPr>
        <w:ind w:firstLine="709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55A38">
        <w:rPr>
          <w:rFonts w:ascii="Times New Roman" w:hAnsi="Times New Roman" w:cs="Times New Roman"/>
          <w:color w:val="auto"/>
          <w:sz w:val="26"/>
          <w:szCs w:val="26"/>
        </w:rPr>
        <w:t>Прием конкурсных предложений осуществляется в запечатанных конвертах</w:t>
      </w:r>
      <w:r w:rsidR="00E65287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65287">
        <w:rPr>
          <w:rFonts w:ascii="Times New Roman" w:hAnsi="Times New Roman" w:cs="Times New Roman"/>
          <w:b/>
          <w:color w:val="auto"/>
          <w:sz w:val="26"/>
          <w:szCs w:val="26"/>
        </w:rPr>
        <w:t>с пометкой конкурс)</w:t>
      </w:r>
      <w:r w:rsidRPr="00F55A38">
        <w:rPr>
          <w:rFonts w:ascii="Times New Roman" w:hAnsi="Times New Roman" w:cs="Times New Roman"/>
          <w:color w:val="auto"/>
          <w:sz w:val="26"/>
          <w:szCs w:val="26"/>
        </w:rPr>
        <w:t xml:space="preserve"> на бумажном носителе в соответствии с графиком ра</w:t>
      </w:r>
      <w:r w:rsidR="00E65287">
        <w:rPr>
          <w:rFonts w:ascii="Times New Roman" w:hAnsi="Times New Roman" w:cs="Times New Roman"/>
          <w:color w:val="auto"/>
          <w:sz w:val="26"/>
          <w:szCs w:val="26"/>
        </w:rPr>
        <w:t>боты государственного заказчика: понедельник-пятница с 8.30 до 17.30 (обеденный перерыв с 13.00 до 14.00), суббота, воскресенье – выходной.</w:t>
      </w:r>
    </w:p>
    <w:p w:rsidR="00F55A38" w:rsidRPr="00DC2C3E" w:rsidRDefault="00F55A38" w:rsidP="00F55A38">
      <w:pPr>
        <w:pStyle w:val="20"/>
        <w:shd w:val="clear" w:color="auto" w:fill="auto"/>
        <w:spacing w:line="240" w:lineRule="auto"/>
        <w:ind w:firstLine="709"/>
        <w:rPr>
          <w:color w:val="000000" w:themeColor="text1"/>
          <w:sz w:val="26"/>
          <w:szCs w:val="26"/>
        </w:rPr>
      </w:pPr>
      <w:r w:rsidRPr="00AF1924">
        <w:rPr>
          <w:color w:val="000000" w:themeColor="text1"/>
          <w:sz w:val="26"/>
          <w:szCs w:val="26"/>
        </w:rPr>
        <w:t>Срок приема конк</w:t>
      </w:r>
      <w:r w:rsidR="003C4644">
        <w:rPr>
          <w:color w:val="000000" w:themeColor="text1"/>
          <w:sz w:val="26"/>
          <w:szCs w:val="26"/>
        </w:rPr>
        <w:t xml:space="preserve">урсных предложений истекает в </w:t>
      </w:r>
      <w:r w:rsidR="00724888" w:rsidRPr="00724888">
        <w:rPr>
          <w:color w:val="000000" w:themeColor="text1"/>
          <w:sz w:val="26"/>
          <w:szCs w:val="26"/>
        </w:rPr>
        <w:t>09.</w:t>
      </w:r>
      <w:r w:rsidRPr="00724888">
        <w:rPr>
          <w:color w:val="000000" w:themeColor="text1"/>
          <w:sz w:val="26"/>
          <w:szCs w:val="26"/>
        </w:rPr>
        <w:t xml:space="preserve">00 </w:t>
      </w:r>
      <w:r w:rsidRPr="00DC2C3E">
        <w:rPr>
          <w:color w:val="000000" w:themeColor="text1"/>
          <w:sz w:val="26"/>
          <w:szCs w:val="26"/>
        </w:rPr>
        <w:t xml:space="preserve">часов </w:t>
      </w:r>
      <w:r w:rsidR="00DC2C3E" w:rsidRPr="00DC2C3E">
        <w:rPr>
          <w:color w:val="000000" w:themeColor="text1"/>
          <w:sz w:val="26"/>
          <w:szCs w:val="26"/>
        </w:rPr>
        <w:t>05</w:t>
      </w:r>
      <w:r w:rsidR="00724888" w:rsidRPr="00DC2C3E">
        <w:rPr>
          <w:color w:val="000000" w:themeColor="text1"/>
          <w:sz w:val="26"/>
          <w:szCs w:val="26"/>
        </w:rPr>
        <w:t xml:space="preserve"> </w:t>
      </w:r>
      <w:r w:rsidR="00DC2C3E" w:rsidRPr="00DC2C3E">
        <w:rPr>
          <w:color w:val="000000" w:themeColor="text1"/>
          <w:sz w:val="26"/>
          <w:szCs w:val="26"/>
        </w:rPr>
        <w:t>апреля</w:t>
      </w:r>
      <w:r w:rsidR="003C4644" w:rsidRPr="00DC2C3E">
        <w:rPr>
          <w:color w:val="000000" w:themeColor="text1"/>
          <w:sz w:val="26"/>
          <w:szCs w:val="26"/>
        </w:rPr>
        <w:t xml:space="preserve"> 2026</w:t>
      </w:r>
      <w:r w:rsidRPr="00DC2C3E">
        <w:rPr>
          <w:color w:val="000000" w:themeColor="text1"/>
          <w:sz w:val="26"/>
          <w:szCs w:val="26"/>
        </w:rPr>
        <w:t xml:space="preserve"> г. </w:t>
      </w:r>
    </w:p>
    <w:p w:rsidR="00F55A38" w:rsidRPr="00AF1924" w:rsidRDefault="00F55A38" w:rsidP="00F55A38">
      <w:pPr>
        <w:pStyle w:val="20"/>
        <w:shd w:val="clear" w:color="auto" w:fill="auto"/>
        <w:tabs>
          <w:tab w:val="left" w:leader="underscore" w:pos="9270"/>
        </w:tabs>
        <w:spacing w:line="240" w:lineRule="auto"/>
        <w:ind w:firstLine="709"/>
        <w:rPr>
          <w:color w:val="000000" w:themeColor="text1"/>
          <w:sz w:val="26"/>
          <w:szCs w:val="26"/>
        </w:rPr>
      </w:pPr>
      <w:r w:rsidRPr="00DC2C3E">
        <w:rPr>
          <w:color w:val="000000" w:themeColor="text1"/>
          <w:sz w:val="26"/>
          <w:szCs w:val="26"/>
        </w:rPr>
        <w:t>Вскрытие конвертов с конку</w:t>
      </w:r>
      <w:r w:rsidR="003C4644" w:rsidRPr="00DC2C3E">
        <w:rPr>
          <w:color w:val="000000" w:themeColor="text1"/>
          <w:sz w:val="26"/>
          <w:szCs w:val="26"/>
        </w:rPr>
        <w:t xml:space="preserve">рсными предложениями состоится </w:t>
      </w:r>
      <w:r w:rsidR="00DC2C3E" w:rsidRPr="00DC2C3E">
        <w:rPr>
          <w:color w:val="000000" w:themeColor="text1"/>
          <w:sz w:val="26"/>
          <w:szCs w:val="26"/>
        </w:rPr>
        <w:t>0</w:t>
      </w:r>
      <w:r w:rsidR="003C4644" w:rsidRPr="00DC2C3E">
        <w:rPr>
          <w:color w:val="000000" w:themeColor="text1"/>
          <w:sz w:val="26"/>
          <w:szCs w:val="26"/>
        </w:rPr>
        <w:t>6</w:t>
      </w:r>
      <w:r w:rsidR="00DC2C3E" w:rsidRPr="00DC2C3E">
        <w:rPr>
          <w:color w:val="000000" w:themeColor="text1"/>
          <w:sz w:val="26"/>
          <w:szCs w:val="26"/>
        </w:rPr>
        <w:t xml:space="preserve"> апреля</w:t>
      </w:r>
      <w:r w:rsidR="003C4644" w:rsidRPr="00DC2C3E">
        <w:rPr>
          <w:color w:val="000000" w:themeColor="text1"/>
          <w:sz w:val="26"/>
          <w:szCs w:val="26"/>
        </w:rPr>
        <w:t xml:space="preserve"> 2026</w:t>
      </w:r>
      <w:r w:rsidRPr="00DC2C3E">
        <w:rPr>
          <w:color w:val="000000" w:themeColor="text1"/>
          <w:sz w:val="26"/>
          <w:szCs w:val="26"/>
        </w:rPr>
        <w:t xml:space="preserve"> г.                  </w:t>
      </w:r>
      <w:r w:rsidRPr="00DC2C3E">
        <w:rPr>
          <w:rStyle w:val="30"/>
          <w:color w:val="000000" w:themeColor="text1"/>
          <w:sz w:val="26"/>
          <w:szCs w:val="26"/>
        </w:rPr>
        <w:t xml:space="preserve">в </w:t>
      </w:r>
      <w:r w:rsidRPr="00DC2C3E">
        <w:rPr>
          <w:rStyle w:val="3"/>
          <w:i w:val="0"/>
          <w:color w:val="000000" w:themeColor="text1"/>
          <w:sz w:val="26"/>
          <w:szCs w:val="26"/>
          <w:u w:val="none"/>
        </w:rPr>
        <w:t>12.</w:t>
      </w:r>
      <w:r w:rsidR="00C129F6" w:rsidRPr="00DC2C3E">
        <w:rPr>
          <w:rStyle w:val="3"/>
          <w:i w:val="0"/>
          <w:color w:val="000000" w:themeColor="text1"/>
          <w:sz w:val="26"/>
          <w:szCs w:val="26"/>
          <w:u w:val="none"/>
        </w:rPr>
        <w:t>00</w:t>
      </w:r>
      <w:r w:rsidRPr="00DC2C3E">
        <w:rPr>
          <w:rStyle w:val="3"/>
          <w:i w:val="0"/>
          <w:color w:val="000000" w:themeColor="text1"/>
          <w:sz w:val="26"/>
          <w:szCs w:val="26"/>
          <w:u w:val="none"/>
        </w:rPr>
        <w:t xml:space="preserve"> часов</w:t>
      </w:r>
      <w:r w:rsidR="00AF1924" w:rsidRPr="00DC2C3E">
        <w:rPr>
          <w:rStyle w:val="3"/>
          <w:i w:val="0"/>
          <w:color w:val="000000" w:themeColor="text1"/>
          <w:sz w:val="26"/>
          <w:szCs w:val="26"/>
          <w:u w:val="none"/>
        </w:rPr>
        <w:t xml:space="preserve"> </w:t>
      </w:r>
      <w:r w:rsidRPr="00DC2C3E">
        <w:rPr>
          <w:rStyle w:val="30"/>
          <w:color w:val="000000" w:themeColor="text1"/>
          <w:sz w:val="26"/>
          <w:szCs w:val="26"/>
        </w:rPr>
        <w:t>по адресу</w:t>
      </w:r>
      <w:r w:rsidRPr="00DC2C3E">
        <w:rPr>
          <w:rStyle w:val="30"/>
          <w:color w:val="000000" w:themeColor="text1"/>
          <w:sz w:val="26"/>
          <w:szCs w:val="26"/>
          <w:lang w:val="be-BY"/>
        </w:rPr>
        <w:t xml:space="preserve">: </w:t>
      </w:r>
      <w:r w:rsidR="00953DCA" w:rsidRPr="00DC2C3E">
        <w:rPr>
          <w:rStyle w:val="3"/>
          <w:i w:val="0"/>
          <w:color w:val="000000" w:themeColor="text1"/>
          <w:sz w:val="26"/>
          <w:szCs w:val="26"/>
          <w:u w:val="none"/>
          <w:lang w:val="be-BY"/>
        </w:rPr>
        <w:t>Чечерский</w:t>
      </w:r>
      <w:r w:rsidRPr="00DC2C3E">
        <w:rPr>
          <w:rStyle w:val="3"/>
          <w:i w:val="0"/>
          <w:color w:val="000000" w:themeColor="text1"/>
          <w:sz w:val="26"/>
          <w:szCs w:val="26"/>
          <w:u w:val="none"/>
          <w:lang w:val="be-BY"/>
        </w:rPr>
        <w:t xml:space="preserve"> районный исполнительный комитет</w:t>
      </w:r>
      <w:r w:rsidRPr="00DC2C3E">
        <w:rPr>
          <w:rStyle w:val="3"/>
          <w:i w:val="0"/>
          <w:color w:val="000000" w:themeColor="text1"/>
          <w:sz w:val="26"/>
          <w:szCs w:val="26"/>
          <w:u w:val="none"/>
        </w:rPr>
        <w:t>,</w:t>
      </w:r>
      <w:r w:rsidR="00AF1924" w:rsidRPr="00DC2C3E">
        <w:rPr>
          <w:rStyle w:val="3"/>
          <w:i w:val="0"/>
          <w:color w:val="000000" w:themeColor="text1"/>
          <w:sz w:val="26"/>
          <w:szCs w:val="26"/>
          <w:u w:val="none"/>
        </w:rPr>
        <w:t xml:space="preserve"> </w:t>
      </w:r>
      <w:proofErr w:type="spellStart"/>
      <w:r w:rsidRPr="00DC2C3E">
        <w:rPr>
          <w:rStyle w:val="30"/>
          <w:color w:val="000000" w:themeColor="text1"/>
          <w:sz w:val="26"/>
          <w:szCs w:val="26"/>
        </w:rPr>
        <w:t>г.</w:t>
      </w:r>
      <w:r w:rsidR="00953DCA" w:rsidRPr="00DC2C3E">
        <w:rPr>
          <w:rStyle w:val="30"/>
          <w:color w:val="000000" w:themeColor="text1"/>
          <w:sz w:val="26"/>
          <w:szCs w:val="26"/>
        </w:rPr>
        <w:t>Чечерск</w:t>
      </w:r>
      <w:proofErr w:type="spellEnd"/>
      <w:r w:rsidR="00953DCA" w:rsidRPr="00DC2C3E">
        <w:rPr>
          <w:rStyle w:val="30"/>
          <w:color w:val="000000" w:themeColor="text1"/>
          <w:sz w:val="26"/>
          <w:szCs w:val="26"/>
        </w:rPr>
        <w:t>,</w:t>
      </w:r>
      <w:r w:rsidRPr="00DC2C3E">
        <w:rPr>
          <w:rStyle w:val="30"/>
          <w:color w:val="000000" w:themeColor="text1"/>
          <w:sz w:val="26"/>
          <w:szCs w:val="26"/>
        </w:rPr>
        <w:t xml:space="preserve">                          ул. </w:t>
      </w:r>
      <w:r w:rsidR="00953DCA" w:rsidRPr="00DC2C3E">
        <w:rPr>
          <w:rStyle w:val="3"/>
          <w:i w:val="0"/>
          <w:color w:val="000000" w:themeColor="text1"/>
          <w:sz w:val="26"/>
          <w:szCs w:val="26"/>
          <w:u w:val="none"/>
        </w:rPr>
        <w:t>Ленина</w:t>
      </w:r>
      <w:r w:rsidRPr="00DC2C3E">
        <w:rPr>
          <w:rStyle w:val="3"/>
          <w:i w:val="0"/>
          <w:color w:val="000000" w:themeColor="text1"/>
          <w:sz w:val="26"/>
          <w:szCs w:val="26"/>
          <w:u w:val="none"/>
        </w:rPr>
        <w:t xml:space="preserve">, д. </w:t>
      </w:r>
      <w:r w:rsidR="00953DCA" w:rsidRPr="00DC2C3E">
        <w:rPr>
          <w:rStyle w:val="3"/>
          <w:i w:val="0"/>
          <w:color w:val="000000" w:themeColor="text1"/>
          <w:sz w:val="26"/>
          <w:szCs w:val="26"/>
          <w:u w:val="none"/>
        </w:rPr>
        <w:t>2</w:t>
      </w:r>
      <w:r w:rsidR="00E65287" w:rsidRPr="00DC2C3E">
        <w:rPr>
          <w:rStyle w:val="3"/>
          <w:i w:val="0"/>
          <w:color w:val="000000" w:themeColor="text1"/>
          <w:sz w:val="26"/>
          <w:szCs w:val="26"/>
          <w:u w:val="none"/>
        </w:rPr>
        <w:t>, кабинет №</w:t>
      </w:r>
      <w:r w:rsidR="00DC2C3E" w:rsidRPr="00DC2C3E">
        <w:rPr>
          <w:rStyle w:val="3"/>
          <w:i w:val="0"/>
          <w:color w:val="000000" w:themeColor="text1"/>
          <w:sz w:val="26"/>
          <w:szCs w:val="26"/>
          <w:u w:val="none"/>
        </w:rPr>
        <w:t xml:space="preserve"> 221</w:t>
      </w:r>
    </w:p>
    <w:p w:rsidR="00F55A38" w:rsidRPr="00F55A38" w:rsidRDefault="00F55A38" w:rsidP="00F55A38">
      <w:pPr>
        <w:pStyle w:val="40"/>
        <w:shd w:val="clear" w:color="auto" w:fill="auto"/>
        <w:spacing w:after="0" w:line="200" w:lineRule="exact"/>
        <w:ind w:left="400"/>
        <w:jc w:val="both"/>
        <w:rPr>
          <w:sz w:val="26"/>
          <w:szCs w:val="26"/>
        </w:rPr>
      </w:pPr>
    </w:p>
    <w:p w:rsidR="00F55A38" w:rsidRDefault="00F55A38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C2C3E" w:rsidRDefault="00DC2C3E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5287" w:rsidRPr="00F55A38" w:rsidRDefault="00E65287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E65287" w:rsidRPr="00F55A38" w:rsidSect="00264039">
      <w:pgSz w:w="11906" w:h="16838" w:code="9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51"/>
    <w:rsid w:val="00031C5F"/>
    <w:rsid w:val="0004482D"/>
    <w:rsid w:val="000B1F3C"/>
    <w:rsid w:val="00264039"/>
    <w:rsid w:val="00282952"/>
    <w:rsid w:val="0029165F"/>
    <w:rsid w:val="002B5AD6"/>
    <w:rsid w:val="00302BF7"/>
    <w:rsid w:val="003174E2"/>
    <w:rsid w:val="00332F59"/>
    <w:rsid w:val="00335F5B"/>
    <w:rsid w:val="003B7751"/>
    <w:rsid w:val="003C4644"/>
    <w:rsid w:val="003D0283"/>
    <w:rsid w:val="00495200"/>
    <w:rsid w:val="00547A6B"/>
    <w:rsid w:val="005E6BB4"/>
    <w:rsid w:val="00634B9E"/>
    <w:rsid w:val="00701E13"/>
    <w:rsid w:val="0070399A"/>
    <w:rsid w:val="00724888"/>
    <w:rsid w:val="0076395E"/>
    <w:rsid w:val="0081014F"/>
    <w:rsid w:val="008624DA"/>
    <w:rsid w:val="00953DCA"/>
    <w:rsid w:val="00960DE4"/>
    <w:rsid w:val="00967CEC"/>
    <w:rsid w:val="009D21EC"/>
    <w:rsid w:val="009D369C"/>
    <w:rsid w:val="009E0D90"/>
    <w:rsid w:val="009F6425"/>
    <w:rsid w:val="00A53546"/>
    <w:rsid w:val="00A60B27"/>
    <w:rsid w:val="00A81826"/>
    <w:rsid w:val="00AE1361"/>
    <w:rsid w:val="00AF1924"/>
    <w:rsid w:val="00B334C0"/>
    <w:rsid w:val="00B823DD"/>
    <w:rsid w:val="00C129F6"/>
    <w:rsid w:val="00C16943"/>
    <w:rsid w:val="00C40415"/>
    <w:rsid w:val="00C60778"/>
    <w:rsid w:val="00C60EBE"/>
    <w:rsid w:val="00C669FD"/>
    <w:rsid w:val="00CF19BF"/>
    <w:rsid w:val="00DC2C3E"/>
    <w:rsid w:val="00E54AD7"/>
    <w:rsid w:val="00E65287"/>
    <w:rsid w:val="00E73871"/>
    <w:rsid w:val="00EF44F3"/>
    <w:rsid w:val="00F46988"/>
    <w:rsid w:val="00F5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5A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A3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55A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5A38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главление_"/>
    <w:basedOn w:val="a0"/>
    <w:link w:val="a4"/>
    <w:locked/>
    <w:rsid w:val="00F55A38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F55A38"/>
    <w:pPr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5">
    <w:name w:val="Оглавление + Курсив"/>
    <w:basedOn w:val="a3"/>
    <w:rsid w:val="00F55A38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703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5A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A3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55A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5A38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главление_"/>
    <w:basedOn w:val="a0"/>
    <w:link w:val="a4"/>
    <w:locked/>
    <w:rsid w:val="00F55A38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F55A38"/>
    <w:pPr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5">
    <w:name w:val="Оглавление + Курсив"/>
    <w:basedOn w:val="a3"/>
    <w:rsid w:val="00F55A38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703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ins82</cp:lastModifiedBy>
  <cp:revision>14</cp:revision>
  <cp:lastPrinted>2025-02-14T05:28:00Z</cp:lastPrinted>
  <dcterms:created xsi:type="dcterms:W3CDTF">2026-02-12T10:25:00Z</dcterms:created>
  <dcterms:modified xsi:type="dcterms:W3CDTF">2026-03-05T07:12:00Z</dcterms:modified>
</cp:coreProperties>
</file>