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E0" w:rsidRPr="00126394" w:rsidRDefault="00D70848" w:rsidP="005717E0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РАЙОННЫЙ</w:t>
      </w:r>
      <w:r w:rsidR="005717E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717E0" w:rsidRPr="0012639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717E0" w:rsidRDefault="005717E0" w:rsidP="005717E0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  <w:r w:rsidRPr="00116D7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7E0" w:rsidRPr="00126394" w:rsidRDefault="005717E0" w:rsidP="005717E0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>
        <w:rPr>
          <w:rFonts w:ascii="Times New Roman" w:hAnsi="Times New Roman" w:cs="Times New Roman"/>
          <w:bCs/>
          <w:sz w:val="30"/>
          <w:szCs w:val="30"/>
        </w:rPr>
        <w:t>Чечерского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района</w:t>
      </w:r>
    </w:p>
    <w:p w:rsidR="005717E0" w:rsidRDefault="005717E0" w:rsidP="005717E0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18 июня</w:t>
      </w:r>
      <w:r w:rsidRPr="00126394"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DE3A69" w:rsidRDefault="00DE3A69" w:rsidP="00DE3A69">
      <w:pPr>
        <w:spacing w:after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E3A69" w:rsidRPr="008724D9" w:rsidRDefault="008724D9" w:rsidP="00872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724D9">
        <w:rPr>
          <w:rFonts w:ascii="Times New Roman" w:hAnsi="Times New Roman" w:cs="Times New Roman"/>
          <w:b/>
          <w:bCs/>
          <w:sz w:val="30"/>
          <w:szCs w:val="30"/>
        </w:rPr>
        <w:t xml:space="preserve">ПАМЯТЬ ВО ИМЯ БУДУЩЕГО </w:t>
      </w:r>
    </w:p>
    <w:p w:rsidR="00DE3A69" w:rsidRDefault="00DE3A69" w:rsidP="008724D9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Pr="008724D9">
        <w:rPr>
          <w:rFonts w:ascii="Times New Roman" w:hAnsi="Times New Roman" w:cs="Times New Roman"/>
          <w:bCs/>
          <w:i/>
          <w:sz w:val="30"/>
          <w:szCs w:val="30"/>
        </w:rPr>
        <w:t>к 85-й годовщине начала Великой Отечественной войны</w:t>
      </w:r>
      <w:r>
        <w:rPr>
          <w:rFonts w:ascii="Times New Roman" w:hAnsi="Times New Roman" w:cs="Times New Roman"/>
          <w:bCs/>
          <w:sz w:val="30"/>
          <w:szCs w:val="30"/>
        </w:rPr>
        <w:t>)</w:t>
      </w:r>
    </w:p>
    <w:p w:rsidR="008724D9" w:rsidRDefault="008724D9" w:rsidP="008724D9">
      <w:pPr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D53C6" w:rsidRPr="009D53C6" w:rsidRDefault="009D53C6" w:rsidP="009D53C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4A3">
        <w:rPr>
          <w:rFonts w:ascii="Times New Roman" w:hAnsi="Times New Roman" w:cs="Times New Roman"/>
          <w:b/>
          <w:bCs/>
          <w:sz w:val="30"/>
          <w:szCs w:val="30"/>
        </w:rPr>
        <w:t>Более 80 лет мы живем под мирным небом</w:t>
      </w:r>
      <w:r w:rsidRPr="00DC04A3">
        <w:rPr>
          <w:rFonts w:ascii="Times New Roman" w:hAnsi="Times New Roman" w:cs="Times New Roman"/>
          <w:b/>
          <w:sz w:val="30"/>
          <w:szCs w:val="30"/>
        </w:rPr>
        <w:t>.</w:t>
      </w:r>
      <w:r w:rsidRPr="009D53C6">
        <w:rPr>
          <w:rFonts w:ascii="Times New Roman" w:hAnsi="Times New Roman" w:cs="Times New Roman"/>
          <w:sz w:val="30"/>
          <w:szCs w:val="30"/>
        </w:rPr>
        <w:t xml:space="preserve"> Впервые за всю историю белорусской земли нашим народом выстрадано и завоевано </w:t>
      </w:r>
      <w:r w:rsidRPr="009D53C6">
        <w:rPr>
          <w:rFonts w:ascii="Times New Roman" w:hAnsi="Times New Roman" w:cs="Times New Roman"/>
          <w:bCs/>
          <w:sz w:val="30"/>
          <w:szCs w:val="30"/>
        </w:rPr>
        <w:t>право прожить жизнь без войн, порабощения и гнета</w:t>
      </w:r>
      <w:r w:rsidRPr="009D53C6">
        <w:rPr>
          <w:rFonts w:ascii="Times New Roman" w:hAnsi="Times New Roman" w:cs="Times New Roman"/>
          <w:sz w:val="30"/>
          <w:szCs w:val="30"/>
        </w:rPr>
        <w:t xml:space="preserve">. Это не данность судьбы, а главное наше достижение. Это уникальный период, когда стремление к созиданию и сотрудничеству возобладало над разрушительной силой ненависти и вражды. </w:t>
      </w:r>
      <w:r w:rsidRPr="009D53C6">
        <w:rPr>
          <w:rFonts w:ascii="Times New Roman" w:hAnsi="Times New Roman" w:cs="Times New Roman"/>
          <w:bCs/>
          <w:sz w:val="30"/>
          <w:szCs w:val="30"/>
        </w:rPr>
        <w:t>Каждое новое поколение росло, не зная ужасов войны и лишений</w:t>
      </w:r>
      <w:r w:rsidRPr="009D53C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F0191" w:rsidRDefault="008724D9" w:rsidP="00DF019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ab/>
        <w:t>Годы оккупации наглядно и жестоко показали людям истинный смысл таких понятий, как безопасность, свобода, суверенитет и независимость.</w:t>
      </w:r>
    </w:p>
    <w:p w:rsidR="00DC04A3" w:rsidRPr="00DC04A3" w:rsidRDefault="00DC04A3" w:rsidP="00DC04A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DC04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Внезапный удар и первые дни войны</w:t>
      </w:r>
      <w:r w:rsidRPr="00DC04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DF0191" w:rsidRPr="00DF0191" w:rsidRDefault="00DF0191" w:rsidP="00DF019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ab/>
      </w:r>
      <w:r w:rsidRPr="00DF0191">
        <w:rPr>
          <w:rFonts w:ascii="Times New Roman" w:hAnsi="Times New Roman" w:cs="Times New Roman"/>
          <w:bCs/>
          <w:sz w:val="30"/>
          <w:szCs w:val="30"/>
        </w:rPr>
        <w:t>Ранним утром 22 июня 1941 года территория Беларуси приняла на себя один из самых мощных ударов немецкой группы армий «Центр». Наступление развивалось стремительно: авиация противника в первые же часы уничтожила значительную часть советских самолетов на аэродромах, нарушила связь и дезорганизовала управление войсками Западного особого военного округа.</w:t>
      </w:r>
    </w:p>
    <w:p w:rsidR="00DF0191" w:rsidRDefault="00DF0191" w:rsidP="00DF0191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  <w:r w:rsidRPr="00DF0191">
        <w:rPr>
          <w:rFonts w:ascii="Times New Roman" w:hAnsi="Times New Roman" w:cs="Times New Roman"/>
          <w:bCs/>
          <w:sz w:val="30"/>
          <w:szCs w:val="30"/>
        </w:rPr>
        <w:t>Символом несгибаемого мужества первых дней войны стала оборона Брестской крепости. Ее гарнизон, оказавшись в глубоком тылу врага, больше месяца сковывал силы противника, сражаясь до последнего патрона.</w:t>
      </w:r>
    </w:p>
    <w:p w:rsidR="00DC04A3" w:rsidRPr="00DC04A3" w:rsidRDefault="00DC04A3" w:rsidP="00DC04A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 w:rsidRPr="00DC04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Стремительное продвижение вермахта</w:t>
      </w:r>
      <w:r w:rsidR="008648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F0191" w:rsidRPr="00DF0191" w:rsidRDefault="00DF0191" w:rsidP="00DF0191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cs="Segoe UI Symbol"/>
          <w:bCs/>
          <w:sz w:val="30"/>
          <w:szCs w:val="30"/>
        </w:rPr>
        <w:tab/>
      </w:r>
      <w:r w:rsidRPr="00DF0191">
        <w:rPr>
          <w:rFonts w:ascii="Times New Roman" w:hAnsi="Times New Roman" w:cs="Times New Roman"/>
          <w:bCs/>
          <w:sz w:val="30"/>
          <w:szCs w:val="30"/>
        </w:rPr>
        <w:t xml:space="preserve">Используя тактику блицкрига («молниеносной войны»), немецкие танковые клинья быстро обходили крупные узлы сопротивления. Уже 28 июня 1941 года, на шестой день войны, пал Минск. В районе </w:t>
      </w:r>
      <w:proofErr w:type="spellStart"/>
      <w:r w:rsidRPr="00DF0191">
        <w:rPr>
          <w:rFonts w:ascii="Times New Roman" w:hAnsi="Times New Roman" w:cs="Times New Roman"/>
          <w:bCs/>
          <w:sz w:val="30"/>
          <w:szCs w:val="30"/>
        </w:rPr>
        <w:t>Белостока</w:t>
      </w:r>
      <w:proofErr w:type="spellEnd"/>
      <w:r w:rsidRPr="00DF0191">
        <w:rPr>
          <w:rFonts w:ascii="Times New Roman" w:hAnsi="Times New Roman" w:cs="Times New Roman"/>
          <w:bCs/>
          <w:sz w:val="30"/>
          <w:szCs w:val="30"/>
        </w:rPr>
        <w:t xml:space="preserve"> и Минска в окружение (так называемые «котлы») попали крупные силы советского Западного фронта.</w:t>
      </w:r>
    </w:p>
    <w:p w:rsidR="00DF0191" w:rsidRPr="00126394" w:rsidRDefault="00DF0191" w:rsidP="00DF0191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 xml:space="preserve">К концу июля – </w:t>
      </w:r>
      <w:r w:rsidRPr="00DF0191">
        <w:rPr>
          <w:rFonts w:ascii="Times New Roman" w:hAnsi="Times New Roman" w:cs="Times New Roman"/>
          <w:bCs/>
          <w:sz w:val="30"/>
          <w:szCs w:val="30"/>
        </w:rPr>
        <w:t xml:space="preserve">середине августа 1941 года, после ожесточенных боев под Могилевом (оборона </w:t>
      </w:r>
      <w:proofErr w:type="spellStart"/>
      <w:r w:rsidRPr="00DF0191">
        <w:rPr>
          <w:rFonts w:ascii="Times New Roman" w:hAnsi="Times New Roman" w:cs="Times New Roman"/>
          <w:bCs/>
          <w:sz w:val="30"/>
          <w:szCs w:val="30"/>
        </w:rPr>
        <w:t>Буйничского</w:t>
      </w:r>
      <w:proofErr w:type="spellEnd"/>
      <w:r w:rsidRPr="00DF0191">
        <w:rPr>
          <w:rFonts w:ascii="Times New Roman" w:hAnsi="Times New Roman" w:cs="Times New Roman"/>
          <w:bCs/>
          <w:sz w:val="30"/>
          <w:szCs w:val="30"/>
        </w:rPr>
        <w:t xml:space="preserve"> поля) и Гомелем, вся территория Беларуси была полностью оккупирована нацистскими войсками.</w:t>
      </w:r>
    </w:p>
    <w:p w:rsidR="00D91389" w:rsidRDefault="00DE3A69" w:rsidP="00D7084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70848" w:rsidRPr="008C7660">
        <w:rPr>
          <w:rFonts w:ascii="Times New Roman" w:hAnsi="Times New Roman" w:cs="Times New Roman"/>
          <w:b/>
          <w:sz w:val="30"/>
        </w:rPr>
        <w:t>Война ошеломила своей внезапностью</w:t>
      </w:r>
      <w:r w:rsidR="00D91389">
        <w:rPr>
          <w:rFonts w:ascii="Times New Roman" w:hAnsi="Times New Roman" w:cs="Times New Roman"/>
          <w:b/>
          <w:sz w:val="30"/>
        </w:rPr>
        <w:t>.</w:t>
      </w:r>
    </w:p>
    <w:p w:rsidR="00D91389" w:rsidRPr="006161F9" w:rsidRDefault="00D91389" w:rsidP="00D91389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Немецко-фашистские войска 14 августа 1941 года пр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еодолели сопротивление Красной А</w:t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рмии и вошли на территорию Чечерска. Город имел стратегическое значение для переправы немецких войск через реку </w:t>
      </w:r>
      <w:proofErr w:type="spellStart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>Сож</w:t>
      </w:r>
      <w:proofErr w:type="spellEnd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. Под огнём превосходящих сил противника 117 стрелковая дивизия 21 армии медленно отходила на юго-восток к городу Чечерск, оказывая немцам ожесточенное сопротивление: «Мы стоим насмерть» - гласит надпись на кирпичной кладке обнаруженной на месте которое сейчас известно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,</w:t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как «</w:t>
      </w:r>
      <w:proofErr w:type="spellStart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Чечерский</w:t>
      </w:r>
      <w:proofErr w:type="spellEnd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рубеж». Враг атаковал штаб 117 стрелковой дивизии, нарушил связь с полками дивизии. Это войсковое соединение наряду с истребительным батальоном из местных милиционеров и добровольцев было единственным, прикрывающим </w:t>
      </w:r>
      <w:proofErr w:type="spellStart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Чечерское</w:t>
      </w:r>
      <w:proofErr w:type="spellEnd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 Гомельское направление. Но не</w:t>
      </w:r>
      <w:r w:rsid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смотря ни на ч</w:t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то дивизия стойко держалась, отражая атаку за атакой врага дав возможность остальным частям 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Красной Армии</w:t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выйти из окружения и переправиться на левый брег реки </w:t>
      </w:r>
      <w:proofErr w:type="spellStart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Сож</w:t>
      </w:r>
      <w:proofErr w:type="spellEnd"/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</w:p>
    <w:p w:rsidR="007F0B66" w:rsidRPr="007F0B66" w:rsidRDefault="007F0B66" w:rsidP="007F0B6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B66">
        <w:rPr>
          <w:rFonts w:ascii="Times New Roman" w:hAnsi="Times New Roman" w:cs="Times New Roman"/>
          <w:sz w:val="30"/>
          <w:szCs w:val="30"/>
        </w:rPr>
        <w:t xml:space="preserve">Хотелось бы отметить, что </w:t>
      </w:r>
      <w:proofErr w:type="spellStart"/>
      <w:r w:rsidRPr="007F0B66">
        <w:rPr>
          <w:rFonts w:ascii="Times New Roman" w:hAnsi="Times New Roman" w:cs="Times New Roman"/>
          <w:sz w:val="30"/>
          <w:szCs w:val="30"/>
        </w:rPr>
        <w:t>Чечерский</w:t>
      </w:r>
      <w:proofErr w:type="spellEnd"/>
      <w:r w:rsidRPr="007F0B66">
        <w:rPr>
          <w:rFonts w:ascii="Times New Roman" w:hAnsi="Times New Roman" w:cs="Times New Roman"/>
          <w:sz w:val="30"/>
          <w:szCs w:val="30"/>
        </w:rPr>
        <w:t xml:space="preserve"> район не имел железных, важных шоссейных и иных дорог, промышленных предприятий, организаций и учреждений, заслуживающих серьезного внимания оккупантов. Но, тем не менее, территория района нужна была фашистам в плане выкачивания продуктов питания для вермахта, дешевой рабочей силы для каторжных работ в Германии и на местах, природных ресурсов, заготовки деловой древесины для строительства укреплений и т.д. В этой связи движение противника через территорию района было прекращено через 3-4 дня после оккупации.</w:t>
      </w:r>
    </w:p>
    <w:p w:rsidR="007F0B66" w:rsidRPr="007F0B66" w:rsidRDefault="007F0B66" w:rsidP="007F0B66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F0B66">
        <w:rPr>
          <w:rFonts w:ascii="Times New Roman" w:hAnsi="Times New Roman" w:cs="Times New Roman"/>
          <w:sz w:val="30"/>
          <w:szCs w:val="30"/>
        </w:rPr>
        <w:t xml:space="preserve">С первых месяцев оккупации проявился так называемый </w:t>
      </w:r>
      <w:r w:rsidRPr="00400B1B">
        <w:rPr>
          <w:rFonts w:ascii="Times New Roman" w:hAnsi="Times New Roman" w:cs="Times New Roman"/>
          <w:b/>
          <w:sz w:val="30"/>
          <w:szCs w:val="30"/>
        </w:rPr>
        <w:t>«новый порядок»</w:t>
      </w:r>
      <w:r w:rsidRPr="007F0B66">
        <w:rPr>
          <w:rFonts w:ascii="Times New Roman" w:hAnsi="Times New Roman" w:cs="Times New Roman"/>
          <w:sz w:val="30"/>
          <w:szCs w:val="30"/>
        </w:rPr>
        <w:t xml:space="preserve">, который сопровождался уничтожением евреев, цыган и лиц, подозреваемых в связях с партизанами, которые еще не осуществляли свои операции по борьбе с захватчиками. </w:t>
      </w:r>
    </w:p>
    <w:p w:rsidR="007F0B66" w:rsidRPr="007F0B66" w:rsidRDefault="007F0B66" w:rsidP="007F0B66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F0B66">
        <w:rPr>
          <w:rFonts w:ascii="Times New Roman" w:hAnsi="Times New Roman" w:cs="Times New Roman"/>
          <w:sz w:val="30"/>
          <w:szCs w:val="30"/>
        </w:rPr>
        <w:t>Система «нового порядка» определяла жестокие наказания, включая и смертную казнь буквально за все: плохое усердие к принудительной работе, уклонение от сдачи сельхозпродуктов и теплой одежды, уклонение от угона в Германию, связь с партизанами, сочувствие евреям, появление на улицах в неположенное время и другие провинности. Блюстители «нового порядка» без разбору вешали, сжигали, расстреливали, закапывали в землю живьем ни в чем не повинных советских людей. Многие предатели старались из кожи вон лезть, чтобы услужить своим хозяевам: то первого попавшего под руку нагайкой отхлещут, то красноармейские семьи ограбят.</w:t>
      </w:r>
    </w:p>
    <w:p w:rsidR="007F0B66" w:rsidRDefault="007F0B66" w:rsidP="00D91389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Одним из карательных отрядов, действовавших на территории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Чечерщины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было подразделение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Буглая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или «белая команда».</w:t>
      </w:r>
    </w:p>
    <w:p w:rsidR="007F0B66" w:rsidRPr="007F0B66" w:rsidRDefault="007F0B66" w:rsidP="007F0B66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Хотелось бы привести несколько примеров ужасающих фактов зверств «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белохалатников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».</w:t>
      </w:r>
    </w:p>
    <w:p w:rsidR="007F0B66" w:rsidRPr="007F0B66" w:rsidRDefault="007F0B66" w:rsidP="007F0B66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20 апреля 1942 года немецкая комендатура вместе с полицейскими ночью прибыли в деревню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Себровичи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 начали задерживать стариков, женщин и детей. Всех жителей, которых удалось арестовать, повезли в Чечерск и поместили в ратушу. После тяжелых пыток 11 семей в </w:t>
      </w: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 xml:space="preserve">количестве 61 человека были расстреляны в противотанковом рву. Среди убитых были: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Подобедов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Василий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Сазонович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, 56 лет,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Подобедова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Варвара, 3 года,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Чубакова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Эмилия Семеновна, 1 год и многие другие.</w:t>
      </w:r>
    </w:p>
    <w:p w:rsidR="007F0B66" w:rsidRPr="007F0B66" w:rsidRDefault="007F0B66" w:rsidP="007F0B66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Ужасные муки творили немцы над колхозницей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Подобедовой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Василисой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Сазоновной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1887 года рождения. Ее сильно избили, вырвали у нее все волосы, выломали руки и только потом расстреляли за то, что ее племянник ушел в партизаны.</w:t>
      </w:r>
    </w:p>
    <w:p w:rsidR="007F0B66" w:rsidRPr="007F0B66" w:rsidRDefault="007F0B66" w:rsidP="007F0B66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феврале 1943 года ночью была окружена деревня </w:t>
      </w:r>
      <w:proofErr w:type="spellStart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Будище</w:t>
      </w:r>
      <w:proofErr w:type="spellEnd"/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. На рассвете арестовали 27 человек. В их числе были старики, женщины и дети. Согнали в колхозный клуб, жестоко пытали, а затем заживо сожгли. Тех, кто пытался вырваться из огня через окно, избивали и расстреливали, а трупы бросали в горевшее здание клуба. Для устрашения перед сожжением фашисты собрали вокруг клуба остальное население деревни.</w:t>
      </w:r>
    </w:p>
    <w:p w:rsidR="000E1055" w:rsidRDefault="007F0B66" w:rsidP="00D91389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F0B66">
        <w:rPr>
          <w:rFonts w:ascii="Times New Roman" w:eastAsia="Times New Roman" w:hAnsi="Times New Roman" w:cs="Times New Roman"/>
          <w:sz w:val="30"/>
          <w:szCs w:val="30"/>
          <w:lang w:eastAsia="ru-BY"/>
        </w:rPr>
        <w:t>И такую информацию можно продолжать еще очень долго.</w:t>
      </w:r>
    </w:p>
    <w:p w:rsidR="00432DFF" w:rsidRDefault="00432DFF" w:rsidP="00D91389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</w:rPr>
      </w:pPr>
      <w:r w:rsidRPr="00432DFF">
        <w:rPr>
          <w:rFonts w:ascii="Times New Roman" w:hAnsi="Times New Roman" w:cs="Times New Roman"/>
          <w:sz w:val="30"/>
        </w:rPr>
        <w:t xml:space="preserve">Осенью 1943 года на </w:t>
      </w:r>
      <w:proofErr w:type="spellStart"/>
      <w:r w:rsidRPr="00432DFF">
        <w:rPr>
          <w:rFonts w:ascii="Times New Roman" w:hAnsi="Times New Roman" w:cs="Times New Roman"/>
          <w:sz w:val="30"/>
        </w:rPr>
        <w:t>Гомельщине</w:t>
      </w:r>
      <w:proofErr w:type="spellEnd"/>
      <w:r w:rsidRPr="00432DFF">
        <w:rPr>
          <w:rFonts w:ascii="Times New Roman" w:hAnsi="Times New Roman" w:cs="Times New Roman"/>
          <w:sz w:val="30"/>
        </w:rPr>
        <w:t xml:space="preserve"> </w:t>
      </w:r>
      <w:r w:rsidRPr="00E7137F">
        <w:rPr>
          <w:rFonts w:ascii="Times New Roman" w:hAnsi="Times New Roman" w:cs="Times New Roman"/>
          <w:b/>
          <w:sz w:val="30"/>
        </w:rPr>
        <w:t>начались освободительные бои</w:t>
      </w:r>
      <w:r w:rsidRPr="00432DFF">
        <w:rPr>
          <w:rFonts w:ascii="Times New Roman" w:hAnsi="Times New Roman" w:cs="Times New Roman"/>
          <w:sz w:val="30"/>
        </w:rPr>
        <w:t>.</w:t>
      </w:r>
    </w:p>
    <w:p w:rsidR="00432DFF" w:rsidRPr="00B17206" w:rsidRDefault="00432DFF" w:rsidP="00432D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Pr="00B17206">
        <w:rPr>
          <w:rFonts w:ascii="Times New Roman" w:hAnsi="Times New Roman" w:cs="Times New Roman"/>
          <w:sz w:val="30"/>
        </w:rPr>
        <w:t xml:space="preserve">2 октября 1943 года 169-я стрелковая дивизия, форсировав реку </w:t>
      </w:r>
      <w:proofErr w:type="spellStart"/>
      <w:r w:rsidRPr="00B17206">
        <w:rPr>
          <w:rFonts w:ascii="Times New Roman" w:hAnsi="Times New Roman" w:cs="Times New Roman"/>
          <w:sz w:val="30"/>
        </w:rPr>
        <w:t>Покоть</w:t>
      </w:r>
      <w:proofErr w:type="spellEnd"/>
      <w:r w:rsidRPr="00B17206">
        <w:rPr>
          <w:rFonts w:ascii="Times New Roman" w:hAnsi="Times New Roman" w:cs="Times New Roman"/>
          <w:sz w:val="30"/>
        </w:rPr>
        <w:t xml:space="preserve">, с боями освободила деревни </w:t>
      </w:r>
      <w:proofErr w:type="spellStart"/>
      <w:r w:rsidRPr="00B17206">
        <w:rPr>
          <w:rFonts w:ascii="Times New Roman" w:hAnsi="Times New Roman" w:cs="Times New Roman"/>
          <w:sz w:val="30"/>
        </w:rPr>
        <w:t>Нисимковичи</w:t>
      </w:r>
      <w:proofErr w:type="spellEnd"/>
      <w:r w:rsidRPr="00B17206">
        <w:rPr>
          <w:rFonts w:ascii="Times New Roman" w:hAnsi="Times New Roman" w:cs="Times New Roman"/>
          <w:sz w:val="30"/>
        </w:rPr>
        <w:t>, Рудню, Бабичи и др</w:t>
      </w:r>
      <w:r w:rsidRPr="00432DFF">
        <w:rPr>
          <w:rFonts w:ascii="Times New Roman" w:hAnsi="Times New Roman" w:cs="Times New Roman"/>
          <w:sz w:val="30"/>
        </w:rPr>
        <w:t>угие</w:t>
      </w:r>
      <w:r w:rsidRPr="00B17206">
        <w:rPr>
          <w:rFonts w:ascii="Times New Roman" w:hAnsi="Times New Roman" w:cs="Times New Roman"/>
          <w:sz w:val="30"/>
        </w:rPr>
        <w:t>. Особое сопротивление немецко-фашистские окку</w:t>
      </w:r>
      <w:r>
        <w:rPr>
          <w:rFonts w:ascii="Times New Roman" w:hAnsi="Times New Roman" w:cs="Times New Roman"/>
          <w:sz w:val="30"/>
        </w:rPr>
        <w:t xml:space="preserve">панты оказали на подступах к деревне </w:t>
      </w:r>
      <w:proofErr w:type="spellStart"/>
      <w:r w:rsidRPr="00B17206">
        <w:rPr>
          <w:rFonts w:ascii="Times New Roman" w:hAnsi="Times New Roman" w:cs="Times New Roman"/>
          <w:sz w:val="30"/>
        </w:rPr>
        <w:t>Нисимковичи</w:t>
      </w:r>
      <w:proofErr w:type="spellEnd"/>
      <w:r w:rsidRPr="00B17206">
        <w:rPr>
          <w:rFonts w:ascii="Times New Roman" w:hAnsi="Times New Roman" w:cs="Times New Roman"/>
          <w:sz w:val="30"/>
        </w:rPr>
        <w:t xml:space="preserve">. Под прикрытием своей артиллерии шли в контратаки группами по 300-500 человек. Но они не смогли остановить наступление дивизии, и на исходе 2 октября наша дивизия вышла к реке </w:t>
      </w:r>
      <w:proofErr w:type="spellStart"/>
      <w:r w:rsidRPr="00B17206">
        <w:rPr>
          <w:rFonts w:ascii="Times New Roman" w:hAnsi="Times New Roman" w:cs="Times New Roman"/>
          <w:sz w:val="30"/>
        </w:rPr>
        <w:t>Сож</w:t>
      </w:r>
      <w:proofErr w:type="spellEnd"/>
      <w:r w:rsidRPr="00B17206">
        <w:rPr>
          <w:rFonts w:ascii="Times New Roman" w:hAnsi="Times New Roman" w:cs="Times New Roman"/>
          <w:sz w:val="30"/>
        </w:rPr>
        <w:t>, заняв оборону по левому берегу реки на участке 15 километров по линии фронта. На этом рубеже 169-я стрелковая дивизия держала оборону с 2 октября по 26 ноября 1943 года. Состояла она с отдельных опорных пунктов, а на танкоопасных участках были установлены противотанковые пу</w:t>
      </w:r>
      <w:r>
        <w:rPr>
          <w:rFonts w:ascii="Times New Roman" w:hAnsi="Times New Roman" w:cs="Times New Roman"/>
          <w:sz w:val="30"/>
        </w:rPr>
        <w:t>шки. Штаб дивизии находился в деревне</w:t>
      </w:r>
      <w:r w:rsidRPr="00B17206">
        <w:rPr>
          <w:rFonts w:ascii="Times New Roman" w:hAnsi="Times New Roman" w:cs="Times New Roman"/>
          <w:sz w:val="30"/>
        </w:rPr>
        <w:t xml:space="preserve"> </w:t>
      </w:r>
      <w:proofErr w:type="spellStart"/>
      <w:r w:rsidRPr="00B17206">
        <w:rPr>
          <w:rFonts w:ascii="Times New Roman" w:hAnsi="Times New Roman" w:cs="Times New Roman"/>
          <w:sz w:val="30"/>
        </w:rPr>
        <w:t>Пехтерево</w:t>
      </w:r>
      <w:proofErr w:type="spellEnd"/>
      <w:r w:rsidRPr="00B17206">
        <w:rPr>
          <w:rFonts w:ascii="Times New Roman" w:hAnsi="Times New Roman" w:cs="Times New Roman"/>
          <w:sz w:val="30"/>
        </w:rPr>
        <w:t>. 3 октября дивизия соединилась с отрядами 1-й Гомел</w:t>
      </w:r>
      <w:r>
        <w:rPr>
          <w:rFonts w:ascii="Times New Roman" w:hAnsi="Times New Roman" w:cs="Times New Roman"/>
          <w:sz w:val="30"/>
        </w:rPr>
        <w:t xml:space="preserve">ьской партизанской бригады в деревне </w:t>
      </w:r>
      <w:r w:rsidRPr="00B17206">
        <w:rPr>
          <w:rFonts w:ascii="Times New Roman" w:hAnsi="Times New Roman" w:cs="Times New Roman"/>
          <w:sz w:val="30"/>
        </w:rPr>
        <w:t xml:space="preserve">Сидоровичи </w:t>
      </w:r>
      <w:proofErr w:type="spellStart"/>
      <w:r w:rsidRPr="00B17206">
        <w:rPr>
          <w:rFonts w:ascii="Times New Roman" w:hAnsi="Times New Roman" w:cs="Times New Roman"/>
          <w:sz w:val="30"/>
        </w:rPr>
        <w:t>Чечерского</w:t>
      </w:r>
      <w:proofErr w:type="spellEnd"/>
      <w:r w:rsidRPr="00B17206">
        <w:rPr>
          <w:rFonts w:ascii="Times New Roman" w:hAnsi="Times New Roman" w:cs="Times New Roman"/>
          <w:sz w:val="30"/>
        </w:rPr>
        <w:t xml:space="preserve"> района. Более 500 партизан присоединилось к наступающим частям Красной Армии.</w:t>
      </w:r>
    </w:p>
    <w:p w:rsidR="00432DFF" w:rsidRPr="00B17206" w:rsidRDefault="00432DFF" w:rsidP="00432D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  <w:t>Кроме бойцов действующей А</w:t>
      </w:r>
      <w:r w:rsidRPr="00B17206">
        <w:rPr>
          <w:rFonts w:ascii="Times New Roman" w:hAnsi="Times New Roman" w:cs="Times New Roman"/>
          <w:sz w:val="30"/>
        </w:rPr>
        <w:t xml:space="preserve">рмии, важный вклад в дело освобождения внесли отряды 1-й Гомельской партизанской бригады, созданной в апреле 1943-го года. Командир бригады </w:t>
      </w:r>
      <w:proofErr w:type="spellStart"/>
      <w:r w:rsidRPr="00B17206">
        <w:rPr>
          <w:rFonts w:ascii="Times New Roman" w:hAnsi="Times New Roman" w:cs="Times New Roman"/>
          <w:sz w:val="30"/>
        </w:rPr>
        <w:t>П.А.Балыков</w:t>
      </w:r>
      <w:proofErr w:type="spellEnd"/>
      <w:r w:rsidRPr="00B17206">
        <w:rPr>
          <w:rFonts w:ascii="Times New Roman" w:hAnsi="Times New Roman" w:cs="Times New Roman"/>
          <w:sz w:val="30"/>
        </w:rPr>
        <w:t xml:space="preserve">, </w:t>
      </w:r>
      <w:r>
        <w:rPr>
          <w:rFonts w:ascii="Times New Roman" w:hAnsi="Times New Roman" w:cs="Times New Roman"/>
          <w:sz w:val="30"/>
        </w:rPr>
        <w:t>комиссар –</w:t>
      </w:r>
      <w:r w:rsidRPr="00B17206">
        <w:rPr>
          <w:rFonts w:ascii="Times New Roman" w:hAnsi="Times New Roman" w:cs="Times New Roman"/>
          <w:sz w:val="30"/>
        </w:rPr>
        <w:t xml:space="preserve"> </w:t>
      </w:r>
      <w:proofErr w:type="spellStart"/>
      <w:r w:rsidRPr="00B17206">
        <w:rPr>
          <w:rFonts w:ascii="Times New Roman" w:hAnsi="Times New Roman" w:cs="Times New Roman"/>
          <w:sz w:val="30"/>
        </w:rPr>
        <w:t>П.И.Дедик</w:t>
      </w:r>
      <w:proofErr w:type="spellEnd"/>
      <w:r w:rsidRPr="00B17206">
        <w:rPr>
          <w:rFonts w:ascii="Times New Roman" w:hAnsi="Times New Roman" w:cs="Times New Roman"/>
          <w:sz w:val="30"/>
        </w:rPr>
        <w:t>.</w:t>
      </w:r>
    </w:p>
    <w:p w:rsidR="00432DFF" w:rsidRPr="00B17206" w:rsidRDefault="00432DFF" w:rsidP="00432D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Pr="00B17206">
        <w:rPr>
          <w:rFonts w:ascii="Times New Roman" w:hAnsi="Times New Roman" w:cs="Times New Roman"/>
          <w:sz w:val="30"/>
        </w:rPr>
        <w:t xml:space="preserve">Гомельский подпольный обком партии поставил перед партизанами задачу сорвать организованное отступление противника, заставить его вступить в бой с частями Красной Армии на невыгодных для него рубежах, для чего минировать пути отступления и совершать нападения на его колонны из засад. Задача была выполнена. Партизаны уничтожали дорожные указатели, минировали дороги и уничтожали автомобильные колонны противника. В результате противник вынужден был отказаться от отступления по дорогам в зоне действия 1-й Гомельской партизанской бригады. </w:t>
      </w:r>
    </w:p>
    <w:p w:rsidR="00432DFF" w:rsidRPr="00E7137F" w:rsidRDefault="00E7137F" w:rsidP="00E713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lastRenderedPageBreak/>
        <w:tab/>
      </w:r>
      <w:r w:rsidR="00432DFF" w:rsidRPr="00B17206">
        <w:rPr>
          <w:rFonts w:ascii="Times New Roman" w:hAnsi="Times New Roman" w:cs="Times New Roman"/>
          <w:sz w:val="30"/>
        </w:rPr>
        <w:t>За время боёв по освобождению района от немецко-фашистских захватчиков партизаны уничтожили 18 дзото</w:t>
      </w:r>
      <w:r>
        <w:rPr>
          <w:rFonts w:ascii="Times New Roman" w:hAnsi="Times New Roman" w:cs="Times New Roman"/>
          <w:sz w:val="30"/>
        </w:rPr>
        <w:t xml:space="preserve">в, 3 паромные переправы через реку </w:t>
      </w:r>
      <w:proofErr w:type="spellStart"/>
      <w:r w:rsidR="00432DFF" w:rsidRPr="00B17206">
        <w:rPr>
          <w:rFonts w:ascii="Times New Roman" w:hAnsi="Times New Roman" w:cs="Times New Roman"/>
          <w:sz w:val="30"/>
        </w:rPr>
        <w:t>Сож</w:t>
      </w:r>
      <w:proofErr w:type="spellEnd"/>
      <w:r w:rsidR="00432DFF" w:rsidRPr="00B17206">
        <w:rPr>
          <w:rFonts w:ascii="Times New Roman" w:hAnsi="Times New Roman" w:cs="Times New Roman"/>
          <w:sz w:val="30"/>
        </w:rPr>
        <w:t>, большое количество техники на дорогах, затопили 3 баржи с продуктами, сделали 490 завалов на путях отступления врага, захватили и передали советским войскам 2 средних танка и 2 самоходны</w:t>
      </w:r>
      <w:r>
        <w:rPr>
          <w:rFonts w:ascii="Times New Roman" w:hAnsi="Times New Roman" w:cs="Times New Roman"/>
          <w:sz w:val="30"/>
        </w:rPr>
        <w:t>е</w:t>
      </w:r>
      <w:r w:rsidR="00432DFF" w:rsidRPr="00B17206">
        <w:rPr>
          <w:rFonts w:ascii="Times New Roman" w:hAnsi="Times New Roman" w:cs="Times New Roman"/>
          <w:sz w:val="30"/>
        </w:rPr>
        <w:t xml:space="preserve"> пушки, 66 коней. Спасли 490 советских военнопленных.</w:t>
      </w:r>
    </w:p>
    <w:p w:rsidR="008C7660" w:rsidRPr="00E7137F" w:rsidRDefault="00400B1B" w:rsidP="00A50748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7137F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Стойкость и самоотверженность простых жителей </w:t>
      </w:r>
      <w:proofErr w:type="spellStart"/>
      <w:r w:rsidRPr="00E7137F">
        <w:rPr>
          <w:rFonts w:ascii="Times New Roman" w:eastAsia="Times New Roman" w:hAnsi="Times New Roman" w:cs="Times New Roman"/>
          <w:sz w:val="30"/>
          <w:szCs w:val="30"/>
          <w:lang w:eastAsia="ru-BY"/>
        </w:rPr>
        <w:t>Чечерского</w:t>
      </w:r>
      <w:proofErr w:type="spellEnd"/>
      <w:r w:rsidRPr="00E7137F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района, милиционеров и военнослужащих, которые обороняли и отбивали Чечерск у врага, партизан которые проводили рейды в тылу, нарушали сообщение, громили гарнизоны и заставы не давая гитлеровцам собраться с силами. Тем самым приближая час освобождения своей земли.</w:t>
      </w:r>
    </w:p>
    <w:p w:rsidR="00A50748" w:rsidRPr="006161F9" w:rsidRDefault="00A50748" w:rsidP="00E7137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32DFF">
        <w:rPr>
          <w:rFonts w:ascii="Times New Roman" w:hAnsi="Times New Roman" w:cs="Times New Roman"/>
          <w:color w:val="FF0000"/>
          <w:sz w:val="30"/>
        </w:rPr>
        <w:tab/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ходе </w:t>
      </w:r>
      <w:proofErr w:type="spellStart"/>
      <w:r w:rsidRPr="00E7137F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>Гомельско-Речицкой</w:t>
      </w:r>
      <w:proofErr w:type="spellEnd"/>
      <w:r w:rsidRPr="00E7137F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 xml:space="preserve"> операции</w:t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169-я стрелковая дивизия 10-го стрелкового корпуса, 4-й штурмовой инженерно-саперный батальон 61-й армии Белорусского фронта </w:t>
      </w:r>
      <w:r w:rsidRPr="00E7137F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 xml:space="preserve">27 ноября 1943 года освободили </w:t>
      </w:r>
      <w:proofErr w:type="spellStart"/>
      <w:r w:rsidRPr="00E7137F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>Чечерский</w:t>
      </w:r>
      <w:proofErr w:type="spellEnd"/>
      <w:r w:rsidRPr="00E7137F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 xml:space="preserve"> район</w:t>
      </w:r>
      <w:r w:rsidRPr="006161F9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</w:p>
    <w:p w:rsidR="00A50748" w:rsidRPr="00B17206" w:rsidRDefault="00E7137F" w:rsidP="00D70848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Pr="00E7137F">
        <w:rPr>
          <w:rFonts w:ascii="Times New Roman" w:hAnsi="Times New Roman" w:cs="Times New Roman"/>
          <w:sz w:val="30"/>
        </w:rPr>
        <w:t xml:space="preserve">За время оккупации гитлеровцы полностью разорили </w:t>
      </w:r>
      <w:proofErr w:type="spellStart"/>
      <w:r w:rsidRPr="00E7137F">
        <w:rPr>
          <w:rFonts w:ascii="Times New Roman" w:hAnsi="Times New Roman" w:cs="Times New Roman"/>
          <w:sz w:val="30"/>
        </w:rPr>
        <w:t>Чечерский</w:t>
      </w:r>
      <w:proofErr w:type="spellEnd"/>
      <w:r w:rsidRPr="00E7137F">
        <w:rPr>
          <w:rFonts w:ascii="Times New Roman" w:hAnsi="Times New Roman" w:cs="Times New Roman"/>
          <w:sz w:val="30"/>
        </w:rPr>
        <w:t xml:space="preserve"> район. Ущерб, нанесенный государству, колхозам и отдельным гражданам составил свыше полутора миллиарда рублей (в масштабах цен того времени). Фашисты расстреляли, сожгли, повесили и зверски замучили 1137 человек гражданского населения (в основном женщины, старики и дети) и 716 граждан других районов. Угнали на каторжные работы в Германию 1378 человек.</w:t>
      </w:r>
    </w:p>
    <w:p w:rsidR="00D70848" w:rsidRPr="00761893" w:rsidRDefault="00E7137F" w:rsidP="00D70848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="00D70848" w:rsidRPr="00761893">
        <w:rPr>
          <w:rFonts w:ascii="Times New Roman" w:hAnsi="Times New Roman" w:cs="Times New Roman"/>
          <w:sz w:val="30"/>
        </w:rPr>
        <w:t xml:space="preserve">Уходят в прошлое тяжелые дни войны и даже воспоминания о ней. Память о погибших мы свято чтим. Свидетельством тому является </w:t>
      </w:r>
      <w:r w:rsidR="004D492C" w:rsidRPr="00761893">
        <w:rPr>
          <w:rFonts w:ascii="Times New Roman" w:hAnsi="Times New Roman" w:cs="Times New Roman"/>
          <w:sz w:val="30"/>
        </w:rPr>
        <w:t>6</w:t>
      </w:r>
      <w:r w:rsidR="00761893" w:rsidRPr="00761893">
        <w:rPr>
          <w:rFonts w:ascii="Times New Roman" w:hAnsi="Times New Roman" w:cs="Times New Roman"/>
          <w:sz w:val="30"/>
        </w:rPr>
        <w:t>7</w:t>
      </w:r>
      <w:r w:rsidR="00D70848" w:rsidRPr="00761893">
        <w:rPr>
          <w:rFonts w:ascii="Times New Roman" w:hAnsi="Times New Roman" w:cs="Times New Roman"/>
          <w:sz w:val="30"/>
        </w:rPr>
        <w:t xml:space="preserve"> памят</w:t>
      </w:r>
      <w:r w:rsidR="004D492C" w:rsidRPr="00761893">
        <w:rPr>
          <w:rFonts w:ascii="Times New Roman" w:hAnsi="Times New Roman" w:cs="Times New Roman"/>
          <w:sz w:val="30"/>
        </w:rPr>
        <w:t>ника</w:t>
      </w:r>
      <w:r w:rsidRPr="00761893">
        <w:rPr>
          <w:rFonts w:ascii="Times New Roman" w:hAnsi="Times New Roman" w:cs="Times New Roman"/>
          <w:sz w:val="30"/>
        </w:rPr>
        <w:t>, связанных с событиями Великой Отечественной войны</w:t>
      </w:r>
      <w:r w:rsidR="00D70848" w:rsidRPr="00761893">
        <w:rPr>
          <w:rFonts w:ascii="Times New Roman" w:hAnsi="Times New Roman" w:cs="Times New Roman"/>
          <w:sz w:val="30"/>
        </w:rPr>
        <w:t>, которые находятся на тер</w:t>
      </w:r>
      <w:r w:rsidR="00761893" w:rsidRPr="00761893">
        <w:rPr>
          <w:rFonts w:ascii="Times New Roman" w:hAnsi="Times New Roman" w:cs="Times New Roman"/>
          <w:sz w:val="30"/>
        </w:rPr>
        <w:t>ритории нашего района. Из них 30 воинских захоронений и</w:t>
      </w:r>
      <w:r w:rsidR="00D70848" w:rsidRPr="00761893">
        <w:rPr>
          <w:rFonts w:ascii="Times New Roman" w:hAnsi="Times New Roman" w:cs="Times New Roman"/>
          <w:sz w:val="30"/>
        </w:rPr>
        <w:t xml:space="preserve"> </w:t>
      </w:r>
      <w:r w:rsidR="00761893" w:rsidRPr="00761893">
        <w:rPr>
          <w:rFonts w:ascii="Times New Roman" w:hAnsi="Times New Roman" w:cs="Times New Roman"/>
          <w:sz w:val="30"/>
        </w:rPr>
        <w:t xml:space="preserve">16 </w:t>
      </w:r>
      <w:r w:rsidR="00D70848" w:rsidRPr="00761893">
        <w:rPr>
          <w:rFonts w:ascii="Times New Roman" w:hAnsi="Times New Roman" w:cs="Times New Roman"/>
          <w:sz w:val="30"/>
        </w:rPr>
        <w:t xml:space="preserve">жертв </w:t>
      </w:r>
      <w:r w:rsidR="00761893" w:rsidRPr="00761893">
        <w:rPr>
          <w:rFonts w:ascii="Times New Roman" w:hAnsi="Times New Roman" w:cs="Times New Roman"/>
          <w:sz w:val="30"/>
        </w:rPr>
        <w:t>войн</w:t>
      </w:r>
      <w:r w:rsidR="00D70848" w:rsidRPr="00761893">
        <w:rPr>
          <w:rFonts w:ascii="Times New Roman" w:hAnsi="Times New Roman" w:cs="Times New Roman"/>
          <w:sz w:val="30"/>
        </w:rPr>
        <w:t xml:space="preserve">, остальные памятники увековечивают память погибших земляков. </w:t>
      </w:r>
      <w:bookmarkStart w:id="0" w:name="_GoBack"/>
      <w:r w:rsidR="00D70848" w:rsidRPr="00761893">
        <w:rPr>
          <w:rFonts w:ascii="Times New Roman" w:hAnsi="Times New Roman" w:cs="Times New Roman"/>
          <w:sz w:val="30"/>
        </w:rPr>
        <w:t xml:space="preserve">Всего на </w:t>
      </w:r>
      <w:r w:rsidR="00761893" w:rsidRPr="00761893">
        <w:rPr>
          <w:rFonts w:ascii="Times New Roman" w:hAnsi="Times New Roman" w:cs="Times New Roman"/>
          <w:sz w:val="30"/>
        </w:rPr>
        <w:t>территории района захоронено 1751</w:t>
      </w:r>
      <w:r w:rsidR="00D70848" w:rsidRPr="00761893">
        <w:rPr>
          <w:rFonts w:ascii="Times New Roman" w:hAnsi="Times New Roman" w:cs="Times New Roman"/>
          <w:sz w:val="30"/>
        </w:rPr>
        <w:t xml:space="preserve"> человек. </w:t>
      </w:r>
    </w:p>
    <w:p w:rsidR="00D70848" w:rsidRPr="00B17206" w:rsidRDefault="00E7137F" w:rsidP="00D7084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30"/>
        </w:rPr>
      </w:pPr>
      <w:r w:rsidRPr="00761893">
        <w:rPr>
          <w:rFonts w:ascii="Times New Roman" w:hAnsi="Times New Roman" w:cs="Times New Roman"/>
          <w:sz w:val="30"/>
        </w:rPr>
        <w:tab/>
      </w:r>
      <w:r w:rsidR="00D70848" w:rsidRPr="00761893">
        <w:rPr>
          <w:rFonts w:ascii="Times New Roman" w:hAnsi="Times New Roman" w:cs="Times New Roman"/>
          <w:sz w:val="30"/>
        </w:rPr>
        <w:t xml:space="preserve">Одним из таких памятников является братская могила на Замковой </w:t>
      </w:r>
      <w:bookmarkEnd w:id="0"/>
      <w:r w:rsidR="00D70848" w:rsidRPr="00B17206">
        <w:rPr>
          <w:rFonts w:ascii="Times New Roman" w:hAnsi="Times New Roman" w:cs="Times New Roman"/>
          <w:sz w:val="30"/>
        </w:rPr>
        <w:t>гор</w:t>
      </w:r>
      <w:r w:rsidR="004D492C">
        <w:rPr>
          <w:rFonts w:ascii="Times New Roman" w:hAnsi="Times New Roman" w:cs="Times New Roman"/>
          <w:sz w:val="30"/>
        </w:rPr>
        <w:t>е Чечерска. Здесь похоронено 384</w:t>
      </w:r>
      <w:r w:rsidR="00D70848" w:rsidRPr="00B17206">
        <w:rPr>
          <w:rFonts w:ascii="Times New Roman" w:hAnsi="Times New Roman" w:cs="Times New Roman"/>
          <w:sz w:val="30"/>
        </w:rPr>
        <w:t xml:space="preserve"> солдат, которые отдали жизнь за освобожд</w:t>
      </w:r>
      <w:r>
        <w:rPr>
          <w:rFonts w:ascii="Times New Roman" w:hAnsi="Times New Roman" w:cs="Times New Roman"/>
          <w:sz w:val="30"/>
        </w:rPr>
        <w:t xml:space="preserve">ение нашего края. Рядом с ними </w:t>
      </w:r>
      <w:r w:rsidR="00D70848" w:rsidRPr="00B17206">
        <w:rPr>
          <w:rFonts w:ascii="Times New Roman" w:hAnsi="Times New Roman" w:cs="Times New Roman"/>
          <w:iCs/>
          <w:sz w:val="30"/>
        </w:rPr>
        <w:t>покоится</w:t>
      </w:r>
      <w:r w:rsidR="00D70848" w:rsidRPr="00B17206">
        <w:rPr>
          <w:rFonts w:ascii="Times New Roman" w:hAnsi="Times New Roman" w:cs="Times New Roman"/>
          <w:sz w:val="30"/>
        </w:rPr>
        <w:t xml:space="preserve"> прах </w:t>
      </w:r>
      <w:r w:rsidR="00D70848" w:rsidRPr="00B17206">
        <w:rPr>
          <w:rFonts w:ascii="Times New Roman" w:hAnsi="Times New Roman" w:cs="Times New Roman"/>
          <w:iCs/>
          <w:sz w:val="30"/>
        </w:rPr>
        <w:t>патриотки</w:t>
      </w:r>
      <w:r w:rsidR="00D70848" w:rsidRPr="00B17206">
        <w:rPr>
          <w:rFonts w:ascii="Times New Roman" w:hAnsi="Times New Roman" w:cs="Times New Roman"/>
          <w:sz w:val="30"/>
        </w:rPr>
        <w:t xml:space="preserve"> белорусского и болгарского н</w:t>
      </w:r>
      <w:r>
        <w:rPr>
          <w:rFonts w:ascii="Times New Roman" w:hAnsi="Times New Roman" w:cs="Times New Roman"/>
          <w:sz w:val="30"/>
        </w:rPr>
        <w:t>ародов, корреспондентки газеты «</w:t>
      </w:r>
      <w:r w:rsidR="00D70848" w:rsidRPr="00B17206">
        <w:rPr>
          <w:rFonts w:ascii="Times New Roman" w:hAnsi="Times New Roman" w:cs="Times New Roman"/>
          <w:sz w:val="30"/>
        </w:rPr>
        <w:t>Комсомольская правда</w:t>
      </w:r>
      <w:r>
        <w:rPr>
          <w:rFonts w:ascii="Times New Roman" w:hAnsi="Times New Roman" w:cs="Times New Roman"/>
          <w:sz w:val="30"/>
        </w:rPr>
        <w:t>»</w:t>
      </w:r>
      <w:r w:rsidR="00D70848" w:rsidRPr="00B17206">
        <w:rPr>
          <w:rFonts w:ascii="Times New Roman" w:hAnsi="Times New Roman" w:cs="Times New Roman"/>
          <w:sz w:val="30"/>
        </w:rPr>
        <w:t xml:space="preserve"> </w:t>
      </w:r>
      <w:r w:rsidR="00D70848" w:rsidRPr="00B17206">
        <w:rPr>
          <w:rFonts w:ascii="Times New Roman" w:hAnsi="Times New Roman" w:cs="Times New Roman"/>
          <w:iCs/>
          <w:sz w:val="30"/>
        </w:rPr>
        <w:t>Лилии</w:t>
      </w:r>
      <w:r w:rsidR="00D70848" w:rsidRPr="00B17206">
        <w:rPr>
          <w:rFonts w:ascii="Times New Roman" w:hAnsi="Times New Roman" w:cs="Times New Roman"/>
          <w:sz w:val="30"/>
        </w:rPr>
        <w:t xml:space="preserve"> </w:t>
      </w:r>
      <w:proofErr w:type="spellStart"/>
      <w:r w:rsidR="00D70848" w:rsidRPr="00B17206">
        <w:rPr>
          <w:rFonts w:ascii="Times New Roman" w:hAnsi="Times New Roman" w:cs="Times New Roman"/>
          <w:iCs/>
          <w:sz w:val="30"/>
        </w:rPr>
        <w:t>Карастояновой</w:t>
      </w:r>
      <w:proofErr w:type="spellEnd"/>
      <w:r w:rsidR="00D70848" w:rsidRPr="00B17206">
        <w:rPr>
          <w:rFonts w:ascii="Times New Roman" w:hAnsi="Times New Roman" w:cs="Times New Roman"/>
          <w:sz w:val="30"/>
        </w:rPr>
        <w:t xml:space="preserve">, которая погибла 6 февраля 1943 года в одном из боёв с фашистами у деревни </w:t>
      </w:r>
      <w:proofErr w:type="spellStart"/>
      <w:r>
        <w:rPr>
          <w:rFonts w:ascii="Times New Roman" w:hAnsi="Times New Roman" w:cs="Times New Roman"/>
          <w:iCs/>
          <w:sz w:val="30"/>
        </w:rPr>
        <w:t>Будище</w:t>
      </w:r>
      <w:proofErr w:type="spellEnd"/>
      <w:r w:rsidR="00D70848" w:rsidRPr="00B17206">
        <w:rPr>
          <w:rFonts w:ascii="Times New Roman" w:hAnsi="Times New Roman" w:cs="Times New Roman"/>
          <w:iCs/>
          <w:sz w:val="30"/>
        </w:rPr>
        <w:t xml:space="preserve"> </w:t>
      </w:r>
      <w:proofErr w:type="spellStart"/>
      <w:r w:rsidR="00D70848" w:rsidRPr="00B17206">
        <w:rPr>
          <w:rFonts w:ascii="Times New Roman" w:hAnsi="Times New Roman" w:cs="Times New Roman"/>
          <w:iCs/>
          <w:sz w:val="30"/>
        </w:rPr>
        <w:t>Чечерского</w:t>
      </w:r>
      <w:proofErr w:type="spellEnd"/>
      <w:r w:rsidR="00D70848" w:rsidRPr="00B17206">
        <w:rPr>
          <w:rFonts w:ascii="Times New Roman" w:hAnsi="Times New Roman" w:cs="Times New Roman"/>
          <w:iCs/>
          <w:sz w:val="30"/>
        </w:rPr>
        <w:t xml:space="preserve"> района.</w:t>
      </w:r>
      <w:r w:rsidR="00D70848" w:rsidRPr="00B17206">
        <w:rPr>
          <w:rFonts w:ascii="Times New Roman" w:hAnsi="Times New Roman" w:cs="Times New Roman"/>
          <w:sz w:val="30"/>
        </w:rPr>
        <w:t xml:space="preserve"> </w:t>
      </w:r>
    </w:p>
    <w:p w:rsidR="00E7137F" w:rsidRPr="00E7137F" w:rsidRDefault="00E7137F" w:rsidP="00E713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30"/>
        </w:rPr>
      </w:pPr>
      <w:r>
        <w:rPr>
          <w:rFonts w:ascii="Times New Roman" w:hAnsi="Times New Roman" w:cs="Times New Roman"/>
          <w:b/>
          <w:i/>
          <w:iCs/>
          <w:color w:val="000000"/>
          <w:sz w:val="30"/>
          <w:bdr w:val="none" w:sz="0" w:space="0" w:color="auto" w:frame="1"/>
        </w:rPr>
        <w:tab/>
      </w:r>
      <w:r w:rsidRPr="00E7137F">
        <w:rPr>
          <w:rFonts w:ascii="Times New Roman" w:hAnsi="Times New Roman" w:cs="Times New Roman"/>
          <w:color w:val="000000"/>
          <w:sz w:val="30"/>
        </w:rPr>
        <w:t>События Великой Отечественной войны стали испытанием невероятной силы, мужества и стойкости для миллионов людей. Они оставили глубокий след в судьбах целых поколений, затронув каждую советскую семью. Наша святая обязанность – помнить беспримерный подвиг солдат-освободителей, героизм партизан и самоотверженность тружеников тыла.</w:t>
      </w:r>
    </w:p>
    <w:p w:rsidR="00E7137F" w:rsidRPr="00E7137F" w:rsidRDefault="00E7137F" w:rsidP="00E713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30"/>
        </w:rPr>
      </w:pPr>
      <w:r>
        <w:rPr>
          <w:rFonts w:ascii="Times New Roman" w:hAnsi="Times New Roman" w:cs="Times New Roman"/>
          <w:color w:val="000000"/>
          <w:sz w:val="30"/>
        </w:rPr>
        <w:lastRenderedPageBreak/>
        <w:tab/>
      </w:r>
      <w:proofErr w:type="gramStart"/>
      <w:r w:rsidRPr="00E7137F">
        <w:rPr>
          <w:rFonts w:ascii="Times New Roman" w:hAnsi="Times New Roman" w:cs="Times New Roman"/>
          <w:color w:val="000000"/>
          <w:sz w:val="30"/>
        </w:rPr>
        <w:t xml:space="preserve">На 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  <w:r w:rsidRPr="00E7137F">
        <w:rPr>
          <w:rFonts w:ascii="Times New Roman" w:hAnsi="Times New Roman" w:cs="Times New Roman"/>
          <w:color w:val="000000"/>
          <w:sz w:val="30"/>
        </w:rPr>
        <w:t>этом</w:t>
      </w:r>
      <w:proofErr w:type="gramEnd"/>
      <w:r>
        <w:rPr>
          <w:rFonts w:ascii="Times New Roman" w:hAnsi="Times New Roman" w:cs="Times New Roman"/>
          <w:color w:val="000000"/>
          <w:sz w:val="30"/>
        </w:rPr>
        <w:t xml:space="preserve"> </w:t>
      </w:r>
      <w:r w:rsidRPr="00E7137F">
        <w:rPr>
          <w:rFonts w:ascii="Times New Roman" w:hAnsi="Times New Roman" w:cs="Times New Roman"/>
          <w:color w:val="000000"/>
          <w:sz w:val="30"/>
        </w:rPr>
        <w:t xml:space="preserve"> акцентировал внимание Глава государства </w:t>
      </w:r>
      <w:proofErr w:type="spellStart"/>
      <w:r w:rsidRPr="00E7137F">
        <w:rPr>
          <w:rFonts w:ascii="Times New Roman" w:hAnsi="Times New Roman" w:cs="Times New Roman"/>
          <w:color w:val="000000"/>
          <w:sz w:val="30"/>
        </w:rPr>
        <w:t>А.Г.Лукашенко</w:t>
      </w:r>
      <w:proofErr w:type="spellEnd"/>
      <w:r w:rsidRPr="00E7137F">
        <w:rPr>
          <w:rFonts w:ascii="Times New Roman" w:hAnsi="Times New Roman" w:cs="Times New Roman"/>
          <w:color w:val="000000"/>
          <w:sz w:val="30"/>
        </w:rPr>
        <w:t xml:space="preserve"> 9 мая 2026 г. в ходе мероприятий к Дню Победы: «</w:t>
      </w:r>
      <w:r w:rsidRPr="004D492C">
        <w:rPr>
          <w:rFonts w:ascii="Times New Roman" w:hAnsi="Times New Roman" w:cs="Times New Roman"/>
          <w:b/>
          <w:i/>
          <w:color w:val="000000"/>
          <w:sz w:val="30"/>
        </w:rPr>
        <w:t>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</w:t>
      </w:r>
      <w:r w:rsidRPr="00E7137F">
        <w:rPr>
          <w:rFonts w:ascii="Times New Roman" w:hAnsi="Times New Roman" w:cs="Times New Roman"/>
          <w:color w:val="000000"/>
          <w:sz w:val="30"/>
        </w:rPr>
        <w:t>».</w:t>
      </w:r>
    </w:p>
    <w:p w:rsidR="002E4697" w:rsidRPr="00DE3A69" w:rsidRDefault="00E7137F" w:rsidP="00E713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</w:rPr>
        <w:tab/>
      </w:r>
      <w:r w:rsidRPr="00E7137F">
        <w:rPr>
          <w:rFonts w:ascii="Times New Roman" w:hAnsi="Times New Roman" w:cs="Times New Roman"/>
          <w:color w:val="000000"/>
          <w:sz w:val="30"/>
        </w:rPr>
        <w:t xml:space="preserve">Память – гарантия </w:t>
      </w:r>
      <w:proofErr w:type="spellStart"/>
      <w:r w:rsidRPr="00E7137F">
        <w:rPr>
          <w:rFonts w:ascii="Times New Roman" w:hAnsi="Times New Roman" w:cs="Times New Roman"/>
          <w:color w:val="000000"/>
          <w:sz w:val="30"/>
        </w:rPr>
        <w:t>неповторения</w:t>
      </w:r>
      <w:proofErr w:type="spellEnd"/>
      <w:r w:rsidRPr="00E7137F">
        <w:rPr>
          <w:rFonts w:ascii="Times New Roman" w:hAnsi="Times New Roman" w:cs="Times New Roman"/>
          <w:color w:val="000000"/>
          <w:sz w:val="30"/>
        </w:rPr>
        <w:t xml:space="preserve"> трагедии тех лет и залог мирной жизни будущих поколений. И мы никогда не допустим, чтобы на нашей земле произошло то, что было 85 лет назад.</w:t>
      </w:r>
    </w:p>
    <w:sectPr w:rsidR="002E4697" w:rsidRPr="00DE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E0"/>
    <w:rsid w:val="000E1055"/>
    <w:rsid w:val="002E4697"/>
    <w:rsid w:val="00400B1B"/>
    <w:rsid w:val="00432DFF"/>
    <w:rsid w:val="00471B86"/>
    <w:rsid w:val="004D492C"/>
    <w:rsid w:val="00540916"/>
    <w:rsid w:val="005717E0"/>
    <w:rsid w:val="00761893"/>
    <w:rsid w:val="007F0B66"/>
    <w:rsid w:val="008648C4"/>
    <w:rsid w:val="008724D9"/>
    <w:rsid w:val="008C7660"/>
    <w:rsid w:val="009D53C6"/>
    <w:rsid w:val="00A50748"/>
    <w:rsid w:val="00AA7729"/>
    <w:rsid w:val="00D70848"/>
    <w:rsid w:val="00D91389"/>
    <w:rsid w:val="00DC04A3"/>
    <w:rsid w:val="00DE3A69"/>
    <w:rsid w:val="00DF0191"/>
    <w:rsid w:val="00E41ECE"/>
    <w:rsid w:val="00E7137F"/>
    <w:rsid w:val="00F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0675E-9DBF-4C60-8D6B-9C21DF7D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/>
    </w:rPr>
  </w:style>
  <w:style w:type="character" w:styleId="a4">
    <w:name w:val="Strong"/>
    <w:basedOn w:val="a0"/>
    <w:uiPriority w:val="22"/>
    <w:qFormat/>
    <w:rsid w:val="00471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2026-06-15T12:44:00Z</dcterms:created>
  <dcterms:modified xsi:type="dcterms:W3CDTF">2026-06-16T12:00:00Z</dcterms:modified>
</cp:coreProperties>
</file>