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577" w14:textId="77777777" w:rsidR="005D17D2" w:rsidRPr="0015172C" w:rsidRDefault="005D17D2" w:rsidP="005D17D2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E53461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6BB3B9DD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68EE3C42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168A9C4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E9908C8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2FF2D013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11254691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5E10DE19" w14:textId="77777777" w:rsidR="005D17D2" w:rsidRPr="0015172C" w:rsidRDefault="005D17D2" w:rsidP="005D17D2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825527A" w14:textId="77777777" w:rsidR="005D17D2" w:rsidRPr="0015172C" w:rsidRDefault="005D17D2" w:rsidP="005D17D2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5D17D2" w:rsidRPr="0015172C" w14:paraId="21619B2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F3A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25A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5D17D2" w:rsidRPr="0015172C" w14:paraId="25A03F8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34C1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BF2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5D17D2" w:rsidRPr="0015172C" w14:paraId="51BE613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7E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AE74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5D17D2" w:rsidRPr="0015172C" w14:paraId="0B0C6016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98D4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AB27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_________________</w:t>
            </w:r>
          </w:p>
        </w:tc>
      </w:tr>
      <w:tr w:rsidR="005D17D2" w:rsidRPr="0015172C" w14:paraId="6D46F74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E6F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435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5D17D2" w:rsidRPr="0015172C" w14:paraId="171D79E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CF6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FC8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5D17D2" w:rsidRPr="0015172C" w14:paraId="311F81B9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ECED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3CC8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5D17D2" w:rsidRPr="0015172C" w14:paraId="23D33E3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717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B94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проживающей(его) 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158B777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FAF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988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5D17D2" w:rsidRPr="0015172C" w14:paraId="118B746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BC2C" w14:textId="77777777" w:rsidR="005D17D2" w:rsidRPr="0015172C" w:rsidRDefault="005D17D2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95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5D17D2" w:rsidRPr="0015172C" w14:paraId="4FF4B55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568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9C0F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75962AD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351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FB44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5D17D2" w:rsidRPr="0015172C" w14:paraId="6A3A4B5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F48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4797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5D17D2" w:rsidRPr="0015172C" w14:paraId="7C50EBB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25A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B56F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0D52749" w14:textId="77777777" w:rsidR="005D17D2" w:rsidRPr="0015172C" w:rsidRDefault="005D17D2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76ECCC7" w14:textId="77777777" w:rsidR="005D17D2" w:rsidRPr="0015172C" w:rsidRDefault="005D17D2" w:rsidP="005D17D2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00B2C24B" w14:textId="77777777" w:rsidR="005D17D2" w:rsidRPr="0015172C" w:rsidRDefault="005D17D2" w:rsidP="005D17D2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64D45C1C" w14:textId="77777777" w:rsidR="005D17D2" w:rsidRPr="0015172C" w:rsidRDefault="005D17D2" w:rsidP="005D17D2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41DE8619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CB4FE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Прошу назначить ___________________________________________</w:t>
      </w:r>
    </w:p>
    <w:p w14:paraId="62C58DE3" w14:textId="77777777" w:rsidR="005D17D2" w:rsidRPr="0015172C" w:rsidRDefault="005D17D2" w:rsidP="005D17D2">
      <w:pPr>
        <w:pStyle w:val="undline"/>
        <w:spacing w:line="240" w:lineRule="exact"/>
        <w:ind w:left="4536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</w:p>
    <w:p w14:paraId="4FE11B0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09D7968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государственных пособий)</w:t>
      </w:r>
    </w:p>
    <w:p w14:paraId="2EB71DA7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1F94A4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3A2C7D5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66D8E1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9513696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BA7EEF6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64871E5E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2EA4F5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096C4624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19CB7D7D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2E99F6E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63A1FB9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83DE3D6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595A7EFA" w14:textId="77777777" w:rsidR="005D17D2" w:rsidRPr="0015172C" w:rsidRDefault="005D17D2" w:rsidP="005D17D2">
      <w:pPr>
        <w:pStyle w:val="undline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сведения о супруге ____________________________________________________</w:t>
      </w:r>
    </w:p>
    <w:p w14:paraId="7FC62EC8" w14:textId="77777777" w:rsidR="005D17D2" w:rsidRPr="0015172C" w:rsidRDefault="005D17D2" w:rsidP="005D17D2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70FDB96C" w14:textId="77777777" w:rsidR="005D17D2" w:rsidRPr="0015172C" w:rsidRDefault="005D17D2" w:rsidP="005D17D2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_______________________________________________________________;</w:t>
      </w:r>
    </w:p>
    <w:p w14:paraId="50BF4D5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6079644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уход за ребенком в возрасте до 3 лет осуществляет _______________</w:t>
      </w:r>
    </w:p>
    <w:p w14:paraId="7C1C925B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F279D39" w14:textId="77777777" w:rsidR="005D17D2" w:rsidRPr="0015172C" w:rsidRDefault="005D17D2" w:rsidP="005D17D2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5DC790C3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4C0968D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2007344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4F6D6886" w14:textId="77777777" w:rsidR="005D17D2" w:rsidRPr="0015172C" w:rsidRDefault="005D17D2" w:rsidP="005D17D2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5D17D2" w:rsidRPr="0015172C" w14:paraId="5BAC529E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A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D03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89866C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7E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B60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59743F46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5D17D2" w:rsidRPr="0015172C" w14:paraId="1CDE574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0B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C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EB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DE08F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B9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6D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3E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72F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4159E9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D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2A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02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A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16A876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51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B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8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37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F6489C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47D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77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C9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80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F1DB79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97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6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AE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DA582A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C4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FA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1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8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F472B1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45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1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6D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CE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DCF068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A2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EE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746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BEB70F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3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A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AD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276F55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EA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CF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43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C75B48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6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69C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9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E5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B9FD4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EC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B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8E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61A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2B0D96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B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0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6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64C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1B08FC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46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75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95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82EA02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2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08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D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2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81806C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FB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ADA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31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FAC2EE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CA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C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8A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C9B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2E323B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13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5D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DB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8D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39BB50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86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6D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E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D8BB01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B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12"/>
                <w:sz w:val="26"/>
                <w:szCs w:val="26"/>
              </w:rPr>
              <w:t>получаю ежемесячную страхо</w:t>
            </w:r>
            <w:r w:rsidRPr="0015172C">
              <w:rPr>
                <w:spacing w:val="-12"/>
                <w:sz w:val="26"/>
                <w:szCs w:val="26"/>
              </w:rPr>
              <w:softHyphen/>
              <w:t>вую</w:t>
            </w:r>
            <w:r w:rsidRPr="0015172C">
              <w:rPr>
                <w:sz w:val="26"/>
                <w:szCs w:val="26"/>
              </w:rPr>
              <w:t xml:space="preserve">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>тельном страховании от нес</w:t>
            </w:r>
            <w:r w:rsidRPr="0015172C">
              <w:rPr>
                <w:sz w:val="26"/>
                <w:szCs w:val="26"/>
              </w:rPr>
              <w:softHyphen/>
              <w:t>частных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31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ежемесячную стра</w:t>
            </w:r>
            <w:r w:rsidRPr="0015172C">
              <w:rPr>
                <w:sz w:val="26"/>
                <w:szCs w:val="26"/>
              </w:rPr>
              <w:softHyphen/>
              <w:t>ховую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 xml:space="preserve">тельном страховании от </w:t>
            </w:r>
            <w:proofErr w:type="spellStart"/>
            <w:r w:rsidRPr="0015172C">
              <w:rPr>
                <w:sz w:val="26"/>
                <w:szCs w:val="26"/>
              </w:rPr>
              <w:t>не-</w:t>
            </w:r>
            <w:proofErr w:type="spellEnd"/>
            <w:r w:rsidRPr="0015172C">
              <w:rPr>
                <w:sz w:val="26"/>
                <w:szCs w:val="26"/>
              </w:rPr>
              <w:t xml:space="preserve">               </w:t>
            </w:r>
            <w:proofErr w:type="spellStart"/>
            <w:r w:rsidRPr="0015172C">
              <w:rPr>
                <w:sz w:val="26"/>
                <w:szCs w:val="26"/>
              </w:rPr>
              <w:t>счастных</w:t>
            </w:r>
            <w:proofErr w:type="spellEnd"/>
            <w:r w:rsidRPr="0015172C">
              <w:rPr>
                <w:sz w:val="26"/>
                <w:szCs w:val="26"/>
              </w:rPr>
              <w:t xml:space="preserve">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06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9376B9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5E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получаю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</w:t>
            </w:r>
            <w:r w:rsidRPr="0015172C">
              <w:rPr>
                <w:sz w:val="26"/>
                <w:szCs w:val="2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F4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978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8D4" w14:textId="77777777" w:rsidR="005D17D2" w:rsidRPr="0015172C" w:rsidRDefault="005D17D2" w:rsidP="00BA4D8A">
            <w:pPr>
              <w:pStyle w:val="newncpi"/>
              <w:pageBreakBefore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E376B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D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18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0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C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807769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8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0B0A4E4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8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5073DA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BD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6B87C43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F890" w14:textId="77777777" w:rsidR="005D17D2" w:rsidRPr="0015172C" w:rsidRDefault="005D17D2" w:rsidP="00BA4D8A">
            <w:pPr>
              <w:pStyle w:val="newncpi0"/>
              <w:spacing w:before="24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</w:t>
            </w:r>
          </w:p>
        </w:tc>
      </w:tr>
      <w:tr w:rsidR="005D17D2" w:rsidRPr="0015172C" w14:paraId="758B12ED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E8EA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361F798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6478D5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97C4B8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06A9D8A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052A77C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49429D95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1BA43A1E" w14:textId="77777777" w:rsidR="005D17D2" w:rsidRPr="0015172C" w:rsidRDefault="005D17D2" w:rsidP="005D17D2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8EE2D00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5456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74E64CA9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36F6" w14:textId="77777777" w:rsidR="005D17D2" w:rsidRPr="0015172C" w:rsidRDefault="005D17D2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217F2AB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2BC56CF4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4FF19685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22849E8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5EA7F7BC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6CD7D8D0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FA59B8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7F4C362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</w:t>
      </w:r>
      <w:r w:rsidRPr="0015172C">
        <w:rPr>
          <w:sz w:val="26"/>
          <w:szCs w:val="26"/>
        </w:rPr>
        <w:lastRenderedPageBreak/>
        <w:t xml:space="preserve">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29C735A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5A62820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5D17D2" w:rsidRPr="0015172C" w14:paraId="1BE0991F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A354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60688B18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F84E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5AD11D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7B92B4E1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46321007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99DB2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01E0A57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22393F12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093551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5D8F57FF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5F2FB284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43E06CD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13BC236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</w:t>
      </w:r>
      <w:r w:rsidRPr="0015172C">
        <w:rPr>
          <w:sz w:val="26"/>
          <w:szCs w:val="26"/>
        </w:rPr>
        <w:lastRenderedPageBreak/>
        <w:t>им приостановлена соответствующая деятельность в связи с уходом за ребенком в возрасте до 3 лет);</w:t>
      </w:r>
    </w:p>
    <w:p w14:paraId="33A6580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0F8C77FD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2CE75AE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DE28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593AED25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6330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4A893E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12401C7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409065C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2"/>
        <w:gridCol w:w="77"/>
        <w:gridCol w:w="3652"/>
      </w:tblGrid>
      <w:tr w:rsidR="005D17D2" w:rsidRPr="0015172C" w14:paraId="636CF817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7D9A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811F" w14:textId="77777777" w:rsidR="005D17D2" w:rsidRPr="0015172C" w:rsidRDefault="005D17D2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745A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C9EA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</w:t>
            </w:r>
          </w:p>
        </w:tc>
      </w:tr>
      <w:tr w:rsidR="005D17D2" w:rsidRPr="0015172C" w14:paraId="16AA62E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7247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0B8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E593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26B3" w14:textId="77777777" w:rsidR="005D17D2" w:rsidRPr="0015172C" w:rsidRDefault="005D17D2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1A091B5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28028E2B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514D10E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AA4B9DD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6C7B1A77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49B33680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7B3E9C4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2BFEFA9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FE0F4D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5D17D2" w:rsidRPr="0015172C" w14:paraId="392491D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782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16F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2035B34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B35D3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224CC841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2EF7" w14:textId="77777777" w:rsidR="005D17D2" w:rsidRPr="0015172C" w:rsidRDefault="005D17D2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472B0328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824EBFF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B7E8701" w14:textId="77777777" w:rsidR="005D17D2" w:rsidRPr="0015172C" w:rsidRDefault="005D17D2" w:rsidP="005D17D2">
      <w:pPr>
        <w:rPr>
          <w:sz w:val="26"/>
          <w:szCs w:val="26"/>
        </w:rPr>
      </w:pPr>
    </w:p>
    <w:p w14:paraId="673B02B3" w14:textId="77777777" w:rsidR="005D17D2" w:rsidRDefault="0094419E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AB594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F3A01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AE5F40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DCD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556D40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D264D0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70450B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ADB38C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BEEBD9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7AA306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719A77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CE6BD3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62BADD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549DD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41873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FBF92A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F11F8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4F7F91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6C1979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E2334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CB4110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9C45E4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5AF893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7601A9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681C5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B839A1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E7A701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B3C2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BAE5F5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EC13A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79C441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EE3A6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766D90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56890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5C327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C810C4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321B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526E2F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4193B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C9AE22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F5C6F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20B26D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C9494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4398BA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160F5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EF1AB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616901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FEEF72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1D38A4F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CFC834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D5504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DF068F6" w14:textId="2E4540D7" w:rsidR="0015172C" w:rsidRPr="0015172C" w:rsidRDefault="0015172C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AF7752A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1256B742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23C12124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43212477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6980C085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0B669F9D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7B05EFB9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2DCA740F" w14:textId="77777777" w:rsidR="0015172C" w:rsidRPr="0015172C" w:rsidRDefault="0015172C" w:rsidP="0015172C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AD333FF" w14:textId="77777777" w:rsidR="0015172C" w:rsidRPr="0015172C" w:rsidRDefault="0015172C" w:rsidP="0015172C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47057B" w:rsidRPr="0015172C" w14:paraId="373664E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A19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0388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47057B" w:rsidRPr="0015172C" w14:paraId="4DA5115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CC5B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1A21E" w14:textId="2B94EA69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E550B6"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47057B" w:rsidRPr="0015172C" w14:paraId="58DE26D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64803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57109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47057B" w:rsidRPr="0015172C" w14:paraId="0438C7D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8F6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29B4" w14:textId="29EB408F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</w:t>
            </w:r>
            <w:r w:rsidR="0047057B" w:rsidRPr="0047057B">
              <w:rPr>
                <w:b/>
                <w:bCs/>
                <w:i/>
                <w:iCs/>
                <w:sz w:val="28"/>
                <w:szCs w:val="28"/>
                <w:u w:val="single"/>
              </w:rPr>
              <w:t>Ивановой Светланы Ивановны</w:t>
            </w:r>
            <w:r w:rsidR="0047057B">
              <w:rPr>
                <w:sz w:val="26"/>
                <w:szCs w:val="26"/>
              </w:rPr>
              <w:t>_________</w:t>
            </w:r>
            <w:r w:rsidRPr="0015172C">
              <w:rPr>
                <w:sz w:val="26"/>
                <w:szCs w:val="26"/>
              </w:rPr>
              <w:t>_</w:t>
            </w:r>
          </w:p>
        </w:tc>
      </w:tr>
      <w:tr w:rsidR="0047057B" w:rsidRPr="0015172C" w14:paraId="05D916EF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6635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BCB75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47057B" w:rsidRPr="0015172C" w14:paraId="66901648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709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342A" w14:textId="4642E8D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 w:rsidR="00E550B6"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47057B" w:rsidRPr="0015172C" w14:paraId="3C717EA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3BF11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5D321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47057B" w:rsidRPr="0015172C" w14:paraId="43EF99C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52C40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F940D" w14:textId="64A855BE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проживающей(его) 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г. </w:t>
            </w:r>
            <w:proofErr w:type="spellStart"/>
            <w:proofErr w:type="gramStart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Чечерск,ул</w:t>
            </w:r>
            <w:proofErr w:type="spell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.</w:t>
            </w:r>
            <w:proofErr w:type="gram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Советская, д.1,кв. 1</w:t>
            </w:r>
          </w:p>
        </w:tc>
      </w:tr>
      <w:tr w:rsidR="0047057B" w:rsidRPr="0015172C" w14:paraId="2BB2EB23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463A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1FE3B" w14:textId="686FDE93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47057B" w:rsidRPr="0015172C" w14:paraId="0241FF2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5F0E" w14:textId="77777777" w:rsidR="0015172C" w:rsidRPr="0015172C" w:rsidRDefault="0015172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E8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7057B" w:rsidRPr="0015172C" w14:paraId="35728C1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50F1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FF1F8" w14:textId="479A1D40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паспорт/ идентификационная карта</w:t>
            </w:r>
            <w:r w:rsidRPr="0015172C">
              <w:rPr>
                <w:sz w:val="26"/>
                <w:szCs w:val="26"/>
              </w:rPr>
              <w:t>______</w:t>
            </w:r>
          </w:p>
        </w:tc>
      </w:tr>
      <w:tr w:rsidR="0047057B" w:rsidRPr="0015172C" w14:paraId="35416B1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1AE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E8A2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47057B" w:rsidRPr="0015172C" w14:paraId="79AB958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61BD6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A959" w14:textId="321182CB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4010129H00PB3</w:t>
            </w:r>
            <w:r w:rsidRPr="0015172C">
              <w:rPr>
                <w:sz w:val="26"/>
                <w:szCs w:val="26"/>
              </w:rPr>
              <w:t>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47057B" w:rsidRPr="0015172C" w14:paraId="69586A5A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4EA0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39F3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56D5F658" w14:textId="77777777" w:rsidR="0015172C" w:rsidRPr="0015172C" w:rsidRDefault="0015172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FF4FD78" w14:textId="77777777" w:rsidR="0015172C" w:rsidRPr="0015172C" w:rsidRDefault="0015172C" w:rsidP="0015172C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74ACF1AE" w14:textId="77777777" w:rsidR="0015172C" w:rsidRPr="0015172C" w:rsidRDefault="0015172C" w:rsidP="0015172C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29C0A19D" w14:textId="77777777" w:rsidR="0015172C" w:rsidRPr="0015172C" w:rsidRDefault="0015172C" w:rsidP="0015172C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5E04D22F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6C1D56D0" w14:textId="77777777" w:rsidR="0047057B" w:rsidRDefault="0015172C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eastAsia="Times New Roman" w:hAnsi="Times New Roman"/>
          <w:bCs/>
          <w:sz w:val="26"/>
          <w:szCs w:val="26"/>
          <w:lang w:eastAsia="ru-RU"/>
        </w:rPr>
        <w:t>Прошу назначить</w:t>
      </w:r>
      <w:r w:rsidRPr="0015172C">
        <w:rPr>
          <w:sz w:val="26"/>
          <w:szCs w:val="26"/>
        </w:rPr>
        <w:t xml:space="preserve"> </w:t>
      </w:r>
      <w:r w:rsidR="0047057B"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в связи с рождением ребенка, </w:t>
      </w:r>
    </w:p>
    <w:p w14:paraId="3CF0839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женщинам, ставшим на учет в организациях здравоохранения до 12-недельного срока беременности, </w:t>
      </w:r>
    </w:p>
    <w:p w14:paraId="76945AE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по уходу за ребенком в возрасте до 3 лет, </w:t>
      </w:r>
    </w:p>
    <w:p w14:paraId="7A004038" w14:textId="0D8CD139" w:rsidR="0015172C" w:rsidRP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семьям на детей в возрасте от 3 до 18 лет в период воспитания ребенка в возрасте до 3 </w:t>
      </w:r>
      <w:proofErr w:type="gramStart"/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ле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т)_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________________________________________</w:t>
      </w:r>
    </w:p>
    <w:p w14:paraId="799234F4" w14:textId="3C7AF72B" w:rsidR="0015172C" w:rsidRPr="0015172C" w:rsidRDefault="0015172C" w:rsidP="0047057B">
      <w:pPr>
        <w:pStyle w:val="undline"/>
        <w:spacing w:line="240" w:lineRule="exact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  <w:r w:rsidR="0047057B">
        <w:rPr>
          <w:sz w:val="26"/>
          <w:szCs w:val="26"/>
        </w:rPr>
        <w:t xml:space="preserve"> </w:t>
      </w:r>
      <w:r w:rsidRPr="0015172C">
        <w:rPr>
          <w:sz w:val="26"/>
          <w:szCs w:val="26"/>
        </w:rPr>
        <w:t>государственных пособий)</w:t>
      </w:r>
    </w:p>
    <w:p w14:paraId="790661BC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D2E486D" w14:textId="79295E22" w:rsidR="0015172C" w:rsidRPr="0015172C" w:rsidRDefault="0015172C" w:rsidP="0015172C">
      <w:pPr>
        <w:pStyle w:val="newncpi0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Иванова Ирина Ивановна, </w:t>
      </w:r>
      <w:r w:rsidR="0047057B">
        <w:rPr>
          <w:b/>
          <w:bCs/>
          <w:i/>
          <w:iCs/>
          <w:sz w:val="28"/>
          <w:szCs w:val="28"/>
          <w:u w:val="single"/>
        </w:rPr>
        <w:t xml:space="preserve">01.01.2025 </w:t>
      </w:r>
      <w:proofErr w:type="gramStart"/>
      <w:r w:rsidR="0047057B">
        <w:rPr>
          <w:b/>
          <w:bCs/>
          <w:i/>
          <w:iCs/>
          <w:sz w:val="28"/>
          <w:szCs w:val="28"/>
          <w:u w:val="single"/>
        </w:rPr>
        <w:t>г.р.,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 w:rsidR="0047057B" w:rsidRPr="0047057B">
        <w:rPr>
          <w:b/>
          <w:bCs/>
          <w:i/>
          <w:iCs/>
          <w:sz w:val="28"/>
          <w:szCs w:val="28"/>
          <w:u w:val="single"/>
        </w:rPr>
        <w:t>4010129H00PB3</w:t>
      </w:r>
      <w:r w:rsidR="0047057B" w:rsidRPr="0015172C">
        <w:rPr>
          <w:sz w:val="26"/>
          <w:szCs w:val="26"/>
        </w:rPr>
        <w:t>___________</w:t>
      </w:r>
      <w:r w:rsidR="0047057B">
        <w:rPr>
          <w:sz w:val="26"/>
          <w:szCs w:val="26"/>
        </w:rPr>
        <w:t>____</w:t>
      </w:r>
      <w:r w:rsidRPr="0015172C">
        <w:rPr>
          <w:sz w:val="26"/>
          <w:szCs w:val="26"/>
        </w:rPr>
        <w:t>,</w:t>
      </w:r>
    </w:p>
    <w:p w14:paraId="639D3FFB" w14:textId="08AFF938" w:rsidR="0015172C" w:rsidRPr="0047057B" w:rsidRDefault="0047057B" w:rsidP="0047057B">
      <w:pPr>
        <w:pStyle w:val="undline"/>
        <w:spacing w:line="240" w:lineRule="exact"/>
        <w:jc w:val="center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имеется), дата рождения </w:t>
      </w:r>
      <w:r>
        <w:rPr>
          <w:sz w:val="26"/>
          <w:szCs w:val="26"/>
        </w:rPr>
        <w:t>ребёнка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15172C" w:rsidRPr="0015172C">
        <w:rPr>
          <w:sz w:val="26"/>
          <w:szCs w:val="26"/>
        </w:rPr>
        <w:t>и идентификационный номер (при наличии)</w:t>
      </w:r>
    </w:p>
    <w:p w14:paraId="22AC7DD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E646C0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7D916151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4D4F6EA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7B545A1F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6E12619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52365098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8BEAB5E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15C0E7F4" w14:textId="77777777" w:rsidR="0015172C" w:rsidRPr="0015172C" w:rsidRDefault="0015172C" w:rsidP="0015172C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73E5D78B" w14:textId="77777777" w:rsidR="00C34B45" w:rsidRDefault="0015172C" w:rsidP="0015172C">
      <w:pPr>
        <w:pStyle w:val="undline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сведения о супруге __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ФИО, идентификационный номер супруга либо </w:t>
      </w:r>
    </w:p>
    <w:p w14:paraId="248F34F6" w14:textId="665B19BF" w:rsidR="0015172C" w:rsidRPr="0015172C" w:rsidRDefault="0047057B" w:rsidP="00C34B45">
      <w:pPr>
        <w:pStyle w:val="undline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В БРАКЕ НЕ СОСТОЮ</w:t>
      </w:r>
      <w:r>
        <w:rPr>
          <w:sz w:val="26"/>
          <w:szCs w:val="26"/>
        </w:rPr>
        <w:t>___________________________________________</w:t>
      </w:r>
    </w:p>
    <w:p w14:paraId="24EF997C" w14:textId="77777777" w:rsidR="0015172C" w:rsidRPr="0015172C" w:rsidRDefault="0015172C" w:rsidP="0015172C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16DFF4E7" w14:textId="2CC8FA69" w:rsidR="0015172C" w:rsidRPr="0015172C" w:rsidRDefault="0015172C" w:rsidP="0015172C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</w:t>
      </w:r>
      <w:r w:rsidR="0047057B">
        <w:rPr>
          <w:sz w:val="26"/>
          <w:szCs w:val="26"/>
        </w:rPr>
        <w:t>________</w:t>
      </w:r>
      <w:r w:rsidRPr="0015172C">
        <w:rPr>
          <w:sz w:val="26"/>
          <w:szCs w:val="26"/>
        </w:rPr>
        <w:t>_____________;</w:t>
      </w:r>
    </w:p>
    <w:p w14:paraId="28C30701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CF076F8" w14:textId="1B15C419" w:rsidR="0015172C" w:rsidRPr="0047057B" w:rsidRDefault="0015172C" w:rsidP="0047057B">
      <w:pPr>
        <w:pStyle w:val="newncpi0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уход за ребенком в возрасте до 3 лет осуществляет 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Иванова Светлана Ивановна, 4010129H00PB3</w:t>
      </w:r>
      <w:r w:rsidR="0047057B">
        <w:rPr>
          <w:b/>
          <w:bCs/>
          <w:i/>
          <w:iCs/>
          <w:sz w:val="28"/>
          <w:szCs w:val="28"/>
          <w:u w:val="single"/>
        </w:rPr>
        <w:t>, мать________________________</w:t>
      </w:r>
      <w:r w:rsidRPr="0047057B">
        <w:rPr>
          <w:b/>
          <w:bCs/>
          <w:i/>
          <w:iCs/>
          <w:sz w:val="28"/>
          <w:szCs w:val="28"/>
          <w:u w:val="single"/>
        </w:rPr>
        <w:t>_____________</w:t>
      </w:r>
    </w:p>
    <w:p w14:paraId="76FF8E38" w14:textId="77777777" w:rsidR="0015172C" w:rsidRPr="0015172C" w:rsidRDefault="0015172C" w:rsidP="0015172C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44FFFCDE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2B94BAAC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03CA3327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7F190A66" w14:textId="77777777" w:rsidR="0015172C" w:rsidRPr="0015172C" w:rsidRDefault="0015172C" w:rsidP="0015172C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15172C" w:rsidRPr="0015172C" w14:paraId="092429C6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E3D6" w14:textId="723C5033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: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Иванова С.И.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8173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700A99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3FB0" w14:textId="2191CBA0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  <w:r w:rsidR="00C34B45">
              <w:rPr>
                <w:sz w:val="26"/>
                <w:szCs w:val="26"/>
              </w:rPr>
              <w:t xml:space="preserve">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 либо НЕТ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DF1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4086A992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15172C" w:rsidRPr="0015172C" w14:paraId="7BDF33F4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3B57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B1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DC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91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5152622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99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3C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6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62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CD3C7C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D7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1E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32E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2A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4176E61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41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C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A4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C4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31BE68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2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3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183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68A17FB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48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55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257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10E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6BDB56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6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E8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CD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1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C0D7F6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260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50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9E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900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23008CA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C0D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7B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B1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48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E6BCE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23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45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1B8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585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7B76D9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EC0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39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7A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57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62459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F7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E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826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FE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0916FDB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8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lastRenderedPageBreak/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FE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1B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9E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90054B0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17F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4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A5C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89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FEC279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0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C3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1F7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BC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3DE7E0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C9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1A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5D7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8C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DDEB5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BD2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04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75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6E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CDFE4C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0EC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06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E4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0B8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1A5811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0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23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D23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0DC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01A50875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B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13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D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F64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C34B45" w:rsidRPr="0015172C" w14:paraId="210204F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1DE9" w14:textId="3067EDEB" w:rsidR="00C34B45" w:rsidRPr="00C34B45" w:rsidRDefault="00C34B45" w:rsidP="00C34B45">
            <w:pP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получаю ежемесячное денеж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ное содержание в соответ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056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64E" w14:textId="2AF3FEB1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получает ежемесячное денеж</w:t>
            </w:r>
            <w:r w:rsidRPr="00C34B45">
              <w:rPr>
                <w:spacing w:val="-4"/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C34B45">
              <w:rPr>
                <w:spacing w:val="-4"/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33A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735D8CDF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403" w14:textId="298E403E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lastRenderedPageBreak/>
              <w:t>работаю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755" w14:textId="77777777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2578" w14:textId="1E043CC6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работает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B0C" w14:textId="77777777" w:rsidR="00C34B45" w:rsidRPr="00C34B45" w:rsidRDefault="00C34B45" w:rsidP="00C34B45">
            <w:pPr>
              <w:pStyle w:val="newncpi"/>
              <w:pageBreakBefore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50CA66F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9BC7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66F24E68" w14:textId="239C4422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E4F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B78B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1815A76F" w14:textId="28DAE973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52F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022252BD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CE69" w14:textId="4F1903D5" w:rsidR="00C34B45" w:rsidRPr="00C34B45" w:rsidRDefault="00C34B45" w:rsidP="00C34B45">
            <w:pPr>
              <w:pStyle w:val="newncpi0"/>
              <w:spacing w:before="240"/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>
              <w:rPr>
                <w:b/>
                <w:bCs/>
                <w:sz w:val="26"/>
                <w:szCs w:val="26"/>
                <w:u w:val="single"/>
              </w:rPr>
              <w:t>___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C34B45" w:rsidRPr="0015172C" w14:paraId="3EE6FC95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BFCC" w14:textId="77777777" w:rsidR="00C34B45" w:rsidRPr="0015172C" w:rsidRDefault="00C34B45" w:rsidP="00C34B45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3E74BA45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1F1AB04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5DE8502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457DE42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29F647A5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8274B3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467DB215" w14:textId="77777777" w:rsidR="0015172C" w:rsidRPr="0015172C" w:rsidRDefault="0015172C" w:rsidP="0015172C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43089096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AA71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7175D95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94AC" w14:textId="77777777" w:rsidR="0015172C" w:rsidRPr="0015172C" w:rsidRDefault="0015172C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66DE176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706F5EE1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7B97D70B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B21C433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29708E1A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5E08506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0001CB9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5FEC854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0FC290D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363BAD2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15172C" w:rsidRPr="0015172C" w14:paraId="0B79681C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50BF" w14:textId="2423161E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i/>
                <w:iCs/>
                <w:sz w:val="26"/>
                <w:szCs w:val="26"/>
              </w:rPr>
              <w:t>_____</w:t>
            </w: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___</w:t>
            </w:r>
          </w:p>
        </w:tc>
      </w:tr>
      <w:tr w:rsidR="0015172C" w:rsidRPr="0015172C" w14:paraId="314449BE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C0E7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3CDC01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274FD3F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3C83130E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B7ECAA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1A30C52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5C083F42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436FBBD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3086F4E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446E708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5BDEC0E1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0B9A648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3D0FABB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1D3B846B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19984CE2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3B6CB" w14:textId="4CD1A238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15172C" w:rsidRPr="0015172C" w14:paraId="259326C7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A4A5B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19437019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4B30245B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10EF9685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342"/>
        <w:gridCol w:w="146"/>
        <w:gridCol w:w="3362"/>
      </w:tblGrid>
      <w:tr w:rsidR="0015172C" w:rsidRPr="0015172C" w14:paraId="11D79BEC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2F87" w14:textId="20B77C1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 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____ 20_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25</w:t>
            </w:r>
            <w:r w:rsidRPr="0015172C">
              <w:rPr>
                <w:sz w:val="26"/>
                <w:szCs w:val="26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2542" w14:textId="1A149487" w:rsidR="0015172C" w:rsidRPr="0015172C" w:rsidRDefault="0015172C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C3F4E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3D25" w14:textId="4CC6A671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</w:t>
            </w:r>
            <w:r w:rsidRPr="0015172C">
              <w:rPr>
                <w:sz w:val="26"/>
                <w:szCs w:val="26"/>
              </w:rPr>
              <w:t>______________</w:t>
            </w:r>
          </w:p>
        </w:tc>
      </w:tr>
      <w:tr w:rsidR="0015172C" w:rsidRPr="0015172C" w14:paraId="1A2EB60A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65C2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7FB7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912E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7BBC" w14:textId="77777777" w:rsidR="0015172C" w:rsidRPr="0015172C" w:rsidRDefault="0015172C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7200DD76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9483BD8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71647E0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542B194F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2A8DDBEE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0D0A4FD7" w14:textId="1476BF19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5FA5930A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6E06DFB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18C15DB4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15172C" w:rsidRPr="0015172C" w14:paraId="092D5B40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47D5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A0A63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1744A94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4D4A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552BDBB6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A811" w14:textId="77777777" w:rsidR="0015172C" w:rsidRPr="0015172C" w:rsidRDefault="0015172C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355DBE4C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5A3BBB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B251C5" w14:textId="77777777" w:rsidR="00251A05" w:rsidRPr="0015172C" w:rsidRDefault="00251A05">
      <w:pPr>
        <w:rPr>
          <w:sz w:val="26"/>
          <w:szCs w:val="26"/>
        </w:rPr>
      </w:pPr>
    </w:p>
    <w:sectPr w:rsidR="00251A05" w:rsidRPr="0015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7BF6" w14:textId="77777777" w:rsidR="00CD2CC0" w:rsidRDefault="00CD2CC0" w:rsidP="00C34B45">
      <w:pPr>
        <w:spacing w:after="0" w:line="240" w:lineRule="auto"/>
      </w:pPr>
      <w:r>
        <w:separator/>
      </w:r>
    </w:p>
  </w:endnote>
  <w:endnote w:type="continuationSeparator" w:id="0">
    <w:p w14:paraId="440157A7" w14:textId="77777777" w:rsidR="00CD2CC0" w:rsidRDefault="00CD2CC0" w:rsidP="00C3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ABF3" w14:textId="77777777" w:rsidR="00CD2CC0" w:rsidRDefault="00CD2CC0" w:rsidP="00C34B45">
      <w:pPr>
        <w:spacing w:after="0" w:line="240" w:lineRule="auto"/>
      </w:pPr>
      <w:r>
        <w:separator/>
      </w:r>
    </w:p>
  </w:footnote>
  <w:footnote w:type="continuationSeparator" w:id="0">
    <w:p w14:paraId="263F33F9" w14:textId="77777777" w:rsidR="00CD2CC0" w:rsidRDefault="00CD2CC0" w:rsidP="00C3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C"/>
    <w:rsid w:val="00014F66"/>
    <w:rsid w:val="00055703"/>
    <w:rsid w:val="00063E1E"/>
    <w:rsid w:val="000B53FB"/>
    <w:rsid w:val="0015172C"/>
    <w:rsid w:val="00251A05"/>
    <w:rsid w:val="0047057B"/>
    <w:rsid w:val="004C175C"/>
    <w:rsid w:val="005D17D2"/>
    <w:rsid w:val="0081673C"/>
    <w:rsid w:val="0094419E"/>
    <w:rsid w:val="00C34B45"/>
    <w:rsid w:val="00CD2CC0"/>
    <w:rsid w:val="00E550B6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FF7"/>
  <w15:docId w15:val="{0FD8D8F1-73F5-4E73-B003-828BA07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5172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5172C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5172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5172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5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5172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B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user</cp:lastModifiedBy>
  <cp:revision>2</cp:revision>
  <cp:lastPrinted>2025-01-08T11:02:00Z</cp:lastPrinted>
  <dcterms:created xsi:type="dcterms:W3CDTF">2025-05-14T11:08:00Z</dcterms:created>
  <dcterms:modified xsi:type="dcterms:W3CDTF">2025-05-14T11:08:00Z</dcterms:modified>
</cp:coreProperties>
</file>