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8291"/>
        <w:gridCol w:w="2764"/>
      </w:tblGrid>
      <w:tr w:rsidR="0089251B" w:rsidRPr="00356A1B" w14:paraId="409DCED0" w14:textId="77777777">
        <w:tc>
          <w:tcPr>
            <w:tcW w:w="3750" w:type="pct"/>
            <w:tcMar>
              <w:top w:w="0" w:type="dxa"/>
              <w:left w:w="6" w:type="dxa"/>
              <w:bottom w:w="0" w:type="dxa"/>
              <w:right w:w="6" w:type="dxa"/>
            </w:tcMar>
            <w:hideMark/>
          </w:tcPr>
          <w:p w14:paraId="1CBAC4DB" w14:textId="77777777" w:rsidR="0089251B" w:rsidRPr="00356A1B" w:rsidRDefault="0089251B" w:rsidP="00DF08E2">
            <w:pPr>
              <w:pStyle w:val="cap1"/>
              <w:rPr>
                <w:sz w:val="16"/>
                <w:szCs w:val="16"/>
              </w:rPr>
            </w:pPr>
            <w:r w:rsidRPr="00356A1B">
              <w:rPr>
                <w:sz w:val="16"/>
                <w:szCs w:val="16"/>
              </w:rPr>
              <w:t> </w:t>
            </w:r>
          </w:p>
        </w:tc>
        <w:tc>
          <w:tcPr>
            <w:tcW w:w="1250" w:type="pct"/>
            <w:tcMar>
              <w:top w:w="0" w:type="dxa"/>
              <w:left w:w="6" w:type="dxa"/>
              <w:bottom w:w="0" w:type="dxa"/>
              <w:right w:w="6" w:type="dxa"/>
            </w:tcMar>
            <w:hideMark/>
          </w:tcPr>
          <w:p w14:paraId="441ECFBD" w14:textId="77777777" w:rsidR="0089251B" w:rsidRPr="00356A1B" w:rsidRDefault="0089251B" w:rsidP="00DF08E2">
            <w:pPr>
              <w:pStyle w:val="capu1"/>
              <w:spacing w:after="0"/>
              <w:rPr>
                <w:sz w:val="16"/>
                <w:szCs w:val="16"/>
              </w:rPr>
            </w:pPr>
            <w:r w:rsidRPr="00356A1B">
              <w:rPr>
                <w:sz w:val="16"/>
                <w:szCs w:val="16"/>
              </w:rPr>
              <w:t>УТВЕРЖДЕНО</w:t>
            </w:r>
          </w:p>
          <w:p w14:paraId="6D1458C1" w14:textId="77777777" w:rsidR="0089251B" w:rsidRPr="00356A1B" w:rsidRDefault="0089251B" w:rsidP="00DF08E2">
            <w:pPr>
              <w:pStyle w:val="cap1"/>
              <w:rPr>
                <w:sz w:val="16"/>
                <w:szCs w:val="16"/>
              </w:rPr>
            </w:pPr>
            <w:r w:rsidRPr="00356A1B">
              <w:rPr>
                <w:sz w:val="16"/>
                <w:szCs w:val="16"/>
              </w:rPr>
              <w:t xml:space="preserve">Постановление </w:t>
            </w:r>
            <w:r w:rsidRPr="00356A1B">
              <w:rPr>
                <w:sz w:val="16"/>
                <w:szCs w:val="16"/>
              </w:rPr>
              <w:br/>
              <w:t>Совета Министров</w:t>
            </w:r>
            <w:r w:rsidRPr="00356A1B">
              <w:rPr>
                <w:sz w:val="16"/>
                <w:szCs w:val="16"/>
              </w:rPr>
              <w:br/>
              <w:t>Республики Беларусь</w:t>
            </w:r>
            <w:r w:rsidRPr="00356A1B">
              <w:rPr>
                <w:sz w:val="16"/>
                <w:szCs w:val="16"/>
              </w:rPr>
              <w:br/>
              <w:t>24.09.2021 № 548</w:t>
            </w:r>
          </w:p>
        </w:tc>
      </w:tr>
    </w:tbl>
    <w:p w14:paraId="0113CE38" w14:textId="77777777" w:rsidR="0089251B" w:rsidRPr="00356A1B" w:rsidRDefault="0089251B" w:rsidP="00DF08E2">
      <w:pPr>
        <w:pStyle w:val="titleu"/>
        <w:spacing w:before="0" w:after="0"/>
        <w:rPr>
          <w:sz w:val="16"/>
          <w:szCs w:val="16"/>
        </w:rPr>
      </w:pPr>
      <w:r w:rsidRPr="00356A1B">
        <w:rPr>
          <w:sz w:val="16"/>
          <w:szCs w:val="16"/>
        </w:rPr>
        <w:t>ЕДИНЫЙ ПЕРЕЧЕНЬ</w:t>
      </w:r>
      <w:r w:rsidRPr="00356A1B">
        <w:rPr>
          <w:sz w:val="16"/>
          <w:szCs w:val="16"/>
        </w:rPr>
        <w:br/>
        <w:t>административных процедур, осуществляемых в отношении субъектов хозяйствования</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67"/>
        <w:gridCol w:w="2040"/>
        <w:gridCol w:w="1985"/>
        <w:gridCol w:w="1839"/>
        <w:gridCol w:w="1412"/>
        <w:gridCol w:w="9"/>
      </w:tblGrid>
      <w:tr w:rsidR="001E480C" w:rsidRPr="00356A1B" w14:paraId="5A7A998C" w14:textId="77777777" w:rsidTr="000F6520">
        <w:trPr>
          <w:gridAfter w:val="1"/>
          <w:wAfter w:w="4" w:type="pct"/>
          <w:trHeight w:val="240"/>
        </w:trPr>
        <w:tc>
          <w:tcPr>
            <w:tcW w:w="1704" w:type="pct"/>
            <w:tcMar>
              <w:top w:w="0" w:type="dxa"/>
              <w:left w:w="6" w:type="dxa"/>
              <w:bottom w:w="0" w:type="dxa"/>
              <w:right w:w="6" w:type="dxa"/>
            </w:tcMar>
            <w:vAlign w:val="center"/>
            <w:hideMark/>
          </w:tcPr>
          <w:p w14:paraId="6FDAE6D9" w14:textId="77777777" w:rsidR="001E480C" w:rsidRPr="00356A1B" w:rsidRDefault="001E480C" w:rsidP="00DF08E2">
            <w:pPr>
              <w:pStyle w:val="table10"/>
              <w:jc w:val="center"/>
              <w:rPr>
                <w:sz w:val="16"/>
                <w:szCs w:val="16"/>
              </w:rPr>
            </w:pPr>
            <w:r w:rsidRPr="00356A1B">
              <w:rPr>
                <w:sz w:val="16"/>
                <w:szCs w:val="16"/>
              </w:rPr>
              <w:t>Наименование административной процедуры</w:t>
            </w:r>
            <w:r w:rsidRPr="00356A1B">
              <w:rPr>
                <w:sz w:val="16"/>
                <w:szCs w:val="16"/>
                <w:vertAlign w:val="superscript"/>
              </w:rPr>
              <w:t>1</w:t>
            </w:r>
          </w:p>
        </w:tc>
        <w:tc>
          <w:tcPr>
            <w:tcW w:w="923" w:type="pct"/>
            <w:tcMar>
              <w:top w:w="0" w:type="dxa"/>
              <w:left w:w="6" w:type="dxa"/>
              <w:bottom w:w="0" w:type="dxa"/>
              <w:right w:w="6" w:type="dxa"/>
            </w:tcMar>
            <w:vAlign w:val="center"/>
            <w:hideMark/>
          </w:tcPr>
          <w:p w14:paraId="3BD70EFD" w14:textId="77777777" w:rsidR="001E480C" w:rsidRPr="00356A1B" w:rsidRDefault="001E480C" w:rsidP="00DF08E2">
            <w:pPr>
              <w:pStyle w:val="table10"/>
              <w:rPr>
                <w:sz w:val="16"/>
                <w:szCs w:val="16"/>
              </w:rPr>
            </w:pPr>
            <w:r w:rsidRPr="006B2316">
              <w:rPr>
                <w:sz w:val="16"/>
                <w:szCs w:val="16"/>
              </w:rPr>
              <w:t>Место приема заявлений заинтересованных лиц об осуществлении административных процедур и выдачи административных решений по ним</w:t>
            </w:r>
          </w:p>
        </w:tc>
        <w:tc>
          <w:tcPr>
            <w:tcW w:w="898" w:type="pct"/>
          </w:tcPr>
          <w:p w14:paraId="4466E48A" w14:textId="77777777" w:rsidR="001E480C" w:rsidRPr="00356A1B" w:rsidRDefault="001E480C" w:rsidP="00DF08E2">
            <w:pPr>
              <w:pStyle w:val="table10"/>
              <w:jc w:val="center"/>
              <w:rPr>
                <w:sz w:val="16"/>
                <w:szCs w:val="16"/>
              </w:rPr>
            </w:pPr>
            <w:r w:rsidRPr="001E480C">
              <w:rPr>
                <w:sz w:val="16"/>
                <w:szCs w:val="16"/>
              </w:rPr>
              <w:t xml:space="preserve">Наименование отдела (управления) райисполкома, уполномоченного </w:t>
            </w:r>
            <w:proofErr w:type="gramStart"/>
            <w:r w:rsidRPr="001E480C">
              <w:rPr>
                <w:sz w:val="16"/>
                <w:szCs w:val="16"/>
              </w:rPr>
              <w:t>органа,  осуществляющего</w:t>
            </w:r>
            <w:proofErr w:type="gramEnd"/>
            <w:r w:rsidRPr="001E480C">
              <w:rPr>
                <w:sz w:val="16"/>
                <w:szCs w:val="16"/>
              </w:rPr>
              <w:t xml:space="preserve"> административную процедуру, лица ответственного за выполнение административной процедуры и лица его заменяющего в случае отсутствия</w:t>
            </w:r>
          </w:p>
        </w:tc>
        <w:tc>
          <w:tcPr>
            <w:tcW w:w="832" w:type="pct"/>
            <w:tcMar>
              <w:top w:w="0" w:type="dxa"/>
              <w:left w:w="6" w:type="dxa"/>
              <w:bottom w:w="0" w:type="dxa"/>
              <w:right w:w="6" w:type="dxa"/>
            </w:tcMar>
            <w:vAlign w:val="center"/>
            <w:hideMark/>
          </w:tcPr>
          <w:p w14:paraId="3A5A59CD" w14:textId="77777777" w:rsidR="001E480C" w:rsidRPr="00356A1B" w:rsidRDefault="001E480C" w:rsidP="00DF08E2">
            <w:pPr>
              <w:pStyle w:val="table10"/>
              <w:jc w:val="center"/>
              <w:rPr>
                <w:sz w:val="16"/>
                <w:szCs w:val="16"/>
              </w:rPr>
            </w:pPr>
            <w:r w:rsidRPr="00356A1B">
              <w:rPr>
                <w:sz w:val="16"/>
                <w:szCs w:val="16"/>
              </w:rPr>
              <w:t>Срок осуществления административной процедуры</w:t>
            </w:r>
          </w:p>
        </w:tc>
        <w:tc>
          <w:tcPr>
            <w:tcW w:w="639" w:type="pct"/>
            <w:tcMar>
              <w:top w:w="0" w:type="dxa"/>
              <w:left w:w="6" w:type="dxa"/>
              <w:bottom w:w="0" w:type="dxa"/>
              <w:right w:w="6" w:type="dxa"/>
            </w:tcMar>
            <w:vAlign w:val="center"/>
            <w:hideMark/>
          </w:tcPr>
          <w:p w14:paraId="3733D4E1" w14:textId="77777777" w:rsidR="001E480C" w:rsidRPr="00356A1B" w:rsidRDefault="001E480C" w:rsidP="00DF08E2">
            <w:pPr>
              <w:pStyle w:val="table10"/>
              <w:jc w:val="center"/>
              <w:rPr>
                <w:sz w:val="16"/>
                <w:szCs w:val="16"/>
              </w:rPr>
            </w:pPr>
            <w:r w:rsidRPr="00356A1B">
              <w:rPr>
                <w:sz w:val="16"/>
                <w:szCs w:val="16"/>
              </w:rPr>
              <w:t>Вид платы, взимаемой при осуществлении административной процедуры</w:t>
            </w:r>
          </w:p>
        </w:tc>
      </w:tr>
      <w:tr w:rsidR="001E480C" w:rsidRPr="00356A1B" w14:paraId="32822E49" w14:textId="77777777" w:rsidTr="004C1CD7">
        <w:trPr>
          <w:trHeight w:val="240"/>
        </w:trPr>
        <w:tc>
          <w:tcPr>
            <w:tcW w:w="5000" w:type="pct"/>
            <w:gridSpan w:val="6"/>
            <w:tcBorders>
              <w:right w:val="nil"/>
            </w:tcBorders>
            <w:tcMar>
              <w:top w:w="0" w:type="dxa"/>
              <w:left w:w="6" w:type="dxa"/>
              <w:bottom w:w="0" w:type="dxa"/>
              <w:right w:w="6" w:type="dxa"/>
            </w:tcMar>
            <w:hideMark/>
          </w:tcPr>
          <w:p w14:paraId="2C617996" w14:textId="77777777" w:rsidR="001E480C" w:rsidRPr="00356A1B" w:rsidRDefault="001E480C" w:rsidP="00DF08E2">
            <w:pPr>
              <w:pStyle w:val="table10"/>
              <w:rPr>
                <w:sz w:val="16"/>
                <w:szCs w:val="16"/>
              </w:rPr>
            </w:pPr>
            <w:r w:rsidRPr="00356A1B">
              <w:rPr>
                <w:sz w:val="16"/>
                <w:szCs w:val="16"/>
              </w:rPr>
              <w:t>ГЛАВА 2</w:t>
            </w:r>
            <w:r w:rsidRPr="00356A1B">
              <w:rPr>
                <w:sz w:val="16"/>
                <w:szCs w:val="16"/>
              </w:rPr>
              <w:br/>
              <w:t>ЭКОНОМИЧЕСКИЕ ОТНОШЕНИЯ</w:t>
            </w:r>
          </w:p>
        </w:tc>
      </w:tr>
      <w:tr w:rsidR="00C92CC4" w:rsidRPr="00356A1B" w14:paraId="01E6431C" w14:textId="77777777" w:rsidTr="000F6520">
        <w:trPr>
          <w:gridAfter w:val="1"/>
          <w:wAfter w:w="4" w:type="pct"/>
          <w:trHeight w:val="240"/>
        </w:trPr>
        <w:tc>
          <w:tcPr>
            <w:tcW w:w="1704" w:type="pct"/>
            <w:tcMar>
              <w:top w:w="0" w:type="dxa"/>
              <w:left w:w="6" w:type="dxa"/>
              <w:bottom w:w="0" w:type="dxa"/>
              <w:right w:w="6" w:type="dxa"/>
            </w:tcMar>
            <w:hideMark/>
          </w:tcPr>
          <w:p w14:paraId="4736623D" w14:textId="77777777" w:rsidR="00C92CC4" w:rsidRPr="00356A1B" w:rsidRDefault="00C92CC4" w:rsidP="00C92CC4">
            <w:pPr>
              <w:pStyle w:val="table10"/>
              <w:rPr>
                <w:sz w:val="16"/>
                <w:szCs w:val="16"/>
              </w:rPr>
            </w:pPr>
            <w:r w:rsidRPr="00356A1B">
              <w:rPr>
                <w:sz w:val="16"/>
                <w:szCs w:val="16"/>
              </w:rPr>
              <w:t>2.1.1. Установление норм расхода и (или) предельных уровней потребления топливно-энергетических ресурсов для юридических лиц с годовым суммарным потреблением топливно-энергетических ресурсов 300 тонн условного топлива и более и (или) юридических лиц, имеющих источники тепловой энергии производительностью от 0,5 Гкал/час и более</w:t>
            </w:r>
          </w:p>
        </w:tc>
        <w:tc>
          <w:tcPr>
            <w:tcW w:w="923" w:type="pct"/>
            <w:tcMar>
              <w:top w:w="0" w:type="dxa"/>
              <w:left w:w="6" w:type="dxa"/>
              <w:bottom w:w="0" w:type="dxa"/>
              <w:right w:w="6" w:type="dxa"/>
            </w:tcMar>
            <w:hideMark/>
          </w:tcPr>
          <w:p w14:paraId="3B0749CA" w14:textId="6F533B0B" w:rsidR="00C92CC4" w:rsidRPr="00356A1B" w:rsidRDefault="00C92CC4" w:rsidP="00C92CC4">
            <w:pPr>
              <w:pStyle w:val="table10"/>
              <w:rPr>
                <w:sz w:val="16"/>
                <w:szCs w:val="16"/>
              </w:rPr>
            </w:pPr>
            <w:r w:rsidRPr="001E480C">
              <w:rPr>
                <w:sz w:val="16"/>
                <w:szCs w:val="16"/>
              </w:rPr>
              <w:t>отдел жилищно-коммунального хозяйства, архитектуры и строительства Чечерского райисполкома, каб.103,</w:t>
            </w:r>
            <w:r>
              <w:rPr>
                <w:sz w:val="16"/>
                <w:szCs w:val="16"/>
              </w:rPr>
              <w:t xml:space="preserve"> </w:t>
            </w:r>
            <w:r w:rsidRPr="001E480C">
              <w:rPr>
                <w:sz w:val="16"/>
                <w:szCs w:val="16"/>
              </w:rPr>
              <w:t>тел. 7 83 50</w:t>
            </w:r>
          </w:p>
        </w:tc>
        <w:tc>
          <w:tcPr>
            <w:tcW w:w="898" w:type="pct"/>
          </w:tcPr>
          <w:p w14:paraId="47F5EB2C" w14:textId="77777777"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Новикова Оксана Владимировна </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каб.103,тел. 7 83 50</w:t>
            </w:r>
          </w:p>
          <w:p w14:paraId="404BDF6F" w14:textId="77777777" w:rsidR="00C92CC4"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35BA438F" w14:textId="39C7871B" w:rsidR="00C92CC4" w:rsidRPr="00356A1B" w:rsidRDefault="00C92CC4" w:rsidP="00C92CC4">
            <w:pPr>
              <w:pStyle w:val="table10"/>
              <w:rPr>
                <w:sz w:val="16"/>
                <w:szCs w:val="16"/>
              </w:rPr>
            </w:pPr>
            <w:r>
              <w:rPr>
                <w:sz w:val="16"/>
                <w:szCs w:val="16"/>
              </w:rPr>
              <w:t xml:space="preserve">Ткачик Виктория Сергеевна - специалист </w:t>
            </w:r>
            <w:r w:rsidRPr="001E480C">
              <w:rPr>
                <w:sz w:val="16"/>
                <w:szCs w:val="16"/>
              </w:rPr>
              <w:t>отдела жилищно-коммунального хозяйства, архитектуры и строительства Чечерского райисполкома, каб.</w:t>
            </w:r>
            <w:proofErr w:type="gramStart"/>
            <w:r w:rsidRPr="001E480C">
              <w:rPr>
                <w:sz w:val="16"/>
                <w:szCs w:val="16"/>
              </w:rPr>
              <w:t>103,тел.</w:t>
            </w:r>
            <w:proofErr w:type="gramEnd"/>
            <w:r w:rsidRPr="001E480C">
              <w:rPr>
                <w:sz w:val="16"/>
                <w:szCs w:val="16"/>
              </w:rPr>
              <w:t xml:space="preserve"> 7 83 50</w:t>
            </w:r>
          </w:p>
        </w:tc>
        <w:tc>
          <w:tcPr>
            <w:tcW w:w="832" w:type="pct"/>
            <w:tcMar>
              <w:top w:w="0" w:type="dxa"/>
              <w:left w:w="6" w:type="dxa"/>
              <w:bottom w:w="0" w:type="dxa"/>
              <w:right w:w="6" w:type="dxa"/>
            </w:tcMar>
            <w:hideMark/>
          </w:tcPr>
          <w:p w14:paraId="45BE8A7C" w14:textId="77777777" w:rsidR="00C92CC4" w:rsidRPr="00356A1B" w:rsidRDefault="00C92CC4" w:rsidP="00C92CC4">
            <w:pPr>
              <w:pStyle w:val="table10"/>
              <w:rPr>
                <w:sz w:val="16"/>
                <w:szCs w:val="16"/>
              </w:rPr>
            </w:pPr>
            <w:r w:rsidRPr="00356A1B">
              <w:rPr>
                <w:sz w:val="16"/>
                <w:szCs w:val="16"/>
              </w:rPr>
              <w:t>1 месяц</w:t>
            </w:r>
          </w:p>
        </w:tc>
        <w:tc>
          <w:tcPr>
            <w:tcW w:w="639" w:type="pct"/>
            <w:tcMar>
              <w:top w:w="0" w:type="dxa"/>
              <w:left w:w="6" w:type="dxa"/>
              <w:bottom w:w="0" w:type="dxa"/>
              <w:right w:w="6" w:type="dxa"/>
            </w:tcMar>
            <w:hideMark/>
          </w:tcPr>
          <w:p w14:paraId="39D3801A" w14:textId="77777777" w:rsidR="00C92CC4" w:rsidRPr="00356A1B" w:rsidRDefault="00C92CC4" w:rsidP="00C92CC4">
            <w:pPr>
              <w:pStyle w:val="table10"/>
              <w:rPr>
                <w:sz w:val="16"/>
                <w:szCs w:val="16"/>
              </w:rPr>
            </w:pPr>
            <w:r w:rsidRPr="00356A1B">
              <w:rPr>
                <w:sz w:val="16"/>
                <w:szCs w:val="16"/>
              </w:rPr>
              <w:t>бесплатно</w:t>
            </w:r>
          </w:p>
        </w:tc>
      </w:tr>
      <w:tr w:rsidR="00C92CC4" w:rsidRPr="001E480C" w14:paraId="6CD33A9D" w14:textId="77777777" w:rsidTr="004C1CD7">
        <w:trPr>
          <w:trHeight w:val="240"/>
        </w:trPr>
        <w:tc>
          <w:tcPr>
            <w:tcW w:w="5000" w:type="pct"/>
            <w:gridSpan w:val="6"/>
            <w:tcBorders>
              <w:right w:val="nil"/>
            </w:tcBorders>
            <w:tcMar>
              <w:top w:w="0" w:type="dxa"/>
              <w:left w:w="6" w:type="dxa"/>
              <w:bottom w:w="0" w:type="dxa"/>
              <w:right w:w="6" w:type="dxa"/>
            </w:tcMar>
            <w:hideMark/>
          </w:tcPr>
          <w:p w14:paraId="79A93E98" w14:textId="77777777" w:rsidR="00C92CC4" w:rsidRPr="00356A1B" w:rsidRDefault="00C92CC4" w:rsidP="00C92CC4">
            <w:pPr>
              <w:pStyle w:val="table10"/>
              <w:rPr>
                <w:sz w:val="16"/>
                <w:szCs w:val="16"/>
              </w:rPr>
            </w:pPr>
            <w:r w:rsidRPr="00356A1B">
              <w:rPr>
                <w:sz w:val="16"/>
                <w:szCs w:val="16"/>
              </w:rPr>
              <w:t>ГЛАВА 3</w:t>
            </w:r>
            <w:r w:rsidRPr="00356A1B">
              <w:rPr>
                <w:sz w:val="16"/>
                <w:szCs w:val="16"/>
              </w:rPr>
              <w:br/>
              <w:t>ПРОЕКТИРОВАНИЕ И СТРОИТЕЛЬСТВО</w:t>
            </w:r>
          </w:p>
        </w:tc>
      </w:tr>
      <w:tr w:rsidR="00C92CC4" w:rsidRPr="00356A1B" w14:paraId="5671E0BD" w14:textId="77777777" w:rsidTr="000F6520">
        <w:trPr>
          <w:gridAfter w:val="1"/>
          <w:wAfter w:w="4" w:type="pct"/>
          <w:trHeight w:val="240"/>
        </w:trPr>
        <w:tc>
          <w:tcPr>
            <w:tcW w:w="1704" w:type="pct"/>
            <w:tcMar>
              <w:top w:w="0" w:type="dxa"/>
              <w:left w:w="6" w:type="dxa"/>
              <w:bottom w:w="0" w:type="dxa"/>
              <w:right w:w="6" w:type="dxa"/>
            </w:tcMar>
            <w:hideMark/>
          </w:tcPr>
          <w:p w14:paraId="7E7C9171" w14:textId="77777777" w:rsidR="00C92CC4" w:rsidRPr="00356A1B" w:rsidRDefault="00C92CC4" w:rsidP="00C92CC4">
            <w:pPr>
              <w:pStyle w:val="table10"/>
              <w:rPr>
                <w:sz w:val="16"/>
                <w:szCs w:val="16"/>
              </w:rPr>
            </w:pPr>
            <w:r w:rsidRPr="00356A1B">
              <w:rPr>
                <w:sz w:val="16"/>
                <w:szCs w:val="16"/>
              </w:rPr>
              <w:t>3.9.11. Получение решения по самовольному строительству</w:t>
            </w:r>
          </w:p>
        </w:tc>
        <w:tc>
          <w:tcPr>
            <w:tcW w:w="923" w:type="pct"/>
            <w:tcMar>
              <w:top w:w="0" w:type="dxa"/>
              <w:left w:w="6" w:type="dxa"/>
              <w:bottom w:w="0" w:type="dxa"/>
              <w:right w:w="6" w:type="dxa"/>
            </w:tcMar>
            <w:hideMark/>
          </w:tcPr>
          <w:p w14:paraId="0BE4985C"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5BB5C215"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66E39677" w14:textId="77777777" w:rsidR="00C92CC4" w:rsidRPr="00356A1B" w:rsidRDefault="00C92CC4" w:rsidP="00C92CC4">
            <w:pPr>
              <w:spacing w:after="0" w:line="240" w:lineRule="auto"/>
              <w:rPr>
                <w:sz w:val="16"/>
                <w:szCs w:val="16"/>
              </w:rPr>
            </w:pPr>
            <w:r w:rsidRPr="006B2316">
              <w:rPr>
                <w:rFonts w:ascii="Times New Roman" w:eastAsiaTheme="minorEastAsia" w:hAnsi="Times New Roman" w:cs="Times New Roman"/>
                <w:sz w:val="16"/>
                <w:szCs w:val="16"/>
                <w:lang w:eastAsia="ru-RU"/>
              </w:rPr>
              <w:t>тел.: 7-79-24; 142</w:t>
            </w:r>
          </w:p>
        </w:tc>
        <w:tc>
          <w:tcPr>
            <w:tcW w:w="898" w:type="pct"/>
          </w:tcPr>
          <w:p w14:paraId="44103037" w14:textId="569694D3"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Новикова Оксана Владимировна </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каб.103,тел. 7 83 50</w:t>
            </w:r>
          </w:p>
          <w:p w14:paraId="59F8D267" w14:textId="77777777" w:rsidR="00C92CC4"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49C9996A" w14:textId="76A1895B" w:rsidR="00C92CC4" w:rsidRPr="00B34C19" w:rsidRDefault="00C92CC4" w:rsidP="00C92CC4">
            <w:pPr>
              <w:spacing w:after="0"/>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Ткачик Виктория Сергеевна - специалист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w:t>
            </w:r>
            <w:proofErr w:type="gramStart"/>
            <w:r w:rsidRPr="001E480C">
              <w:rPr>
                <w:rFonts w:ascii="Times New Roman" w:eastAsiaTheme="minorEastAsia" w:hAnsi="Times New Roman" w:cs="Times New Roman"/>
                <w:sz w:val="16"/>
                <w:szCs w:val="16"/>
                <w:lang w:eastAsia="ru-RU"/>
              </w:rPr>
              <w:t>103,тел.</w:t>
            </w:r>
            <w:proofErr w:type="gramEnd"/>
            <w:r w:rsidRPr="001E480C">
              <w:rPr>
                <w:rFonts w:ascii="Times New Roman" w:eastAsiaTheme="minorEastAsia" w:hAnsi="Times New Roman" w:cs="Times New Roman"/>
                <w:sz w:val="16"/>
                <w:szCs w:val="16"/>
                <w:lang w:eastAsia="ru-RU"/>
              </w:rPr>
              <w:t xml:space="preserve"> 7 83 50</w:t>
            </w:r>
          </w:p>
        </w:tc>
        <w:tc>
          <w:tcPr>
            <w:tcW w:w="832" w:type="pct"/>
            <w:tcMar>
              <w:top w:w="0" w:type="dxa"/>
              <w:left w:w="6" w:type="dxa"/>
              <w:bottom w:w="0" w:type="dxa"/>
              <w:right w:w="6" w:type="dxa"/>
            </w:tcMar>
            <w:hideMark/>
          </w:tcPr>
          <w:p w14:paraId="560F5578" w14:textId="77777777" w:rsidR="00C92CC4" w:rsidRPr="00356A1B" w:rsidRDefault="00C92CC4" w:rsidP="00C92CC4">
            <w:pPr>
              <w:pStyle w:val="table10"/>
              <w:rPr>
                <w:sz w:val="16"/>
                <w:szCs w:val="16"/>
              </w:rPr>
            </w:pPr>
            <w:r w:rsidRPr="00356A1B">
              <w:rPr>
                <w:sz w:val="16"/>
                <w:szCs w:val="16"/>
              </w:rPr>
              <w:t>15 дней, а в случае запроса документов и (или) сведений от других государственных органов, иных организаций – 1 месяц</w:t>
            </w:r>
          </w:p>
        </w:tc>
        <w:tc>
          <w:tcPr>
            <w:tcW w:w="639" w:type="pct"/>
            <w:tcMar>
              <w:top w:w="0" w:type="dxa"/>
              <w:left w:w="6" w:type="dxa"/>
              <w:bottom w:w="0" w:type="dxa"/>
              <w:right w:w="6" w:type="dxa"/>
            </w:tcMar>
            <w:hideMark/>
          </w:tcPr>
          <w:p w14:paraId="254EADE5"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0881C83B" w14:textId="77777777" w:rsidTr="000F6520">
        <w:trPr>
          <w:gridAfter w:val="1"/>
          <w:wAfter w:w="4" w:type="pct"/>
          <w:trHeight w:val="240"/>
        </w:trPr>
        <w:tc>
          <w:tcPr>
            <w:tcW w:w="1704" w:type="pct"/>
            <w:tcMar>
              <w:top w:w="0" w:type="dxa"/>
              <w:left w:w="6" w:type="dxa"/>
              <w:bottom w:w="0" w:type="dxa"/>
              <w:right w:w="6" w:type="dxa"/>
            </w:tcMar>
            <w:hideMark/>
          </w:tcPr>
          <w:p w14:paraId="69C7957D" w14:textId="77777777" w:rsidR="00C92CC4" w:rsidRPr="00356A1B" w:rsidRDefault="00C92CC4" w:rsidP="00C92CC4">
            <w:pPr>
              <w:pStyle w:val="table10"/>
              <w:rPr>
                <w:sz w:val="16"/>
                <w:szCs w:val="16"/>
              </w:rPr>
            </w:pPr>
            <w:r w:rsidRPr="00356A1B">
              <w:rPr>
                <w:sz w:val="16"/>
                <w:szCs w:val="16"/>
              </w:rPr>
              <w:t xml:space="preserve">3.12.1. Принятие решения о возможности использования эксплуатируемого капитального строения (здания, сооружения) (далее – капитальное строение), изолированного помещения, </w:t>
            </w:r>
            <w:proofErr w:type="spellStart"/>
            <w:r w:rsidRPr="00356A1B">
              <w:rPr>
                <w:sz w:val="16"/>
                <w:szCs w:val="16"/>
              </w:rPr>
              <w:t>машино</w:t>
            </w:r>
            <w:proofErr w:type="spellEnd"/>
            <w:r w:rsidRPr="00356A1B">
              <w:rPr>
                <w:sz w:val="16"/>
                <w:szCs w:val="16"/>
              </w:rPr>
              <w:t>-места по назначению в соответствии с единой классификацией назначения объектов недвижимого имущества</w:t>
            </w:r>
          </w:p>
        </w:tc>
        <w:tc>
          <w:tcPr>
            <w:tcW w:w="923" w:type="pct"/>
            <w:tcMar>
              <w:top w:w="0" w:type="dxa"/>
              <w:left w:w="6" w:type="dxa"/>
              <w:bottom w:w="0" w:type="dxa"/>
              <w:right w:w="6" w:type="dxa"/>
            </w:tcMar>
            <w:hideMark/>
          </w:tcPr>
          <w:p w14:paraId="28BECCA8"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3ABE0041"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261C926F"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77C83CD9" w14:textId="77777777"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Новикова Оксана Владимировна</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каб.103,тел. 7 83 50</w:t>
            </w:r>
          </w:p>
          <w:p w14:paraId="57D3426C" w14:textId="77777777" w:rsidR="00C92CC4" w:rsidRPr="001E480C"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52B1D348" w14:textId="22E31BB8" w:rsidR="00C92CC4" w:rsidRPr="00356A1B" w:rsidRDefault="00C92CC4" w:rsidP="00C92CC4">
            <w:pPr>
              <w:pStyle w:val="table10"/>
              <w:rPr>
                <w:sz w:val="16"/>
                <w:szCs w:val="16"/>
              </w:rPr>
            </w:pPr>
            <w:r>
              <w:rPr>
                <w:sz w:val="16"/>
                <w:szCs w:val="16"/>
              </w:rPr>
              <w:t xml:space="preserve">Ткачик Виктория Сергеевна - специалист </w:t>
            </w:r>
            <w:r w:rsidRPr="001E480C">
              <w:rPr>
                <w:sz w:val="16"/>
                <w:szCs w:val="16"/>
              </w:rPr>
              <w:t>отдела жилищно-коммунального хозяйства, архитектуры и строительства Чечерского райисполкома, каб.</w:t>
            </w:r>
            <w:proofErr w:type="gramStart"/>
            <w:r w:rsidRPr="001E480C">
              <w:rPr>
                <w:sz w:val="16"/>
                <w:szCs w:val="16"/>
              </w:rPr>
              <w:t>103,тел.</w:t>
            </w:r>
            <w:proofErr w:type="gramEnd"/>
            <w:r w:rsidRPr="001E480C">
              <w:rPr>
                <w:sz w:val="16"/>
                <w:szCs w:val="16"/>
              </w:rPr>
              <w:t xml:space="preserve"> 7 83 50</w:t>
            </w:r>
          </w:p>
        </w:tc>
        <w:tc>
          <w:tcPr>
            <w:tcW w:w="832" w:type="pct"/>
            <w:tcMar>
              <w:top w:w="0" w:type="dxa"/>
              <w:left w:w="6" w:type="dxa"/>
              <w:bottom w:w="0" w:type="dxa"/>
              <w:right w:w="6" w:type="dxa"/>
            </w:tcMar>
            <w:hideMark/>
          </w:tcPr>
          <w:p w14:paraId="0B0342AF" w14:textId="529C8E83" w:rsidR="00C92CC4" w:rsidRPr="00356A1B" w:rsidRDefault="00C92CC4" w:rsidP="00C92CC4">
            <w:pPr>
              <w:pStyle w:val="table10"/>
              <w:rPr>
                <w:sz w:val="16"/>
                <w:szCs w:val="16"/>
              </w:rPr>
            </w:pPr>
            <w:r w:rsidRPr="00356A1B">
              <w:rPr>
                <w:sz w:val="16"/>
                <w:szCs w:val="16"/>
              </w:rPr>
              <w:t>15 дней</w:t>
            </w:r>
          </w:p>
        </w:tc>
        <w:tc>
          <w:tcPr>
            <w:tcW w:w="639" w:type="pct"/>
            <w:tcMar>
              <w:top w:w="0" w:type="dxa"/>
              <w:left w:w="6" w:type="dxa"/>
              <w:bottom w:w="0" w:type="dxa"/>
              <w:right w:w="6" w:type="dxa"/>
            </w:tcMar>
            <w:hideMark/>
          </w:tcPr>
          <w:p w14:paraId="1721D8AB"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6BF36250" w14:textId="77777777" w:rsidTr="000F6520">
        <w:trPr>
          <w:gridAfter w:val="1"/>
          <w:wAfter w:w="4" w:type="pct"/>
          <w:trHeight w:val="240"/>
        </w:trPr>
        <w:tc>
          <w:tcPr>
            <w:tcW w:w="1704" w:type="pct"/>
            <w:tcMar>
              <w:top w:w="0" w:type="dxa"/>
              <w:left w:w="6" w:type="dxa"/>
              <w:bottom w:w="0" w:type="dxa"/>
              <w:right w:w="6" w:type="dxa"/>
            </w:tcMar>
            <w:hideMark/>
          </w:tcPr>
          <w:p w14:paraId="75EB2412" w14:textId="77777777" w:rsidR="00C92CC4" w:rsidRPr="00356A1B" w:rsidRDefault="00C92CC4" w:rsidP="00C92CC4">
            <w:pPr>
              <w:pStyle w:val="table10"/>
              <w:rPr>
                <w:sz w:val="16"/>
                <w:szCs w:val="16"/>
              </w:rPr>
            </w:pPr>
            <w:r w:rsidRPr="00356A1B">
              <w:rPr>
                <w:sz w:val="16"/>
                <w:szCs w:val="16"/>
              </w:rPr>
              <w:t xml:space="preserve">3.12.2. Принятие решения о возможности использования капитального строения, изолированного помещения или </w:t>
            </w:r>
            <w:proofErr w:type="spellStart"/>
            <w:r w:rsidRPr="00356A1B">
              <w:rPr>
                <w:sz w:val="16"/>
                <w:szCs w:val="16"/>
              </w:rPr>
              <w:t>машино</w:t>
            </w:r>
            <w:proofErr w:type="spellEnd"/>
            <w:r w:rsidRPr="00356A1B">
              <w:rPr>
                <w:sz w:val="16"/>
                <w:szCs w:val="16"/>
              </w:rPr>
              <w:t xml:space="preserve">-места, часть которого погибла, по назначению в соответствии </w:t>
            </w:r>
            <w:r w:rsidRPr="00356A1B">
              <w:rPr>
                <w:sz w:val="16"/>
                <w:szCs w:val="16"/>
              </w:rPr>
              <w:lastRenderedPageBreak/>
              <w:t>с единой классификацией назначения объектов недвижимого имущества</w:t>
            </w:r>
          </w:p>
        </w:tc>
        <w:tc>
          <w:tcPr>
            <w:tcW w:w="923" w:type="pct"/>
            <w:tcMar>
              <w:top w:w="0" w:type="dxa"/>
              <w:left w:w="6" w:type="dxa"/>
              <w:bottom w:w="0" w:type="dxa"/>
              <w:right w:w="6" w:type="dxa"/>
            </w:tcMar>
            <w:hideMark/>
          </w:tcPr>
          <w:p w14:paraId="58D3BFEC"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lastRenderedPageBreak/>
              <w:t>служба «одно окно» Чечерского райисполкома</w:t>
            </w:r>
          </w:p>
          <w:p w14:paraId="4E76A477"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38903A01"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10233258" w14:textId="77777777"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Новикова Оксана Владимировна</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 xml:space="preserve">отдела жилищно-коммунального хозяйства, архитектуры и </w:t>
            </w:r>
            <w:r w:rsidRPr="001E480C">
              <w:rPr>
                <w:rFonts w:ascii="Times New Roman" w:eastAsiaTheme="minorEastAsia" w:hAnsi="Times New Roman" w:cs="Times New Roman"/>
                <w:sz w:val="16"/>
                <w:szCs w:val="16"/>
                <w:lang w:eastAsia="ru-RU"/>
              </w:rPr>
              <w:lastRenderedPageBreak/>
              <w:t>строительства Чечерского райисполкома, каб.103,тел. 7 83 50</w:t>
            </w:r>
          </w:p>
          <w:p w14:paraId="314F1FE1" w14:textId="77777777" w:rsidR="00C92CC4" w:rsidRPr="001E480C"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3628B26B" w14:textId="27F6159C" w:rsidR="00C92CC4" w:rsidRPr="00356A1B" w:rsidRDefault="00C92CC4" w:rsidP="00C92CC4">
            <w:pPr>
              <w:pStyle w:val="table10"/>
              <w:rPr>
                <w:sz w:val="16"/>
                <w:szCs w:val="16"/>
              </w:rPr>
            </w:pPr>
            <w:r>
              <w:rPr>
                <w:sz w:val="16"/>
                <w:szCs w:val="16"/>
              </w:rPr>
              <w:t xml:space="preserve">Ткачик Виктория Сергеевна - специалист </w:t>
            </w:r>
            <w:r w:rsidRPr="001E480C">
              <w:rPr>
                <w:sz w:val="16"/>
                <w:szCs w:val="16"/>
              </w:rPr>
              <w:t>отдела жилищно-коммунального хозяйства, архитектуры и строительства Чечерского райисполкома, каб.</w:t>
            </w:r>
            <w:proofErr w:type="gramStart"/>
            <w:r w:rsidRPr="001E480C">
              <w:rPr>
                <w:sz w:val="16"/>
                <w:szCs w:val="16"/>
              </w:rPr>
              <w:t>103,тел.</w:t>
            </w:r>
            <w:proofErr w:type="gramEnd"/>
            <w:r w:rsidRPr="001E480C">
              <w:rPr>
                <w:sz w:val="16"/>
                <w:szCs w:val="16"/>
              </w:rPr>
              <w:t xml:space="preserve"> 7 83 50</w:t>
            </w:r>
          </w:p>
        </w:tc>
        <w:tc>
          <w:tcPr>
            <w:tcW w:w="832" w:type="pct"/>
            <w:tcMar>
              <w:top w:w="0" w:type="dxa"/>
              <w:left w:w="6" w:type="dxa"/>
              <w:bottom w:w="0" w:type="dxa"/>
              <w:right w:w="6" w:type="dxa"/>
            </w:tcMar>
            <w:hideMark/>
          </w:tcPr>
          <w:p w14:paraId="525182BE" w14:textId="4C05D703" w:rsidR="00C92CC4" w:rsidRPr="00356A1B" w:rsidRDefault="00C92CC4" w:rsidP="00C92CC4">
            <w:pPr>
              <w:pStyle w:val="table10"/>
              <w:rPr>
                <w:sz w:val="16"/>
                <w:szCs w:val="16"/>
              </w:rPr>
            </w:pPr>
            <w:r w:rsidRPr="00356A1B">
              <w:rPr>
                <w:sz w:val="16"/>
                <w:szCs w:val="16"/>
              </w:rPr>
              <w:lastRenderedPageBreak/>
              <w:t>15 дней</w:t>
            </w:r>
          </w:p>
        </w:tc>
        <w:tc>
          <w:tcPr>
            <w:tcW w:w="639" w:type="pct"/>
            <w:tcMar>
              <w:top w:w="0" w:type="dxa"/>
              <w:left w:w="6" w:type="dxa"/>
              <w:bottom w:w="0" w:type="dxa"/>
              <w:right w:w="6" w:type="dxa"/>
            </w:tcMar>
            <w:hideMark/>
          </w:tcPr>
          <w:p w14:paraId="1C11A4FE"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7472212C" w14:textId="77777777" w:rsidTr="000F6520">
        <w:trPr>
          <w:gridAfter w:val="1"/>
          <w:wAfter w:w="4" w:type="pct"/>
          <w:trHeight w:val="240"/>
        </w:trPr>
        <w:tc>
          <w:tcPr>
            <w:tcW w:w="1704" w:type="pct"/>
            <w:tcMar>
              <w:top w:w="0" w:type="dxa"/>
              <w:left w:w="6" w:type="dxa"/>
              <w:bottom w:w="0" w:type="dxa"/>
              <w:right w:w="6" w:type="dxa"/>
            </w:tcMar>
            <w:hideMark/>
          </w:tcPr>
          <w:p w14:paraId="730F802F" w14:textId="77777777" w:rsidR="00C92CC4" w:rsidRPr="00356A1B" w:rsidRDefault="00C92CC4" w:rsidP="00C92CC4">
            <w:pPr>
              <w:pStyle w:val="table10"/>
              <w:rPr>
                <w:sz w:val="16"/>
                <w:szCs w:val="16"/>
              </w:rPr>
            </w:pPr>
            <w:r w:rsidRPr="00356A1B">
              <w:rPr>
                <w:sz w:val="16"/>
                <w:szCs w:val="16"/>
              </w:rPr>
              <w:t xml:space="preserve">3.12.3. Принятие решения о возможности изменения назначения капитального строения, изолированного помещения, </w:t>
            </w:r>
            <w:proofErr w:type="spellStart"/>
            <w:r w:rsidRPr="00356A1B">
              <w:rPr>
                <w:sz w:val="16"/>
                <w:szCs w:val="16"/>
              </w:rPr>
              <w:t>машино</w:t>
            </w:r>
            <w:proofErr w:type="spellEnd"/>
            <w:r w:rsidRPr="00356A1B">
              <w:rPr>
                <w:sz w:val="16"/>
                <w:szCs w:val="16"/>
              </w:rPr>
              <w:t>-места по единой классификации назначения объектов недвижимого имущества без проведения строительно-монтажных работ</w:t>
            </w:r>
          </w:p>
        </w:tc>
        <w:tc>
          <w:tcPr>
            <w:tcW w:w="923" w:type="pct"/>
            <w:tcMar>
              <w:top w:w="0" w:type="dxa"/>
              <w:left w:w="6" w:type="dxa"/>
              <w:bottom w:w="0" w:type="dxa"/>
              <w:right w:w="6" w:type="dxa"/>
            </w:tcMar>
            <w:hideMark/>
          </w:tcPr>
          <w:p w14:paraId="34B58549"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32C6FEE3"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172D1B3E"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66A2A0D7" w14:textId="77777777"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Новикова Оксана Владимировна</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каб.103,тел. 7 83 50</w:t>
            </w:r>
          </w:p>
          <w:p w14:paraId="08013B64" w14:textId="77777777" w:rsidR="00C92CC4" w:rsidRPr="001E480C"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13A3F898" w14:textId="0C9230D3" w:rsidR="00C92CC4" w:rsidRPr="00356A1B" w:rsidRDefault="00C92CC4" w:rsidP="00C92CC4">
            <w:pPr>
              <w:pStyle w:val="table10"/>
              <w:rPr>
                <w:sz w:val="16"/>
                <w:szCs w:val="16"/>
              </w:rPr>
            </w:pPr>
            <w:r>
              <w:rPr>
                <w:sz w:val="16"/>
                <w:szCs w:val="16"/>
              </w:rPr>
              <w:t xml:space="preserve">Ткачик Виктория Сергеевна - специалист </w:t>
            </w:r>
            <w:r w:rsidRPr="001E480C">
              <w:rPr>
                <w:sz w:val="16"/>
                <w:szCs w:val="16"/>
              </w:rPr>
              <w:t>отдела жилищно-коммунального хозяйства, архитектуры и строительства Чечерского райисполкома, каб.</w:t>
            </w:r>
            <w:proofErr w:type="gramStart"/>
            <w:r w:rsidRPr="001E480C">
              <w:rPr>
                <w:sz w:val="16"/>
                <w:szCs w:val="16"/>
              </w:rPr>
              <w:t>103,тел.</w:t>
            </w:r>
            <w:proofErr w:type="gramEnd"/>
            <w:r w:rsidRPr="001E480C">
              <w:rPr>
                <w:sz w:val="16"/>
                <w:szCs w:val="16"/>
              </w:rPr>
              <w:t xml:space="preserve"> 7 83 50</w:t>
            </w:r>
          </w:p>
        </w:tc>
        <w:tc>
          <w:tcPr>
            <w:tcW w:w="832" w:type="pct"/>
            <w:tcMar>
              <w:top w:w="0" w:type="dxa"/>
              <w:left w:w="6" w:type="dxa"/>
              <w:bottom w:w="0" w:type="dxa"/>
              <w:right w:w="6" w:type="dxa"/>
            </w:tcMar>
            <w:hideMark/>
          </w:tcPr>
          <w:p w14:paraId="148488BB" w14:textId="2C686391" w:rsidR="00C92CC4" w:rsidRPr="00356A1B" w:rsidRDefault="00C92CC4" w:rsidP="00C92CC4">
            <w:pPr>
              <w:pStyle w:val="table10"/>
              <w:rPr>
                <w:sz w:val="16"/>
                <w:szCs w:val="16"/>
              </w:rPr>
            </w:pPr>
            <w:r w:rsidRPr="00356A1B">
              <w:rPr>
                <w:sz w:val="16"/>
                <w:szCs w:val="16"/>
              </w:rPr>
              <w:t>15 дней</w:t>
            </w:r>
          </w:p>
        </w:tc>
        <w:tc>
          <w:tcPr>
            <w:tcW w:w="639" w:type="pct"/>
            <w:tcMar>
              <w:top w:w="0" w:type="dxa"/>
              <w:left w:w="6" w:type="dxa"/>
              <w:bottom w:w="0" w:type="dxa"/>
              <w:right w:w="6" w:type="dxa"/>
            </w:tcMar>
            <w:hideMark/>
          </w:tcPr>
          <w:p w14:paraId="3B7E3989"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04ACAE24" w14:textId="77777777" w:rsidTr="000F6520">
        <w:trPr>
          <w:gridAfter w:val="1"/>
          <w:wAfter w:w="4" w:type="pct"/>
          <w:trHeight w:val="240"/>
        </w:trPr>
        <w:tc>
          <w:tcPr>
            <w:tcW w:w="1704" w:type="pct"/>
            <w:tcMar>
              <w:top w:w="0" w:type="dxa"/>
              <w:left w:w="6" w:type="dxa"/>
              <w:bottom w:w="0" w:type="dxa"/>
              <w:right w:w="6" w:type="dxa"/>
            </w:tcMar>
            <w:hideMark/>
          </w:tcPr>
          <w:p w14:paraId="596F7E1C" w14:textId="77777777" w:rsidR="00C92CC4" w:rsidRPr="00356A1B" w:rsidRDefault="00C92CC4" w:rsidP="00C92CC4">
            <w:pPr>
              <w:pStyle w:val="table10"/>
              <w:rPr>
                <w:sz w:val="16"/>
                <w:szCs w:val="16"/>
              </w:rPr>
            </w:pPr>
            <w:r w:rsidRPr="00356A1B">
              <w:rPr>
                <w:sz w:val="16"/>
                <w:szCs w:val="16"/>
              </w:rPr>
              <w:t xml:space="preserve">3.12.4. Принятие решения об определении назначения капитального строения, изолированного помещения, </w:t>
            </w:r>
            <w:proofErr w:type="spellStart"/>
            <w:r w:rsidRPr="00356A1B">
              <w:rPr>
                <w:sz w:val="16"/>
                <w:szCs w:val="16"/>
              </w:rPr>
              <w:t>машино</w:t>
            </w:r>
            <w:proofErr w:type="spellEnd"/>
            <w:r w:rsidRPr="00356A1B">
              <w:rPr>
                <w:sz w:val="16"/>
                <w:szCs w:val="16"/>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изолированных помещений, </w:t>
            </w:r>
            <w:proofErr w:type="spellStart"/>
            <w:r w:rsidRPr="00356A1B">
              <w:rPr>
                <w:sz w:val="16"/>
                <w:szCs w:val="16"/>
              </w:rPr>
              <w:t>машино</w:t>
            </w:r>
            <w:proofErr w:type="spellEnd"/>
            <w:r w:rsidRPr="00356A1B">
              <w:rPr>
                <w:sz w:val="16"/>
                <w:szCs w:val="16"/>
              </w:rPr>
              <w:t>-мест)</w:t>
            </w:r>
          </w:p>
        </w:tc>
        <w:tc>
          <w:tcPr>
            <w:tcW w:w="923" w:type="pct"/>
            <w:tcMar>
              <w:top w:w="0" w:type="dxa"/>
              <w:left w:w="6" w:type="dxa"/>
              <w:bottom w:w="0" w:type="dxa"/>
              <w:right w:w="6" w:type="dxa"/>
            </w:tcMar>
            <w:hideMark/>
          </w:tcPr>
          <w:p w14:paraId="2545CC05"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01B0991D"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6EEE90F9"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0D2A1092" w14:textId="77777777"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Новикова Оксана Владимировна</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каб.103,тел. 7 83 50</w:t>
            </w:r>
          </w:p>
          <w:p w14:paraId="21CA7826" w14:textId="77777777" w:rsidR="00C92CC4" w:rsidRPr="001E480C"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09C40570" w14:textId="289B142A" w:rsidR="00C92CC4" w:rsidRPr="00356A1B" w:rsidRDefault="00C92CC4" w:rsidP="00C92CC4">
            <w:pPr>
              <w:pStyle w:val="table10"/>
              <w:rPr>
                <w:sz w:val="16"/>
                <w:szCs w:val="16"/>
              </w:rPr>
            </w:pPr>
            <w:r>
              <w:rPr>
                <w:sz w:val="16"/>
                <w:szCs w:val="16"/>
              </w:rPr>
              <w:t xml:space="preserve">Ткачик Виктория Сергеевна - специалист </w:t>
            </w:r>
            <w:r w:rsidRPr="001E480C">
              <w:rPr>
                <w:sz w:val="16"/>
                <w:szCs w:val="16"/>
              </w:rPr>
              <w:t>отдела жилищно-коммунального хозяйства, архитектуры и строительства Чечерского райисполкома, каб.</w:t>
            </w:r>
            <w:proofErr w:type="gramStart"/>
            <w:r w:rsidRPr="001E480C">
              <w:rPr>
                <w:sz w:val="16"/>
                <w:szCs w:val="16"/>
              </w:rPr>
              <w:t>103,тел.</w:t>
            </w:r>
            <w:proofErr w:type="gramEnd"/>
            <w:r w:rsidRPr="001E480C">
              <w:rPr>
                <w:sz w:val="16"/>
                <w:szCs w:val="16"/>
              </w:rPr>
              <w:t xml:space="preserve"> 7 83 50</w:t>
            </w:r>
          </w:p>
        </w:tc>
        <w:tc>
          <w:tcPr>
            <w:tcW w:w="832" w:type="pct"/>
            <w:tcMar>
              <w:top w:w="0" w:type="dxa"/>
              <w:left w:w="6" w:type="dxa"/>
              <w:bottom w:w="0" w:type="dxa"/>
              <w:right w:w="6" w:type="dxa"/>
            </w:tcMar>
            <w:hideMark/>
          </w:tcPr>
          <w:p w14:paraId="40115482" w14:textId="70DCDE1A" w:rsidR="00C92CC4" w:rsidRPr="00356A1B" w:rsidRDefault="00C92CC4" w:rsidP="00C92CC4">
            <w:pPr>
              <w:pStyle w:val="table10"/>
              <w:rPr>
                <w:sz w:val="16"/>
                <w:szCs w:val="16"/>
              </w:rPr>
            </w:pPr>
            <w:r w:rsidRPr="00356A1B">
              <w:rPr>
                <w:sz w:val="16"/>
                <w:szCs w:val="16"/>
              </w:rPr>
              <w:t>15 дней</w:t>
            </w:r>
          </w:p>
        </w:tc>
        <w:tc>
          <w:tcPr>
            <w:tcW w:w="639" w:type="pct"/>
            <w:tcMar>
              <w:top w:w="0" w:type="dxa"/>
              <w:left w:w="6" w:type="dxa"/>
              <w:bottom w:w="0" w:type="dxa"/>
              <w:right w:w="6" w:type="dxa"/>
            </w:tcMar>
            <w:hideMark/>
          </w:tcPr>
          <w:p w14:paraId="73E3C941"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4E22C62F" w14:textId="77777777" w:rsidTr="000F6520">
        <w:trPr>
          <w:gridAfter w:val="1"/>
          <w:wAfter w:w="4" w:type="pct"/>
          <w:trHeight w:val="240"/>
        </w:trPr>
        <w:tc>
          <w:tcPr>
            <w:tcW w:w="1704" w:type="pct"/>
            <w:tcMar>
              <w:top w:w="0" w:type="dxa"/>
              <w:left w:w="6" w:type="dxa"/>
              <w:bottom w:w="0" w:type="dxa"/>
              <w:right w:w="6" w:type="dxa"/>
            </w:tcMar>
            <w:hideMark/>
          </w:tcPr>
          <w:p w14:paraId="6FA1415D" w14:textId="77777777" w:rsidR="00C92CC4" w:rsidRPr="00356A1B" w:rsidRDefault="00C92CC4" w:rsidP="00C92CC4">
            <w:pPr>
              <w:pStyle w:val="table10"/>
              <w:rPr>
                <w:sz w:val="16"/>
                <w:szCs w:val="16"/>
              </w:rPr>
            </w:pPr>
            <w:r w:rsidRPr="00356A1B">
              <w:rPr>
                <w:sz w:val="16"/>
                <w:szCs w:val="16"/>
              </w:rPr>
              <w:t xml:space="preserve">3.12.5. Принятие решения об определении назначения эксплуатируемого капитального строения, изолированного помещения, </w:t>
            </w:r>
            <w:proofErr w:type="spellStart"/>
            <w:r w:rsidRPr="00356A1B">
              <w:rPr>
                <w:sz w:val="16"/>
                <w:szCs w:val="16"/>
              </w:rPr>
              <w:t>машино</w:t>
            </w:r>
            <w:proofErr w:type="spellEnd"/>
            <w:r w:rsidRPr="00356A1B">
              <w:rPr>
                <w:sz w:val="16"/>
                <w:szCs w:val="16"/>
              </w:rPr>
              <w:t>-места, 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p>
        </w:tc>
        <w:tc>
          <w:tcPr>
            <w:tcW w:w="923" w:type="pct"/>
            <w:tcMar>
              <w:top w:w="0" w:type="dxa"/>
              <w:left w:w="6" w:type="dxa"/>
              <w:bottom w:w="0" w:type="dxa"/>
              <w:right w:w="6" w:type="dxa"/>
            </w:tcMar>
            <w:hideMark/>
          </w:tcPr>
          <w:p w14:paraId="18558606"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240343C3"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2C4B506E"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533AF975" w14:textId="77777777"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Новикова Оксана Владимировна</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каб.103,тел. 7 83 50</w:t>
            </w:r>
          </w:p>
          <w:p w14:paraId="1880CD61" w14:textId="77777777" w:rsidR="00C92CC4" w:rsidRPr="001E480C"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092AA7AC" w14:textId="12324AF7" w:rsidR="00C92CC4" w:rsidRPr="00356A1B" w:rsidRDefault="00C92CC4" w:rsidP="00C92CC4">
            <w:pPr>
              <w:pStyle w:val="table10"/>
              <w:rPr>
                <w:sz w:val="16"/>
                <w:szCs w:val="16"/>
              </w:rPr>
            </w:pPr>
            <w:r>
              <w:rPr>
                <w:sz w:val="16"/>
                <w:szCs w:val="16"/>
              </w:rPr>
              <w:t xml:space="preserve">Ткачик Виктория Сергеевна - специалист </w:t>
            </w:r>
            <w:r w:rsidRPr="001E480C">
              <w:rPr>
                <w:sz w:val="16"/>
                <w:szCs w:val="16"/>
              </w:rPr>
              <w:t>отдела жилищно-коммунального хозяйства, архитектуры и строительства Чечерского райисполкома, каб.</w:t>
            </w:r>
            <w:proofErr w:type="gramStart"/>
            <w:r w:rsidRPr="001E480C">
              <w:rPr>
                <w:sz w:val="16"/>
                <w:szCs w:val="16"/>
              </w:rPr>
              <w:t>103,тел.</w:t>
            </w:r>
            <w:proofErr w:type="gramEnd"/>
            <w:r w:rsidRPr="001E480C">
              <w:rPr>
                <w:sz w:val="16"/>
                <w:szCs w:val="16"/>
              </w:rPr>
              <w:t xml:space="preserve"> 7 83 50</w:t>
            </w:r>
          </w:p>
        </w:tc>
        <w:tc>
          <w:tcPr>
            <w:tcW w:w="832" w:type="pct"/>
            <w:tcMar>
              <w:top w:w="0" w:type="dxa"/>
              <w:left w:w="6" w:type="dxa"/>
              <w:bottom w:w="0" w:type="dxa"/>
              <w:right w:w="6" w:type="dxa"/>
            </w:tcMar>
            <w:hideMark/>
          </w:tcPr>
          <w:p w14:paraId="446F1467" w14:textId="64417B16" w:rsidR="00C92CC4" w:rsidRPr="00356A1B" w:rsidRDefault="00C92CC4" w:rsidP="00C92CC4">
            <w:pPr>
              <w:pStyle w:val="table10"/>
              <w:rPr>
                <w:sz w:val="16"/>
                <w:szCs w:val="16"/>
              </w:rPr>
            </w:pPr>
            <w:r w:rsidRPr="00356A1B">
              <w:rPr>
                <w:sz w:val="16"/>
                <w:szCs w:val="16"/>
              </w:rPr>
              <w:t>15 дней</w:t>
            </w:r>
          </w:p>
        </w:tc>
        <w:tc>
          <w:tcPr>
            <w:tcW w:w="639" w:type="pct"/>
            <w:tcMar>
              <w:top w:w="0" w:type="dxa"/>
              <w:left w:w="6" w:type="dxa"/>
              <w:bottom w:w="0" w:type="dxa"/>
              <w:right w:w="6" w:type="dxa"/>
            </w:tcMar>
            <w:hideMark/>
          </w:tcPr>
          <w:p w14:paraId="746E7F9E"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4FCF511B" w14:textId="77777777" w:rsidTr="000F6520">
        <w:trPr>
          <w:gridAfter w:val="1"/>
          <w:wAfter w:w="4" w:type="pct"/>
          <w:trHeight w:val="240"/>
        </w:trPr>
        <w:tc>
          <w:tcPr>
            <w:tcW w:w="1704" w:type="pct"/>
            <w:tcMar>
              <w:top w:w="0" w:type="dxa"/>
              <w:left w:w="6" w:type="dxa"/>
              <w:bottom w:w="0" w:type="dxa"/>
              <w:right w:w="6" w:type="dxa"/>
            </w:tcMar>
          </w:tcPr>
          <w:p w14:paraId="789837B4" w14:textId="7B0EF762" w:rsidR="00C92CC4" w:rsidRPr="00356A1B" w:rsidRDefault="00C92CC4" w:rsidP="00C92CC4">
            <w:pPr>
              <w:pStyle w:val="table10"/>
              <w:rPr>
                <w:sz w:val="16"/>
                <w:szCs w:val="16"/>
              </w:rPr>
            </w:pPr>
            <w:r w:rsidRPr="000F6520">
              <w:rPr>
                <w:sz w:val="16"/>
                <w:szCs w:val="16"/>
              </w:rPr>
              <w:t>3.12.6. Принятие решения о возможности использования воздушных и кабельных линий электропередачи напряжением 10 киловольт и трансформаторных подстанций 0,4/10 киловольт по назначению в соответствии с единой классификацией назначения объектов недвижимого имущества</w:t>
            </w:r>
          </w:p>
        </w:tc>
        <w:tc>
          <w:tcPr>
            <w:tcW w:w="923" w:type="pct"/>
            <w:tcMar>
              <w:top w:w="0" w:type="dxa"/>
              <w:left w:w="6" w:type="dxa"/>
              <w:bottom w:w="0" w:type="dxa"/>
              <w:right w:w="6" w:type="dxa"/>
            </w:tcMar>
          </w:tcPr>
          <w:p w14:paraId="5CD40C52"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4DE980D4"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029DDE7E" w14:textId="12001318"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sz w:val="16"/>
                <w:szCs w:val="16"/>
              </w:rPr>
              <w:t>тел.: 7-79-24; 142</w:t>
            </w:r>
          </w:p>
        </w:tc>
        <w:tc>
          <w:tcPr>
            <w:tcW w:w="898" w:type="pct"/>
          </w:tcPr>
          <w:p w14:paraId="63D128DA" w14:textId="77777777"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Новикова Оксана Владимировна</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каб.103,тел. 7 83 50</w:t>
            </w:r>
          </w:p>
          <w:p w14:paraId="6A190FA8" w14:textId="77777777" w:rsidR="00C92CC4" w:rsidRPr="001E480C"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7D6D430A" w14:textId="00E76FD7" w:rsidR="00C92CC4" w:rsidRPr="001E480C" w:rsidRDefault="00C92CC4" w:rsidP="00C92CC4">
            <w:pPr>
              <w:spacing w:before="240" w:after="0"/>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lastRenderedPageBreak/>
              <w:t xml:space="preserve">Ткачик Виктория Сергеевна - специалист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w:t>
            </w:r>
            <w:proofErr w:type="gramStart"/>
            <w:r w:rsidRPr="001E480C">
              <w:rPr>
                <w:rFonts w:ascii="Times New Roman" w:eastAsiaTheme="minorEastAsia" w:hAnsi="Times New Roman" w:cs="Times New Roman"/>
                <w:sz w:val="16"/>
                <w:szCs w:val="16"/>
                <w:lang w:eastAsia="ru-RU"/>
              </w:rPr>
              <w:t>103,тел.</w:t>
            </w:r>
            <w:proofErr w:type="gramEnd"/>
            <w:r w:rsidRPr="001E480C">
              <w:rPr>
                <w:rFonts w:ascii="Times New Roman" w:eastAsiaTheme="minorEastAsia" w:hAnsi="Times New Roman" w:cs="Times New Roman"/>
                <w:sz w:val="16"/>
                <w:szCs w:val="16"/>
                <w:lang w:eastAsia="ru-RU"/>
              </w:rPr>
              <w:t xml:space="preserve"> 7 83 50</w:t>
            </w:r>
          </w:p>
        </w:tc>
        <w:tc>
          <w:tcPr>
            <w:tcW w:w="832" w:type="pct"/>
            <w:tcMar>
              <w:top w:w="0" w:type="dxa"/>
              <w:left w:w="6" w:type="dxa"/>
              <w:bottom w:w="0" w:type="dxa"/>
              <w:right w:w="6" w:type="dxa"/>
            </w:tcMar>
          </w:tcPr>
          <w:p w14:paraId="63B1CA79" w14:textId="78DD0EB4" w:rsidR="00C92CC4" w:rsidRPr="00356A1B" w:rsidRDefault="00C92CC4" w:rsidP="00C92CC4">
            <w:pPr>
              <w:pStyle w:val="table10"/>
              <w:rPr>
                <w:sz w:val="16"/>
                <w:szCs w:val="16"/>
              </w:rPr>
            </w:pPr>
            <w:r w:rsidRPr="000F6520">
              <w:rPr>
                <w:sz w:val="16"/>
                <w:szCs w:val="16"/>
              </w:rPr>
              <w:lastRenderedPageBreak/>
              <w:t>15 дней</w:t>
            </w:r>
          </w:p>
        </w:tc>
        <w:tc>
          <w:tcPr>
            <w:tcW w:w="639" w:type="pct"/>
            <w:tcMar>
              <w:top w:w="0" w:type="dxa"/>
              <w:left w:w="6" w:type="dxa"/>
              <w:bottom w:w="0" w:type="dxa"/>
              <w:right w:w="6" w:type="dxa"/>
            </w:tcMar>
          </w:tcPr>
          <w:p w14:paraId="36B16DD5" w14:textId="3A6691AD" w:rsidR="00C92CC4" w:rsidRPr="00356A1B" w:rsidRDefault="00C92CC4" w:rsidP="00C92CC4">
            <w:pPr>
              <w:pStyle w:val="table10"/>
              <w:rPr>
                <w:sz w:val="16"/>
                <w:szCs w:val="16"/>
              </w:rPr>
            </w:pPr>
            <w:r w:rsidRPr="00356A1B">
              <w:rPr>
                <w:sz w:val="16"/>
                <w:szCs w:val="16"/>
              </w:rPr>
              <w:t>бесплатно</w:t>
            </w:r>
          </w:p>
        </w:tc>
      </w:tr>
      <w:tr w:rsidR="00C92CC4" w:rsidRPr="00356A1B" w14:paraId="1D7BB426" w14:textId="77777777" w:rsidTr="000F6520">
        <w:trPr>
          <w:gridAfter w:val="1"/>
          <w:wAfter w:w="4" w:type="pct"/>
          <w:trHeight w:val="240"/>
        </w:trPr>
        <w:tc>
          <w:tcPr>
            <w:tcW w:w="1704" w:type="pct"/>
            <w:tcMar>
              <w:top w:w="0" w:type="dxa"/>
              <w:left w:w="6" w:type="dxa"/>
              <w:bottom w:w="0" w:type="dxa"/>
              <w:right w:w="6" w:type="dxa"/>
            </w:tcMar>
            <w:hideMark/>
          </w:tcPr>
          <w:p w14:paraId="2719E798" w14:textId="77777777" w:rsidR="00C92CC4" w:rsidRPr="00356A1B" w:rsidRDefault="00C92CC4" w:rsidP="00C92CC4">
            <w:pPr>
              <w:pStyle w:val="table10"/>
              <w:rPr>
                <w:sz w:val="16"/>
                <w:szCs w:val="16"/>
              </w:rPr>
            </w:pPr>
            <w:r w:rsidRPr="00356A1B">
              <w:rPr>
                <w:sz w:val="16"/>
                <w:szCs w:val="16"/>
              </w:rPr>
              <w:t>3.13.4. Получение решения о согласовании предпроектной (предынвестиционной)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p>
        </w:tc>
        <w:tc>
          <w:tcPr>
            <w:tcW w:w="923" w:type="pct"/>
            <w:tcMar>
              <w:top w:w="0" w:type="dxa"/>
              <w:left w:w="6" w:type="dxa"/>
              <w:bottom w:w="0" w:type="dxa"/>
              <w:right w:w="6" w:type="dxa"/>
            </w:tcMar>
            <w:hideMark/>
          </w:tcPr>
          <w:p w14:paraId="27D688FD"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6C52126C"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2399A223"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7A857AF7" w14:textId="77777777"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Новикова Оксана Владимировна</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каб.103,тел. 7 83 50</w:t>
            </w:r>
          </w:p>
          <w:p w14:paraId="6DCB5854" w14:textId="77777777" w:rsidR="00C92CC4" w:rsidRPr="001E480C"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36A7EBBA" w14:textId="0733C07F" w:rsidR="00C92CC4" w:rsidRPr="00356A1B" w:rsidRDefault="00C92CC4" w:rsidP="00C92CC4">
            <w:pPr>
              <w:pStyle w:val="table10"/>
              <w:rPr>
                <w:sz w:val="16"/>
                <w:szCs w:val="16"/>
              </w:rPr>
            </w:pPr>
            <w:r>
              <w:rPr>
                <w:sz w:val="16"/>
                <w:szCs w:val="16"/>
              </w:rPr>
              <w:t xml:space="preserve">Ткачик Виктория Сергеевна - специалист </w:t>
            </w:r>
            <w:r w:rsidRPr="001E480C">
              <w:rPr>
                <w:sz w:val="16"/>
                <w:szCs w:val="16"/>
              </w:rPr>
              <w:t>отдела жилищно-коммунального хозяйства, архитектуры и строительства Чечерского райисполкома, каб.</w:t>
            </w:r>
            <w:proofErr w:type="gramStart"/>
            <w:r w:rsidRPr="001E480C">
              <w:rPr>
                <w:sz w:val="16"/>
                <w:szCs w:val="16"/>
              </w:rPr>
              <w:t>103,тел.</w:t>
            </w:r>
            <w:proofErr w:type="gramEnd"/>
            <w:r w:rsidRPr="001E480C">
              <w:rPr>
                <w:sz w:val="16"/>
                <w:szCs w:val="16"/>
              </w:rPr>
              <w:t xml:space="preserve"> 7 83 50</w:t>
            </w:r>
          </w:p>
        </w:tc>
        <w:tc>
          <w:tcPr>
            <w:tcW w:w="832" w:type="pct"/>
            <w:tcMar>
              <w:top w:w="0" w:type="dxa"/>
              <w:left w:w="6" w:type="dxa"/>
              <w:bottom w:w="0" w:type="dxa"/>
              <w:right w:w="6" w:type="dxa"/>
            </w:tcMar>
            <w:hideMark/>
          </w:tcPr>
          <w:p w14:paraId="630B1F60" w14:textId="77777777" w:rsidR="00C92CC4" w:rsidRPr="00356A1B" w:rsidRDefault="00C92CC4" w:rsidP="00C92CC4">
            <w:pPr>
              <w:pStyle w:val="table10"/>
              <w:rPr>
                <w:sz w:val="16"/>
                <w:szCs w:val="16"/>
              </w:rPr>
            </w:pPr>
            <w:r w:rsidRPr="00356A1B">
              <w:rPr>
                <w:sz w:val="16"/>
                <w:szCs w:val="16"/>
              </w:rPr>
              <w:t>15 дней</w:t>
            </w:r>
          </w:p>
        </w:tc>
        <w:tc>
          <w:tcPr>
            <w:tcW w:w="639" w:type="pct"/>
            <w:tcMar>
              <w:top w:w="0" w:type="dxa"/>
              <w:left w:w="6" w:type="dxa"/>
              <w:bottom w:w="0" w:type="dxa"/>
              <w:right w:w="6" w:type="dxa"/>
            </w:tcMar>
            <w:hideMark/>
          </w:tcPr>
          <w:p w14:paraId="3CBF99CA"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026D671B" w14:textId="77777777" w:rsidTr="000F6520">
        <w:trPr>
          <w:gridAfter w:val="1"/>
          <w:wAfter w:w="4" w:type="pct"/>
          <w:trHeight w:val="240"/>
        </w:trPr>
        <w:tc>
          <w:tcPr>
            <w:tcW w:w="1704" w:type="pct"/>
            <w:tcMar>
              <w:top w:w="0" w:type="dxa"/>
              <w:left w:w="6" w:type="dxa"/>
              <w:bottom w:w="0" w:type="dxa"/>
              <w:right w:w="6" w:type="dxa"/>
            </w:tcMar>
            <w:hideMark/>
          </w:tcPr>
          <w:p w14:paraId="2DBAE082" w14:textId="77777777" w:rsidR="00C92CC4" w:rsidRPr="00356A1B" w:rsidRDefault="00C92CC4" w:rsidP="00C92CC4">
            <w:pPr>
              <w:pStyle w:val="table10"/>
              <w:rPr>
                <w:sz w:val="16"/>
                <w:szCs w:val="16"/>
              </w:rPr>
            </w:pPr>
            <w:r w:rsidRPr="00356A1B">
              <w:rPr>
                <w:sz w:val="16"/>
                <w:szCs w:val="16"/>
              </w:rPr>
              <w:t>3.14.1. Согласование проектной документации на строительство, изменений в проектную документацию, требующих ее повторного утверждения</w:t>
            </w:r>
          </w:p>
        </w:tc>
        <w:tc>
          <w:tcPr>
            <w:tcW w:w="923" w:type="pct"/>
            <w:tcMar>
              <w:top w:w="0" w:type="dxa"/>
              <w:left w:w="6" w:type="dxa"/>
              <w:bottom w:w="0" w:type="dxa"/>
              <w:right w:w="6" w:type="dxa"/>
            </w:tcMar>
            <w:hideMark/>
          </w:tcPr>
          <w:p w14:paraId="7543B8BC"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4212F883"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6CD488F0"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7F139B9C" w14:textId="77777777"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Новикова Оксана Владимировна</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каб.103,тел. 7 83 50</w:t>
            </w:r>
          </w:p>
          <w:p w14:paraId="2E459E58" w14:textId="77777777" w:rsidR="00C92CC4" w:rsidRPr="001E480C"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6775F01A" w14:textId="4A898848" w:rsidR="00C92CC4" w:rsidRPr="00356A1B" w:rsidRDefault="00C92CC4" w:rsidP="00C92CC4">
            <w:pPr>
              <w:pStyle w:val="table10"/>
              <w:rPr>
                <w:sz w:val="16"/>
                <w:szCs w:val="16"/>
              </w:rPr>
            </w:pPr>
            <w:r>
              <w:rPr>
                <w:sz w:val="16"/>
                <w:szCs w:val="16"/>
              </w:rPr>
              <w:t xml:space="preserve">Ткачик Виктория Сергеевна - специалист </w:t>
            </w:r>
            <w:r w:rsidRPr="001E480C">
              <w:rPr>
                <w:sz w:val="16"/>
                <w:szCs w:val="16"/>
              </w:rPr>
              <w:t>отдела жилищно-коммунального хозяйства, архитектуры и строительства Чечерского райисполкома, каб.</w:t>
            </w:r>
            <w:proofErr w:type="gramStart"/>
            <w:r w:rsidRPr="001E480C">
              <w:rPr>
                <w:sz w:val="16"/>
                <w:szCs w:val="16"/>
              </w:rPr>
              <w:t>103,тел.</w:t>
            </w:r>
            <w:proofErr w:type="gramEnd"/>
            <w:r w:rsidRPr="001E480C">
              <w:rPr>
                <w:sz w:val="16"/>
                <w:szCs w:val="16"/>
              </w:rPr>
              <w:t xml:space="preserve"> 7 83 50</w:t>
            </w:r>
          </w:p>
        </w:tc>
        <w:tc>
          <w:tcPr>
            <w:tcW w:w="832" w:type="pct"/>
            <w:tcMar>
              <w:top w:w="0" w:type="dxa"/>
              <w:left w:w="6" w:type="dxa"/>
              <w:bottom w:w="0" w:type="dxa"/>
              <w:right w:w="6" w:type="dxa"/>
            </w:tcMar>
            <w:hideMark/>
          </w:tcPr>
          <w:p w14:paraId="3288F9A0" w14:textId="77777777" w:rsidR="00C92CC4" w:rsidRPr="00356A1B" w:rsidRDefault="00C92CC4" w:rsidP="00C92CC4">
            <w:pPr>
              <w:pStyle w:val="table10"/>
              <w:rPr>
                <w:sz w:val="16"/>
                <w:szCs w:val="16"/>
              </w:rPr>
            </w:pPr>
            <w:r w:rsidRPr="00356A1B">
              <w:rPr>
                <w:sz w:val="16"/>
                <w:szCs w:val="16"/>
              </w:rPr>
              <w:t xml:space="preserve">15 дней, а при необходимости проведения дополнительной проверки с выездом на место, большого объема работ для изучения – 1 месяц </w:t>
            </w:r>
          </w:p>
        </w:tc>
        <w:tc>
          <w:tcPr>
            <w:tcW w:w="639" w:type="pct"/>
            <w:tcMar>
              <w:top w:w="0" w:type="dxa"/>
              <w:left w:w="6" w:type="dxa"/>
              <w:bottom w:w="0" w:type="dxa"/>
              <w:right w:w="6" w:type="dxa"/>
            </w:tcMar>
            <w:hideMark/>
          </w:tcPr>
          <w:p w14:paraId="4BDD4358"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22CB7B4D" w14:textId="77777777" w:rsidTr="000F6520">
        <w:trPr>
          <w:gridAfter w:val="1"/>
          <w:wAfter w:w="4" w:type="pct"/>
          <w:trHeight w:val="240"/>
        </w:trPr>
        <w:tc>
          <w:tcPr>
            <w:tcW w:w="1704" w:type="pct"/>
            <w:tcMar>
              <w:top w:w="0" w:type="dxa"/>
              <w:left w:w="6" w:type="dxa"/>
              <w:bottom w:w="0" w:type="dxa"/>
              <w:right w:w="6" w:type="dxa"/>
            </w:tcMar>
          </w:tcPr>
          <w:p w14:paraId="68266B29" w14:textId="07B1FA84" w:rsidR="00C92CC4" w:rsidRPr="00356A1B" w:rsidRDefault="00C92CC4" w:rsidP="00C92CC4">
            <w:pPr>
              <w:pStyle w:val="table10"/>
              <w:rPr>
                <w:sz w:val="16"/>
                <w:szCs w:val="16"/>
              </w:rPr>
            </w:pPr>
            <w:r w:rsidRPr="00074948">
              <w:rPr>
                <w:sz w:val="16"/>
                <w:szCs w:val="16"/>
              </w:rPr>
              <w:t>3.14.1</w:t>
            </w:r>
            <w:r>
              <w:rPr>
                <w:sz w:val="16"/>
                <w:szCs w:val="16"/>
              </w:rPr>
              <w:t>-1</w:t>
            </w:r>
            <w:r w:rsidRPr="00074948">
              <w:rPr>
                <w:sz w:val="16"/>
                <w:szCs w:val="16"/>
              </w:rPr>
              <w:t>. Согласование эскизного проекта</w:t>
            </w:r>
            <w:r w:rsidRPr="00074948">
              <w:rPr>
                <w:sz w:val="16"/>
                <w:szCs w:val="16"/>
              </w:rPr>
              <w:br/>
            </w:r>
          </w:p>
        </w:tc>
        <w:tc>
          <w:tcPr>
            <w:tcW w:w="923" w:type="pct"/>
            <w:tcMar>
              <w:top w:w="0" w:type="dxa"/>
              <w:left w:w="6" w:type="dxa"/>
              <w:bottom w:w="0" w:type="dxa"/>
              <w:right w:w="6" w:type="dxa"/>
            </w:tcMar>
          </w:tcPr>
          <w:p w14:paraId="64BB523D"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014EEB4B"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24E9DF62" w14:textId="4BA55CC2"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sz w:val="16"/>
                <w:szCs w:val="16"/>
              </w:rPr>
              <w:t>тел.: 7-79-24; 142</w:t>
            </w:r>
          </w:p>
        </w:tc>
        <w:tc>
          <w:tcPr>
            <w:tcW w:w="898" w:type="pct"/>
          </w:tcPr>
          <w:p w14:paraId="22CE0805" w14:textId="75B4D103"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Новикова Оксана Владимировна </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каб.103,тел. 7 83 50</w:t>
            </w:r>
          </w:p>
          <w:p w14:paraId="551673B8" w14:textId="77777777" w:rsidR="00C92CC4" w:rsidRPr="001E480C"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3B2B8420" w14:textId="7BB56EEF" w:rsidR="00C92CC4" w:rsidRDefault="00C92CC4" w:rsidP="00C92CC4">
            <w:pPr>
              <w:spacing w:after="0"/>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Ткачик Виктория Сергеевна - специалист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w:t>
            </w:r>
            <w:proofErr w:type="gramStart"/>
            <w:r w:rsidRPr="001E480C">
              <w:rPr>
                <w:rFonts w:ascii="Times New Roman" w:eastAsiaTheme="minorEastAsia" w:hAnsi="Times New Roman" w:cs="Times New Roman"/>
                <w:sz w:val="16"/>
                <w:szCs w:val="16"/>
                <w:lang w:eastAsia="ru-RU"/>
              </w:rPr>
              <w:t>103,тел.</w:t>
            </w:r>
            <w:proofErr w:type="gramEnd"/>
            <w:r w:rsidRPr="001E480C">
              <w:rPr>
                <w:rFonts w:ascii="Times New Roman" w:eastAsiaTheme="minorEastAsia" w:hAnsi="Times New Roman" w:cs="Times New Roman"/>
                <w:sz w:val="16"/>
                <w:szCs w:val="16"/>
                <w:lang w:eastAsia="ru-RU"/>
              </w:rPr>
              <w:t xml:space="preserve"> 7 83 50</w:t>
            </w:r>
          </w:p>
        </w:tc>
        <w:tc>
          <w:tcPr>
            <w:tcW w:w="832" w:type="pct"/>
            <w:tcMar>
              <w:top w:w="0" w:type="dxa"/>
              <w:left w:w="6" w:type="dxa"/>
              <w:bottom w:w="0" w:type="dxa"/>
              <w:right w:w="6" w:type="dxa"/>
            </w:tcMar>
          </w:tcPr>
          <w:p w14:paraId="0F788B15" w14:textId="25350650" w:rsidR="00C92CC4" w:rsidRPr="00356A1B" w:rsidRDefault="00C92CC4" w:rsidP="00C92CC4">
            <w:pPr>
              <w:pStyle w:val="table10"/>
              <w:rPr>
                <w:sz w:val="16"/>
                <w:szCs w:val="16"/>
              </w:rPr>
            </w:pPr>
            <w:r w:rsidRPr="00074948">
              <w:rPr>
                <w:sz w:val="16"/>
                <w:szCs w:val="16"/>
              </w:rPr>
              <w:t>15 дней</w:t>
            </w:r>
            <w:r w:rsidRPr="00074948">
              <w:rPr>
                <w:sz w:val="16"/>
                <w:szCs w:val="16"/>
              </w:rPr>
              <w:br/>
            </w:r>
          </w:p>
        </w:tc>
        <w:tc>
          <w:tcPr>
            <w:tcW w:w="639" w:type="pct"/>
            <w:tcMar>
              <w:top w:w="0" w:type="dxa"/>
              <w:left w:w="6" w:type="dxa"/>
              <w:bottom w:w="0" w:type="dxa"/>
              <w:right w:w="6" w:type="dxa"/>
            </w:tcMar>
          </w:tcPr>
          <w:p w14:paraId="1E7C54BC" w14:textId="2C3483E6" w:rsidR="00C92CC4" w:rsidRPr="00356A1B" w:rsidRDefault="00C92CC4" w:rsidP="00C92CC4">
            <w:pPr>
              <w:pStyle w:val="table10"/>
              <w:rPr>
                <w:sz w:val="16"/>
                <w:szCs w:val="16"/>
              </w:rPr>
            </w:pPr>
            <w:r w:rsidRPr="00356A1B">
              <w:rPr>
                <w:sz w:val="16"/>
                <w:szCs w:val="16"/>
              </w:rPr>
              <w:t>бесплатно</w:t>
            </w:r>
          </w:p>
        </w:tc>
      </w:tr>
      <w:tr w:rsidR="00C92CC4" w:rsidRPr="00356A1B" w14:paraId="7E09B0AB" w14:textId="77777777" w:rsidTr="000F6520">
        <w:trPr>
          <w:gridAfter w:val="1"/>
          <w:wAfter w:w="4" w:type="pct"/>
          <w:trHeight w:val="240"/>
        </w:trPr>
        <w:tc>
          <w:tcPr>
            <w:tcW w:w="1704" w:type="pct"/>
            <w:tcMar>
              <w:top w:w="0" w:type="dxa"/>
              <w:left w:w="6" w:type="dxa"/>
              <w:bottom w:w="0" w:type="dxa"/>
              <w:right w:w="6" w:type="dxa"/>
            </w:tcMar>
            <w:hideMark/>
          </w:tcPr>
          <w:p w14:paraId="3A192C02" w14:textId="77777777" w:rsidR="00C92CC4" w:rsidRPr="00356A1B" w:rsidRDefault="00C92CC4" w:rsidP="00C92CC4">
            <w:pPr>
              <w:pStyle w:val="table10"/>
              <w:rPr>
                <w:sz w:val="16"/>
                <w:szCs w:val="16"/>
              </w:rPr>
            </w:pPr>
            <w:r w:rsidRPr="00356A1B">
              <w:rPr>
                <w:sz w:val="16"/>
                <w:szCs w:val="16"/>
              </w:rPr>
              <w:t>3.15.5.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923" w:type="pct"/>
            <w:tcMar>
              <w:top w:w="0" w:type="dxa"/>
              <w:left w:w="6" w:type="dxa"/>
              <w:bottom w:w="0" w:type="dxa"/>
              <w:right w:w="6" w:type="dxa"/>
            </w:tcMar>
            <w:hideMark/>
          </w:tcPr>
          <w:p w14:paraId="72BA2137"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69993FAD"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372CC410"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55AE6AEE" w14:textId="77777777"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Новикова Оксана Владимировна</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каб.103,тел. 7 83 50</w:t>
            </w:r>
          </w:p>
          <w:p w14:paraId="1F49009C" w14:textId="77777777" w:rsidR="00C92CC4" w:rsidRPr="001E480C"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739C5369" w14:textId="2C2BFECE" w:rsidR="00C92CC4" w:rsidRPr="00356A1B" w:rsidRDefault="00C92CC4" w:rsidP="00C92CC4">
            <w:pPr>
              <w:pStyle w:val="table10"/>
              <w:rPr>
                <w:sz w:val="16"/>
                <w:szCs w:val="16"/>
              </w:rPr>
            </w:pPr>
            <w:r>
              <w:rPr>
                <w:sz w:val="16"/>
                <w:szCs w:val="16"/>
              </w:rPr>
              <w:t xml:space="preserve">Ткачик Виктория Сергеевна - специалист </w:t>
            </w:r>
            <w:r w:rsidRPr="001E480C">
              <w:rPr>
                <w:sz w:val="16"/>
                <w:szCs w:val="16"/>
              </w:rPr>
              <w:t>отдела жилищно-коммунального хозяйства, архитектуры и строительства Чечерского райисполкома, каб.</w:t>
            </w:r>
            <w:proofErr w:type="gramStart"/>
            <w:r w:rsidRPr="001E480C">
              <w:rPr>
                <w:sz w:val="16"/>
                <w:szCs w:val="16"/>
              </w:rPr>
              <w:t>103,тел.</w:t>
            </w:r>
            <w:proofErr w:type="gramEnd"/>
            <w:r w:rsidRPr="001E480C">
              <w:rPr>
                <w:sz w:val="16"/>
                <w:szCs w:val="16"/>
              </w:rPr>
              <w:t xml:space="preserve"> 7 83 50</w:t>
            </w:r>
          </w:p>
        </w:tc>
        <w:tc>
          <w:tcPr>
            <w:tcW w:w="832" w:type="pct"/>
            <w:tcMar>
              <w:top w:w="0" w:type="dxa"/>
              <w:left w:w="6" w:type="dxa"/>
              <w:bottom w:w="0" w:type="dxa"/>
              <w:right w:w="6" w:type="dxa"/>
            </w:tcMar>
            <w:hideMark/>
          </w:tcPr>
          <w:p w14:paraId="4F38C945" w14:textId="77777777" w:rsidR="00C92CC4" w:rsidRPr="00356A1B" w:rsidRDefault="00C92CC4" w:rsidP="00C92CC4">
            <w:pPr>
              <w:pStyle w:val="table10"/>
              <w:rPr>
                <w:sz w:val="16"/>
                <w:szCs w:val="16"/>
              </w:rPr>
            </w:pPr>
            <w:r w:rsidRPr="00356A1B">
              <w:rPr>
                <w:sz w:val="16"/>
                <w:szCs w:val="16"/>
              </w:rPr>
              <w:t>10 дней</w:t>
            </w:r>
          </w:p>
        </w:tc>
        <w:tc>
          <w:tcPr>
            <w:tcW w:w="639" w:type="pct"/>
            <w:tcMar>
              <w:top w:w="0" w:type="dxa"/>
              <w:left w:w="6" w:type="dxa"/>
              <w:bottom w:w="0" w:type="dxa"/>
              <w:right w:w="6" w:type="dxa"/>
            </w:tcMar>
            <w:hideMark/>
          </w:tcPr>
          <w:p w14:paraId="508E4C15"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32874198" w14:textId="77777777" w:rsidTr="000F6520">
        <w:trPr>
          <w:gridAfter w:val="1"/>
          <w:wAfter w:w="4" w:type="pct"/>
          <w:trHeight w:val="240"/>
        </w:trPr>
        <w:tc>
          <w:tcPr>
            <w:tcW w:w="1704" w:type="pct"/>
            <w:tcMar>
              <w:top w:w="0" w:type="dxa"/>
              <w:left w:w="6" w:type="dxa"/>
              <w:bottom w:w="0" w:type="dxa"/>
              <w:right w:w="6" w:type="dxa"/>
            </w:tcMar>
            <w:hideMark/>
          </w:tcPr>
          <w:p w14:paraId="54CB97AA" w14:textId="77777777" w:rsidR="00C92CC4" w:rsidRPr="00356A1B" w:rsidRDefault="00C92CC4" w:rsidP="00C92CC4">
            <w:pPr>
              <w:pStyle w:val="table10"/>
              <w:rPr>
                <w:sz w:val="16"/>
                <w:szCs w:val="16"/>
              </w:rPr>
            </w:pPr>
            <w:r w:rsidRPr="00356A1B">
              <w:rPr>
                <w:sz w:val="16"/>
                <w:szCs w:val="16"/>
              </w:rPr>
              <w:lastRenderedPageBreak/>
              <w:t>3.15.7. Получение разрешения на проведение раскопок улиц, площадей, дворов, других земель общего пользования (за исключением случаев выполнения аварийных работ)</w:t>
            </w:r>
          </w:p>
        </w:tc>
        <w:tc>
          <w:tcPr>
            <w:tcW w:w="923" w:type="pct"/>
            <w:tcMar>
              <w:top w:w="0" w:type="dxa"/>
              <w:left w:w="6" w:type="dxa"/>
              <w:bottom w:w="0" w:type="dxa"/>
              <w:right w:w="6" w:type="dxa"/>
            </w:tcMar>
            <w:hideMark/>
          </w:tcPr>
          <w:p w14:paraId="2186453A"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371A8E33"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10CE02FC"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26B81E91" w14:textId="77777777"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Новикова Оксана Владимировна</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каб.103,тел. 7 83 50</w:t>
            </w:r>
          </w:p>
          <w:p w14:paraId="00797A38" w14:textId="77777777" w:rsidR="00C92CC4" w:rsidRPr="001E480C"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5E6E6265" w14:textId="1DA63B5B" w:rsidR="00C92CC4" w:rsidRPr="00356A1B" w:rsidRDefault="00C92CC4" w:rsidP="00C92CC4">
            <w:pPr>
              <w:pStyle w:val="table10"/>
              <w:rPr>
                <w:sz w:val="16"/>
                <w:szCs w:val="16"/>
              </w:rPr>
            </w:pPr>
            <w:r>
              <w:rPr>
                <w:sz w:val="16"/>
                <w:szCs w:val="16"/>
              </w:rPr>
              <w:t xml:space="preserve">Ткачик Виктория Сергеевна - специалист </w:t>
            </w:r>
            <w:r w:rsidRPr="001E480C">
              <w:rPr>
                <w:sz w:val="16"/>
                <w:szCs w:val="16"/>
              </w:rPr>
              <w:t>отдела жилищно-коммунального хозяйства, архитектуры и строительства Чечерского райисполкома, каб.</w:t>
            </w:r>
            <w:proofErr w:type="gramStart"/>
            <w:r w:rsidRPr="001E480C">
              <w:rPr>
                <w:sz w:val="16"/>
                <w:szCs w:val="16"/>
              </w:rPr>
              <w:t>103,тел.</w:t>
            </w:r>
            <w:proofErr w:type="gramEnd"/>
            <w:r w:rsidRPr="001E480C">
              <w:rPr>
                <w:sz w:val="16"/>
                <w:szCs w:val="16"/>
              </w:rPr>
              <w:t xml:space="preserve"> 7 83 50</w:t>
            </w:r>
          </w:p>
        </w:tc>
        <w:tc>
          <w:tcPr>
            <w:tcW w:w="832" w:type="pct"/>
            <w:tcMar>
              <w:top w:w="0" w:type="dxa"/>
              <w:left w:w="6" w:type="dxa"/>
              <w:bottom w:w="0" w:type="dxa"/>
              <w:right w:w="6" w:type="dxa"/>
            </w:tcMar>
            <w:hideMark/>
          </w:tcPr>
          <w:p w14:paraId="4BC193D5" w14:textId="77777777" w:rsidR="00C92CC4" w:rsidRPr="00356A1B" w:rsidRDefault="00C92CC4" w:rsidP="00C92CC4">
            <w:pPr>
              <w:pStyle w:val="table10"/>
              <w:rPr>
                <w:sz w:val="16"/>
                <w:szCs w:val="16"/>
              </w:rPr>
            </w:pPr>
            <w:r w:rsidRPr="00356A1B">
              <w:rPr>
                <w:sz w:val="16"/>
                <w:szCs w:val="16"/>
              </w:rPr>
              <w:t>5 дней</w:t>
            </w:r>
          </w:p>
        </w:tc>
        <w:tc>
          <w:tcPr>
            <w:tcW w:w="639" w:type="pct"/>
            <w:tcMar>
              <w:top w:w="0" w:type="dxa"/>
              <w:left w:w="6" w:type="dxa"/>
              <w:bottom w:w="0" w:type="dxa"/>
              <w:right w:w="6" w:type="dxa"/>
            </w:tcMar>
            <w:hideMark/>
          </w:tcPr>
          <w:p w14:paraId="5C5135BB" w14:textId="77777777" w:rsidR="00C92CC4" w:rsidRPr="00356A1B" w:rsidRDefault="00C92CC4" w:rsidP="00C92CC4">
            <w:pPr>
              <w:pStyle w:val="table10"/>
              <w:rPr>
                <w:sz w:val="16"/>
                <w:szCs w:val="16"/>
              </w:rPr>
            </w:pPr>
            <w:r w:rsidRPr="00356A1B">
              <w:rPr>
                <w:sz w:val="16"/>
                <w:szCs w:val="16"/>
              </w:rPr>
              <w:t>плата за услуги</w:t>
            </w:r>
          </w:p>
        </w:tc>
      </w:tr>
      <w:tr w:rsidR="00C92CC4" w:rsidRPr="00356A1B" w14:paraId="732782EE" w14:textId="77777777" w:rsidTr="000F6520">
        <w:trPr>
          <w:gridAfter w:val="1"/>
          <w:wAfter w:w="4" w:type="pct"/>
          <w:trHeight w:val="240"/>
        </w:trPr>
        <w:tc>
          <w:tcPr>
            <w:tcW w:w="1704" w:type="pct"/>
            <w:tcMar>
              <w:top w:w="0" w:type="dxa"/>
              <w:left w:w="6" w:type="dxa"/>
              <w:bottom w:w="0" w:type="dxa"/>
              <w:right w:w="6" w:type="dxa"/>
            </w:tcMar>
            <w:hideMark/>
          </w:tcPr>
          <w:p w14:paraId="46F4D74B" w14:textId="5989B1CC" w:rsidR="00C92CC4" w:rsidRPr="008B41A9" w:rsidRDefault="00C92CC4" w:rsidP="00C92CC4">
            <w:pPr>
              <w:pStyle w:val="a3"/>
              <w:rPr>
                <w:rFonts w:eastAsiaTheme="minorEastAsia"/>
                <w:sz w:val="16"/>
                <w:szCs w:val="16"/>
              </w:rPr>
            </w:pPr>
            <w:r w:rsidRPr="008B41A9">
              <w:rPr>
                <w:rFonts w:eastAsiaTheme="minorEastAsia"/>
                <w:sz w:val="16"/>
                <w:szCs w:val="16"/>
              </w:rPr>
              <w:t>3.16.1. Получение разрешительной документации на разработку проектной документации, возведение, реконструкцию, снос объекта, ремонтно-реставрационные работы, установку зарядных станций</w:t>
            </w:r>
          </w:p>
          <w:p w14:paraId="09EC24F6" w14:textId="39F42007" w:rsidR="00C92CC4" w:rsidRPr="00356A1B" w:rsidRDefault="00C92CC4" w:rsidP="00C92CC4">
            <w:pPr>
              <w:pStyle w:val="table10"/>
              <w:rPr>
                <w:sz w:val="16"/>
                <w:szCs w:val="16"/>
              </w:rPr>
            </w:pPr>
          </w:p>
        </w:tc>
        <w:tc>
          <w:tcPr>
            <w:tcW w:w="923" w:type="pct"/>
            <w:tcMar>
              <w:top w:w="0" w:type="dxa"/>
              <w:left w:w="6" w:type="dxa"/>
              <w:bottom w:w="0" w:type="dxa"/>
              <w:right w:w="6" w:type="dxa"/>
            </w:tcMar>
            <w:hideMark/>
          </w:tcPr>
          <w:p w14:paraId="4352A272"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542EC847"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21C635F8"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1097FA00" w14:textId="77777777"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Новикова Оксана Владимировна</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каб.103,тел. 7 83 50</w:t>
            </w:r>
          </w:p>
          <w:p w14:paraId="315E96EF" w14:textId="77777777" w:rsidR="00C92CC4" w:rsidRPr="001E480C"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37F4D3F8" w14:textId="659D8701" w:rsidR="00C92CC4" w:rsidRPr="00356A1B" w:rsidRDefault="00C92CC4" w:rsidP="00C92CC4">
            <w:pPr>
              <w:pStyle w:val="table10"/>
              <w:rPr>
                <w:sz w:val="16"/>
                <w:szCs w:val="16"/>
              </w:rPr>
            </w:pPr>
            <w:r>
              <w:rPr>
                <w:sz w:val="16"/>
                <w:szCs w:val="16"/>
              </w:rPr>
              <w:t xml:space="preserve">Ткачик Виктория Сергеевна - специалист </w:t>
            </w:r>
            <w:r w:rsidRPr="001E480C">
              <w:rPr>
                <w:sz w:val="16"/>
                <w:szCs w:val="16"/>
              </w:rPr>
              <w:t>отдела жилищно-коммунального хозяйства, архитектуры и строительства Чечерского райисполкома, каб.</w:t>
            </w:r>
            <w:proofErr w:type="gramStart"/>
            <w:r w:rsidRPr="001E480C">
              <w:rPr>
                <w:sz w:val="16"/>
                <w:szCs w:val="16"/>
              </w:rPr>
              <w:t>103,тел.</w:t>
            </w:r>
            <w:proofErr w:type="gramEnd"/>
            <w:r w:rsidRPr="001E480C">
              <w:rPr>
                <w:sz w:val="16"/>
                <w:szCs w:val="16"/>
              </w:rPr>
              <w:t xml:space="preserve"> 7 83 50</w:t>
            </w:r>
          </w:p>
        </w:tc>
        <w:tc>
          <w:tcPr>
            <w:tcW w:w="832" w:type="pct"/>
            <w:tcMar>
              <w:top w:w="0" w:type="dxa"/>
              <w:left w:w="6" w:type="dxa"/>
              <w:bottom w:w="0" w:type="dxa"/>
              <w:right w:w="6" w:type="dxa"/>
            </w:tcMar>
            <w:hideMark/>
          </w:tcPr>
          <w:p w14:paraId="02A0BD97" w14:textId="26647FBB" w:rsidR="00C92CC4" w:rsidRPr="00356A1B" w:rsidRDefault="00C92CC4" w:rsidP="00C92CC4">
            <w:pPr>
              <w:pStyle w:val="table10"/>
              <w:rPr>
                <w:sz w:val="16"/>
                <w:szCs w:val="16"/>
              </w:rPr>
            </w:pPr>
            <w:r w:rsidRPr="008C3CF6">
              <w:rPr>
                <w:sz w:val="16"/>
                <w:szCs w:val="16"/>
              </w:rPr>
              <w:t>15 рабочих дней со дня получения документов по запросу, за исключением зарядных станций</w:t>
            </w:r>
            <w:r w:rsidRPr="008C3CF6">
              <w:rPr>
                <w:sz w:val="16"/>
                <w:szCs w:val="16"/>
              </w:rPr>
              <w:br/>
              <w:t>10 рабочих дней – для зарядных станций</w:t>
            </w:r>
            <w:r w:rsidRPr="008C3CF6">
              <w:rPr>
                <w:sz w:val="16"/>
                <w:szCs w:val="16"/>
              </w:rPr>
              <w:br/>
            </w:r>
          </w:p>
        </w:tc>
        <w:tc>
          <w:tcPr>
            <w:tcW w:w="639" w:type="pct"/>
            <w:tcMar>
              <w:top w:w="0" w:type="dxa"/>
              <w:left w:w="6" w:type="dxa"/>
              <w:bottom w:w="0" w:type="dxa"/>
              <w:right w:w="6" w:type="dxa"/>
            </w:tcMar>
            <w:hideMark/>
          </w:tcPr>
          <w:p w14:paraId="6B95F6BC" w14:textId="24584D29" w:rsidR="00C92CC4" w:rsidRPr="00356A1B" w:rsidRDefault="00C92CC4" w:rsidP="00C92CC4">
            <w:pPr>
              <w:pStyle w:val="table10"/>
              <w:rPr>
                <w:sz w:val="16"/>
                <w:szCs w:val="16"/>
              </w:rPr>
            </w:pPr>
            <w:r w:rsidRPr="00356A1B">
              <w:rPr>
                <w:sz w:val="16"/>
                <w:szCs w:val="16"/>
              </w:rPr>
              <w:t>бесплатно</w:t>
            </w:r>
          </w:p>
        </w:tc>
      </w:tr>
      <w:tr w:rsidR="00C92CC4" w:rsidRPr="00356A1B" w14:paraId="2DC1C486" w14:textId="77777777" w:rsidTr="000F6520">
        <w:trPr>
          <w:gridAfter w:val="1"/>
          <w:wAfter w:w="4" w:type="pct"/>
          <w:trHeight w:val="240"/>
        </w:trPr>
        <w:tc>
          <w:tcPr>
            <w:tcW w:w="1704" w:type="pct"/>
            <w:tcMar>
              <w:top w:w="0" w:type="dxa"/>
              <w:left w:w="6" w:type="dxa"/>
              <w:bottom w:w="0" w:type="dxa"/>
              <w:right w:w="6" w:type="dxa"/>
            </w:tcMar>
          </w:tcPr>
          <w:p w14:paraId="34D5A42B" w14:textId="5C1FEB46" w:rsidR="00C92CC4" w:rsidRPr="00356A1B" w:rsidRDefault="00C92CC4" w:rsidP="00C92CC4">
            <w:pPr>
              <w:pStyle w:val="table10"/>
              <w:rPr>
                <w:sz w:val="16"/>
                <w:szCs w:val="16"/>
              </w:rPr>
            </w:pPr>
            <w:r w:rsidRPr="00356A1B">
              <w:rPr>
                <w:sz w:val="16"/>
                <w:szCs w:val="16"/>
              </w:rPr>
              <w:t>3.16.1</w:t>
            </w:r>
            <w:r>
              <w:rPr>
                <w:sz w:val="14"/>
                <w:szCs w:val="14"/>
                <w:vertAlign w:val="superscript"/>
              </w:rPr>
              <w:t>1</w:t>
            </w:r>
            <w:r w:rsidRPr="00356A1B">
              <w:rPr>
                <w:sz w:val="16"/>
                <w:szCs w:val="16"/>
              </w:rPr>
              <w:t xml:space="preserve">. </w:t>
            </w:r>
            <w:r w:rsidRPr="0056698E">
              <w:rPr>
                <w:sz w:val="16"/>
                <w:szCs w:val="16"/>
              </w:rPr>
              <w:t>Внесение изменения в ранее выданную разрешительную документацию на разработку проектной документации, возведение, реконструкцию, снос объекта, ремонтно-реставрационные работы, установку зарядных станций в части подготовки архитектурно-планировочного задания и (или) схемы размещения объекта (либо внесения изменений в них), получения новых технических условий и технических требований</w:t>
            </w:r>
            <w:r w:rsidRPr="0056698E">
              <w:rPr>
                <w:sz w:val="16"/>
                <w:szCs w:val="16"/>
              </w:rPr>
              <w:br/>
            </w:r>
          </w:p>
        </w:tc>
        <w:tc>
          <w:tcPr>
            <w:tcW w:w="923" w:type="pct"/>
            <w:tcMar>
              <w:top w:w="0" w:type="dxa"/>
              <w:left w:w="6" w:type="dxa"/>
              <w:bottom w:w="0" w:type="dxa"/>
              <w:right w:w="6" w:type="dxa"/>
            </w:tcMar>
          </w:tcPr>
          <w:p w14:paraId="52C6C0CC"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2DDF2F06"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0307DD11" w14:textId="661BB5A5"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sz w:val="16"/>
                <w:szCs w:val="16"/>
              </w:rPr>
              <w:t>тел.: 7-79-24; 142</w:t>
            </w:r>
          </w:p>
        </w:tc>
        <w:tc>
          <w:tcPr>
            <w:tcW w:w="898" w:type="pct"/>
          </w:tcPr>
          <w:p w14:paraId="50146B2F" w14:textId="77777777"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Новикова Оксана Владимировна</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каб.103,тел. 7 83 50</w:t>
            </w:r>
          </w:p>
          <w:p w14:paraId="3A60C7A9" w14:textId="77777777" w:rsidR="00C92CC4" w:rsidRPr="001E480C"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5FB887AD" w14:textId="2E57F6D6" w:rsidR="00C92CC4" w:rsidRDefault="00C92CC4" w:rsidP="00C92CC4">
            <w:pPr>
              <w:spacing w:after="0"/>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Ткачик Виктория Сергеевна - специалист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w:t>
            </w:r>
            <w:proofErr w:type="gramStart"/>
            <w:r w:rsidRPr="001E480C">
              <w:rPr>
                <w:rFonts w:ascii="Times New Roman" w:eastAsiaTheme="minorEastAsia" w:hAnsi="Times New Roman" w:cs="Times New Roman"/>
                <w:sz w:val="16"/>
                <w:szCs w:val="16"/>
                <w:lang w:eastAsia="ru-RU"/>
              </w:rPr>
              <w:t>103,тел.</w:t>
            </w:r>
            <w:proofErr w:type="gramEnd"/>
            <w:r w:rsidRPr="001E480C">
              <w:rPr>
                <w:rFonts w:ascii="Times New Roman" w:eastAsiaTheme="minorEastAsia" w:hAnsi="Times New Roman" w:cs="Times New Roman"/>
                <w:sz w:val="16"/>
                <w:szCs w:val="16"/>
                <w:lang w:eastAsia="ru-RU"/>
              </w:rPr>
              <w:t xml:space="preserve"> 7 83 50</w:t>
            </w:r>
          </w:p>
        </w:tc>
        <w:tc>
          <w:tcPr>
            <w:tcW w:w="832" w:type="pct"/>
            <w:tcMar>
              <w:top w:w="0" w:type="dxa"/>
              <w:left w:w="6" w:type="dxa"/>
              <w:bottom w:w="0" w:type="dxa"/>
              <w:right w:w="6" w:type="dxa"/>
            </w:tcMar>
          </w:tcPr>
          <w:p w14:paraId="4539E206" w14:textId="4CA07D2F" w:rsidR="00C92CC4" w:rsidRPr="00356A1B" w:rsidRDefault="00C92CC4" w:rsidP="00C92CC4">
            <w:pPr>
              <w:pStyle w:val="table10"/>
              <w:rPr>
                <w:sz w:val="16"/>
                <w:szCs w:val="16"/>
              </w:rPr>
            </w:pPr>
            <w:r w:rsidRPr="0056698E">
              <w:rPr>
                <w:sz w:val="16"/>
                <w:szCs w:val="16"/>
              </w:rPr>
              <w:t>15 рабочих дней со дня получения документов по запросу</w:t>
            </w:r>
            <w:r w:rsidRPr="0056698E">
              <w:rPr>
                <w:sz w:val="16"/>
                <w:szCs w:val="16"/>
              </w:rPr>
              <w:br/>
            </w:r>
          </w:p>
        </w:tc>
        <w:tc>
          <w:tcPr>
            <w:tcW w:w="639" w:type="pct"/>
            <w:tcMar>
              <w:top w:w="0" w:type="dxa"/>
              <w:left w:w="6" w:type="dxa"/>
              <w:bottom w:w="0" w:type="dxa"/>
              <w:right w:w="6" w:type="dxa"/>
            </w:tcMar>
          </w:tcPr>
          <w:p w14:paraId="58A0D96B" w14:textId="06BE7AED" w:rsidR="00C92CC4" w:rsidRPr="00356A1B" w:rsidRDefault="00C92CC4" w:rsidP="00C92CC4">
            <w:pPr>
              <w:pStyle w:val="table10"/>
              <w:rPr>
                <w:sz w:val="16"/>
                <w:szCs w:val="16"/>
              </w:rPr>
            </w:pPr>
            <w:r w:rsidRPr="00356A1B">
              <w:rPr>
                <w:sz w:val="16"/>
                <w:szCs w:val="16"/>
              </w:rPr>
              <w:t>бесплатно</w:t>
            </w:r>
          </w:p>
        </w:tc>
      </w:tr>
      <w:tr w:rsidR="00C92CC4" w:rsidRPr="00356A1B" w14:paraId="18003267" w14:textId="77777777" w:rsidTr="000F6520">
        <w:trPr>
          <w:gridAfter w:val="1"/>
          <w:wAfter w:w="4" w:type="pct"/>
          <w:trHeight w:val="240"/>
        </w:trPr>
        <w:tc>
          <w:tcPr>
            <w:tcW w:w="1704" w:type="pct"/>
            <w:tcMar>
              <w:top w:w="0" w:type="dxa"/>
              <w:left w:w="6" w:type="dxa"/>
              <w:bottom w:w="0" w:type="dxa"/>
              <w:right w:w="6" w:type="dxa"/>
            </w:tcMar>
            <w:hideMark/>
          </w:tcPr>
          <w:p w14:paraId="08E88C69" w14:textId="77777777" w:rsidR="00C92CC4" w:rsidRPr="006E42AF" w:rsidRDefault="00C92CC4" w:rsidP="00C92CC4">
            <w:pPr>
              <w:spacing w:after="0" w:line="240" w:lineRule="auto"/>
              <w:rPr>
                <w:rFonts w:ascii="Times New Roman" w:eastAsiaTheme="minorEastAsia" w:hAnsi="Times New Roman" w:cs="Times New Roman"/>
                <w:sz w:val="16"/>
                <w:szCs w:val="16"/>
                <w:lang w:eastAsia="ru-RU"/>
              </w:rPr>
            </w:pPr>
            <w:r w:rsidRPr="006E42AF">
              <w:rPr>
                <w:rFonts w:ascii="Times New Roman" w:eastAsiaTheme="minorEastAsia" w:hAnsi="Times New Roman" w:cs="Times New Roman"/>
                <w:sz w:val="16"/>
                <w:szCs w:val="16"/>
                <w:lang w:eastAsia="ru-RU"/>
              </w:rPr>
              <w:t>3.16.5. Согласование продления срока приостановления строительства</w:t>
            </w:r>
          </w:p>
          <w:p w14:paraId="4DD6E650" w14:textId="6E6F3E67" w:rsidR="00C92CC4" w:rsidRPr="00356A1B" w:rsidRDefault="00C92CC4" w:rsidP="00C92CC4">
            <w:pPr>
              <w:pStyle w:val="table10"/>
              <w:rPr>
                <w:sz w:val="16"/>
                <w:szCs w:val="16"/>
              </w:rPr>
            </w:pPr>
          </w:p>
        </w:tc>
        <w:tc>
          <w:tcPr>
            <w:tcW w:w="923" w:type="pct"/>
            <w:tcMar>
              <w:top w:w="0" w:type="dxa"/>
              <w:left w:w="6" w:type="dxa"/>
              <w:bottom w:w="0" w:type="dxa"/>
              <w:right w:w="6" w:type="dxa"/>
            </w:tcMar>
            <w:hideMark/>
          </w:tcPr>
          <w:p w14:paraId="484E5CA9"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014591D2"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64F7D145"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2E31CEE9" w14:textId="77777777"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Новикова Оксана Владимировна</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каб.103,тел. 7 83 50</w:t>
            </w:r>
          </w:p>
          <w:p w14:paraId="47DB7BC3" w14:textId="77777777" w:rsidR="00C92CC4" w:rsidRPr="001E480C"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01D20F5E" w14:textId="55AB88FC" w:rsidR="00C92CC4" w:rsidRPr="00356A1B" w:rsidRDefault="00C92CC4" w:rsidP="00C92CC4">
            <w:pPr>
              <w:pStyle w:val="table10"/>
              <w:rPr>
                <w:sz w:val="16"/>
                <w:szCs w:val="16"/>
              </w:rPr>
            </w:pPr>
            <w:r>
              <w:rPr>
                <w:sz w:val="16"/>
                <w:szCs w:val="16"/>
              </w:rPr>
              <w:t xml:space="preserve">Ткачик Виктория Сергеевна - специалист </w:t>
            </w:r>
            <w:r w:rsidRPr="001E480C">
              <w:rPr>
                <w:sz w:val="16"/>
                <w:szCs w:val="16"/>
              </w:rPr>
              <w:t>отдела жилищно-коммунального хозяйства, архитектуры и строительства Чечерского райисполкома, каб.</w:t>
            </w:r>
            <w:proofErr w:type="gramStart"/>
            <w:r w:rsidRPr="001E480C">
              <w:rPr>
                <w:sz w:val="16"/>
                <w:szCs w:val="16"/>
              </w:rPr>
              <w:t>103,тел.</w:t>
            </w:r>
            <w:proofErr w:type="gramEnd"/>
            <w:r w:rsidRPr="001E480C">
              <w:rPr>
                <w:sz w:val="16"/>
                <w:szCs w:val="16"/>
              </w:rPr>
              <w:t xml:space="preserve"> 7 83 50</w:t>
            </w:r>
          </w:p>
        </w:tc>
        <w:tc>
          <w:tcPr>
            <w:tcW w:w="832" w:type="pct"/>
            <w:tcMar>
              <w:top w:w="0" w:type="dxa"/>
              <w:left w:w="6" w:type="dxa"/>
              <w:bottom w:w="0" w:type="dxa"/>
              <w:right w:w="6" w:type="dxa"/>
            </w:tcMar>
            <w:hideMark/>
          </w:tcPr>
          <w:p w14:paraId="72A44B15" w14:textId="77777777" w:rsidR="00C92CC4" w:rsidRPr="00356A1B" w:rsidRDefault="00C92CC4" w:rsidP="00C92CC4">
            <w:pPr>
              <w:pStyle w:val="table10"/>
              <w:rPr>
                <w:sz w:val="16"/>
                <w:szCs w:val="16"/>
              </w:rPr>
            </w:pPr>
            <w:r w:rsidRPr="00356A1B">
              <w:rPr>
                <w:sz w:val="16"/>
                <w:szCs w:val="16"/>
              </w:rPr>
              <w:t>20 дней</w:t>
            </w:r>
          </w:p>
        </w:tc>
        <w:tc>
          <w:tcPr>
            <w:tcW w:w="639" w:type="pct"/>
            <w:tcMar>
              <w:top w:w="0" w:type="dxa"/>
              <w:left w:w="6" w:type="dxa"/>
              <w:bottom w:w="0" w:type="dxa"/>
              <w:right w:w="6" w:type="dxa"/>
            </w:tcMar>
            <w:hideMark/>
          </w:tcPr>
          <w:p w14:paraId="23E15ED7" w14:textId="547E79EA" w:rsidR="00C92CC4" w:rsidRPr="00356A1B" w:rsidRDefault="00C92CC4" w:rsidP="00C92CC4">
            <w:pPr>
              <w:pStyle w:val="table10"/>
              <w:rPr>
                <w:sz w:val="16"/>
                <w:szCs w:val="16"/>
              </w:rPr>
            </w:pPr>
            <w:r w:rsidRPr="00356A1B">
              <w:rPr>
                <w:sz w:val="16"/>
                <w:szCs w:val="16"/>
              </w:rPr>
              <w:t>бесплатно</w:t>
            </w:r>
          </w:p>
        </w:tc>
      </w:tr>
      <w:tr w:rsidR="00C92CC4" w:rsidRPr="00356A1B" w14:paraId="093CFBEF" w14:textId="77777777" w:rsidTr="000F6520">
        <w:trPr>
          <w:gridAfter w:val="1"/>
          <w:wAfter w:w="4" w:type="pct"/>
          <w:trHeight w:val="240"/>
        </w:trPr>
        <w:tc>
          <w:tcPr>
            <w:tcW w:w="1704" w:type="pct"/>
            <w:tcMar>
              <w:top w:w="0" w:type="dxa"/>
              <w:left w:w="6" w:type="dxa"/>
              <w:bottom w:w="0" w:type="dxa"/>
              <w:right w:w="6" w:type="dxa"/>
            </w:tcMar>
            <w:hideMark/>
          </w:tcPr>
          <w:p w14:paraId="5A9A5A28" w14:textId="77777777" w:rsidR="00C92CC4" w:rsidRPr="00356A1B" w:rsidRDefault="00C92CC4" w:rsidP="00C92CC4">
            <w:pPr>
              <w:pStyle w:val="table10"/>
              <w:rPr>
                <w:sz w:val="16"/>
                <w:szCs w:val="16"/>
              </w:rPr>
            </w:pPr>
            <w:r w:rsidRPr="00356A1B">
              <w:rPr>
                <w:sz w:val="16"/>
                <w:szCs w:val="16"/>
              </w:rPr>
              <w:t>3.16.8. Получение решения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p>
        </w:tc>
        <w:tc>
          <w:tcPr>
            <w:tcW w:w="923" w:type="pct"/>
            <w:tcMar>
              <w:top w:w="0" w:type="dxa"/>
              <w:left w:w="6" w:type="dxa"/>
              <w:bottom w:w="0" w:type="dxa"/>
              <w:right w:w="6" w:type="dxa"/>
            </w:tcMar>
            <w:hideMark/>
          </w:tcPr>
          <w:p w14:paraId="6E8187F8"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7A4A3452"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0BC6181E"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6FF5B0DF" w14:textId="77777777"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Новикова Оксана Владимировна</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 xml:space="preserve">отдела жилищно-коммунального хозяйства, архитектуры и строительства Чечерского </w:t>
            </w:r>
            <w:r w:rsidRPr="001E480C">
              <w:rPr>
                <w:rFonts w:ascii="Times New Roman" w:eastAsiaTheme="minorEastAsia" w:hAnsi="Times New Roman" w:cs="Times New Roman"/>
                <w:sz w:val="16"/>
                <w:szCs w:val="16"/>
                <w:lang w:eastAsia="ru-RU"/>
              </w:rPr>
              <w:lastRenderedPageBreak/>
              <w:t>райисполкома, каб.103,тел. 7 83 50</w:t>
            </w:r>
          </w:p>
          <w:p w14:paraId="3F8F5572" w14:textId="77777777" w:rsidR="00C92CC4" w:rsidRPr="001E480C"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608F803E" w14:textId="78CDC8C2" w:rsidR="00C92CC4" w:rsidRPr="00356A1B" w:rsidRDefault="00C92CC4" w:rsidP="00C92CC4">
            <w:pPr>
              <w:pStyle w:val="table10"/>
              <w:rPr>
                <w:sz w:val="16"/>
                <w:szCs w:val="16"/>
              </w:rPr>
            </w:pPr>
            <w:r w:rsidRPr="001E480C">
              <w:rPr>
                <w:sz w:val="16"/>
                <w:szCs w:val="16"/>
              </w:rPr>
              <w:t>лицо, назначенное распоряжением председателя райисполкома</w:t>
            </w:r>
          </w:p>
        </w:tc>
        <w:tc>
          <w:tcPr>
            <w:tcW w:w="832" w:type="pct"/>
            <w:tcMar>
              <w:top w:w="0" w:type="dxa"/>
              <w:left w:w="6" w:type="dxa"/>
              <w:bottom w:w="0" w:type="dxa"/>
              <w:right w:w="6" w:type="dxa"/>
            </w:tcMar>
            <w:hideMark/>
          </w:tcPr>
          <w:p w14:paraId="7C37B585" w14:textId="77777777" w:rsidR="00C92CC4" w:rsidRPr="00356A1B" w:rsidRDefault="00C92CC4" w:rsidP="00C92CC4">
            <w:pPr>
              <w:pStyle w:val="table10"/>
              <w:rPr>
                <w:sz w:val="16"/>
                <w:szCs w:val="16"/>
              </w:rPr>
            </w:pPr>
            <w:r>
              <w:rPr>
                <w:sz w:val="16"/>
                <w:szCs w:val="16"/>
              </w:rPr>
              <w:lastRenderedPageBreak/>
              <w:t>15</w:t>
            </w:r>
            <w:r w:rsidRPr="00356A1B">
              <w:rPr>
                <w:sz w:val="16"/>
                <w:szCs w:val="16"/>
              </w:rPr>
              <w:t xml:space="preserve"> рабочих дней</w:t>
            </w:r>
          </w:p>
        </w:tc>
        <w:tc>
          <w:tcPr>
            <w:tcW w:w="639" w:type="pct"/>
            <w:tcMar>
              <w:top w:w="0" w:type="dxa"/>
              <w:left w:w="6" w:type="dxa"/>
              <w:bottom w:w="0" w:type="dxa"/>
              <w:right w:w="6" w:type="dxa"/>
            </w:tcMar>
            <w:hideMark/>
          </w:tcPr>
          <w:p w14:paraId="003B97D8" w14:textId="77777777" w:rsidR="00C92CC4" w:rsidRPr="00356A1B" w:rsidRDefault="00C92CC4" w:rsidP="00C92CC4">
            <w:pPr>
              <w:pStyle w:val="table10"/>
              <w:rPr>
                <w:sz w:val="16"/>
                <w:szCs w:val="16"/>
              </w:rPr>
            </w:pPr>
            <w:r w:rsidRPr="00356A1B">
              <w:rPr>
                <w:sz w:val="16"/>
                <w:szCs w:val="16"/>
              </w:rPr>
              <w:t>плата за услуги</w:t>
            </w:r>
          </w:p>
        </w:tc>
      </w:tr>
      <w:tr w:rsidR="00C92CC4" w:rsidRPr="00356A1B" w14:paraId="2297F9E8" w14:textId="77777777" w:rsidTr="000F6520">
        <w:trPr>
          <w:gridAfter w:val="1"/>
          <w:wAfter w:w="4" w:type="pct"/>
          <w:trHeight w:val="240"/>
        </w:trPr>
        <w:tc>
          <w:tcPr>
            <w:tcW w:w="1704" w:type="pct"/>
            <w:tcMar>
              <w:top w:w="0" w:type="dxa"/>
              <w:left w:w="6" w:type="dxa"/>
              <w:bottom w:w="0" w:type="dxa"/>
              <w:right w:w="6" w:type="dxa"/>
            </w:tcMar>
            <w:hideMark/>
          </w:tcPr>
          <w:p w14:paraId="0399B7BA" w14:textId="77777777" w:rsidR="00C92CC4" w:rsidRPr="00356A1B" w:rsidRDefault="00C92CC4" w:rsidP="00C92CC4">
            <w:pPr>
              <w:pStyle w:val="table10"/>
              <w:rPr>
                <w:sz w:val="16"/>
                <w:szCs w:val="16"/>
              </w:rPr>
            </w:pPr>
            <w:r w:rsidRPr="00356A1B">
              <w:rPr>
                <w:sz w:val="16"/>
                <w:szCs w:val="16"/>
              </w:rPr>
              <w:t>3.16.9. Получение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923" w:type="pct"/>
            <w:tcMar>
              <w:top w:w="0" w:type="dxa"/>
              <w:left w:w="6" w:type="dxa"/>
              <w:bottom w:w="0" w:type="dxa"/>
              <w:right w:w="6" w:type="dxa"/>
            </w:tcMar>
            <w:hideMark/>
          </w:tcPr>
          <w:p w14:paraId="2C74AD39"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132629D8"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56B72011" w14:textId="3A1FF78B" w:rsidR="00C92CC4" w:rsidRPr="00356A1B" w:rsidRDefault="00C92CC4" w:rsidP="00C92CC4">
            <w:pPr>
              <w:pStyle w:val="table10"/>
              <w:rPr>
                <w:sz w:val="16"/>
                <w:szCs w:val="16"/>
              </w:rPr>
            </w:pPr>
            <w:r w:rsidRPr="006B2316">
              <w:rPr>
                <w:sz w:val="16"/>
                <w:szCs w:val="16"/>
              </w:rPr>
              <w:t>тел.: 7-79-24; 142</w:t>
            </w:r>
          </w:p>
        </w:tc>
        <w:tc>
          <w:tcPr>
            <w:tcW w:w="898" w:type="pct"/>
          </w:tcPr>
          <w:p w14:paraId="342AAFFE" w14:textId="77777777"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Новикова Оксана Владимировна</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каб.103,тел. 7 83 50</w:t>
            </w:r>
          </w:p>
          <w:p w14:paraId="64AE8055" w14:textId="77777777" w:rsidR="00C92CC4" w:rsidRPr="001E480C"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52D123EE" w14:textId="61FBD4F1" w:rsidR="00C92CC4" w:rsidRPr="00356A1B" w:rsidRDefault="00C92CC4" w:rsidP="00C92CC4">
            <w:pPr>
              <w:pStyle w:val="table10"/>
              <w:rPr>
                <w:sz w:val="16"/>
                <w:szCs w:val="16"/>
              </w:rPr>
            </w:pPr>
            <w:r>
              <w:rPr>
                <w:sz w:val="16"/>
                <w:szCs w:val="16"/>
              </w:rPr>
              <w:t xml:space="preserve">Ткачик Виктория Сергеевна - специалист </w:t>
            </w:r>
            <w:r w:rsidRPr="001E480C">
              <w:rPr>
                <w:sz w:val="16"/>
                <w:szCs w:val="16"/>
              </w:rPr>
              <w:t>отдела жилищно-коммунального хозяйства, архитектуры и строительства Чечерского райисполкома, каб.</w:t>
            </w:r>
            <w:proofErr w:type="gramStart"/>
            <w:r w:rsidRPr="001E480C">
              <w:rPr>
                <w:sz w:val="16"/>
                <w:szCs w:val="16"/>
              </w:rPr>
              <w:t>103,тел.</w:t>
            </w:r>
            <w:proofErr w:type="gramEnd"/>
            <w:r w:rsidRPr="001E480C">
              <w:rPr>
                <w:sz w:val="16"/>
                <w:szCs w:val="16"/>
              </w:rPr>
              <w:t xml:space="preserve"> 7 83 50</w:t>
            </w:r>
          </w:p>
        </w:tc>
        <w:tc>
          <w:tcPr>
            <w:tcW w:w="832" w:type="pct"/>
            <w:tcMar>
              <w:top w:w="0" w:type="dxa"/>
              <w:left w:w="6" w:type="dxa"/>
              <w:bottom w:w="0" w:type="dxa"/>
              <w:right w:w="6" w:type="dxa"/>
            </w:tcMar>
            <w:hideMark/>
          </w:tcPr>
          <w:p w14:paraId="3C5C5394" w14:textId="77777777" w:rsidR="00C92CC4" w:rsidRPr="00356A1B" w:rsidRDefault="00C92CC4" w:rsidP="00C92CC4">
            <w:pPr>
              <w:pStyle w:val="table10"/>
              <w:rPr>
                <w:sz w:val="16"/>
                <w:szCs w:val="16"/>
              </w:rPr>
            </w:pPr>
            <w:r w:rsidRPr="00356A1B">
              <w:rPr>
                <w:sz w:val="16"/>
                <w:szCs w:val="16"/>
              </w:rPr>
              <w:t>15 рабочих дней</w:t>
            </w:r>
          </w:p>
        </w:tc>
        <w:tc>
          <w:tcPr>
            <w:tcW w:w="639" w:type="pct"/>
            <w:tcMar>
              <w:top w:w="0" w:type="dxa"/>
              <w:left w:w="6" w:type="dxa"/>
              <w:bottom w:w="0" w:type="dxa"/>
              <w:right w:w="6" w:type="dxa"/>
            </w:tcMar>
            <w:hideMark/>
          </w:tcPr>
          <w:p w14:paraId="3CFF20BE" w14:textId="77777777" w:rsidR="00C92CC4" w:rsidRPr="00356A1B" w:rsidRDefault="00C92CC4" w:rsidP="00C92CC4">
            <w:pPr>
              <w:pStyle w:val="table10"/>
              <w:rPr>
                <w:sz w:val="16"/>
                <w:szCs w:val="16"/>
              </w:rPr>
            </w:pPr>
            <w:r w:rsidRPr="00356A1B">
              <w:rPr>
                <w:sz w:val="16"/>
                <w:szCs w:val="16"/>
              </w:rPr>
              <w:t>плата за услуги</w:t>
            </w:r>
          </w:p>
        </w:tc>
      </w:tr>
      <w:tr w:rsidR="00C92CC4" w:rsidRPr="00356A1B" w14:paraId="2F2D471E" w14:textId="77777777" w:rsidTr="004C1CD7">
        <w:trPr>
          <w:trHeight w:val="240"/>
        </w:trPr>
        <w:tc>
          <w:tcPr>
            <w:tcW w:w="5000" w:type="pct"/>
            <w:gridSpan w:val="6"/>
            <w:tcBorders>
              <w:right w:val="single" w:sz="4" w:space="0" w:color="auto"/>
            </w:tcBorders>
            <w:tcMar>
              <w:top w:w="0" w:type="dxa"/>
              <w:left w:w="6" w:type="dxa"/>
              <w:bottom w:w="0" w:type="dxa"/>
              <w:right w:w="6" w:type="dxa"/>
            </w:tcMar>
            <w:hideMark/>
          </w:tcPr>
          <w:p w14:paraId="3B5B0DCD" w14:textId="77777777" w:rsidR="00C92CC4" w:rsidRPr="00356A1B" w:rsidRDefault="00C92CC4" w:rsidP="00C92CC4">
            <w:pPr>
              <w:pStyle w:val="table10"/>
              <w:rPr>
                <w:sz w:val="16"/>
                <w:szCs w:val="16"/>
              </w:rPr>
            </w:pPr>
            <w:r w:rsidRPr="00356A1B">
              <w:rPr>
                <w:sz w:val="16"/>
                <w:szCs w:val="16"/>
              </w:rPr>
              <w:t>ГЛАВА 4</w:t>
            </w:r>
            <w:r w:rsidRPr="00356A1B">
              <w:rPr>
                <w:sz w:val="16"/>
                <w:szCs w:val="16"/>
              </w:rPr>
              <w:br/>
              <w:t>ИНФОРМАЦИЯ И СВЯЗЬ</w:t>
            </w:r>
          </w:p>
        </w:tc>
      </w:tr>
      <w:tr w:rsidR="00C92CC4" w:rsidRPr="00356A1B" w14:paraId="2BA9E72A" w14:textId="77777777" w:rsidTr="000F6520">
        <w:trPr>
          <w:gridAfter w:val="1"/>
          <w:wAfter w:w="4" w:type="pct"/>
          <w:trHeight w:val="240"/>
        </w:trPr>
        <w:tc>
          <w:tcPr>
            <w:tcW w:w="1704" w:type="pct"/>
            <w:tcMar>
              <w:top w:w="0" w:type="dxa"/>
              <w:left w:w="6" w:type="dxa"/>
              <w:bottom w:w="0" w:type="dxa"/>
              <w:right w:w="6" w:type="dxa"/>
            </w:tcMar>
            <w:hideMark/>
          </w:tcPr>
          <w:p w14:paraId="770E14F9" w14:textId="77777777" w:rsidR="00C92CC4" w:rsidRPr="00356A1B" w:rsidRDefault="00C92CC4" w:rsidP="00C92CC4">
            <w:pPr>
              <w:pStyle w:val="table10"/>
              <w:rPr>
                <w:sz w:val="16"/>
                <w:szCs w:val="16"/>
              </w:rPr>
            </w:pPr>
            <w:r w:rsidRPr="00356A1B">
              <w:rPr>
                <w:sz w:val="16"/>
                <w:szCs w:val="16"/>
              </w:rPr>
              <w:t>4.7.1. Согласование ввода в эксплуатацию вновь создаваемой или реконструируемой оптоволоконной линии связи (за исключением расположенной внутри капитального строения (здания, сооружения) и абонентских линий электросвязи)</w:t>
            </w:r>
          </w:p>
        </w:tc>
        <w:tc>
          <w:tcPr>
            <w:tcW w:w="923" w:type="pct"/>
            <w:tcMar>
              <w:top w:w="0" w:type="dxa"/>
              <w:left w:w="6" w:type="dxa"/>
              <w:bottom w:w="0" w:type="dxa"/>
              <w:right w:w="6" w:type="dxa"/>
            </w:tcMar>
            <w:hideMark/>
          </w:tcPr>
          <w:p w14:paraId="724794CE"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3F24A8E2"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7C6FBE4A"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7CE0B2F4" w14:textId="77777777"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Новикова Оксана Владимировна</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каб.103,тел. 7 83 50</w:t>
            </w:r>
          </w:p>
          <w:p w14:paraId="533E2FAE" w14:textId="77777777" w:rsidR="00C92CC4" w:rsidRPr="001E480C"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49645ED9" w14:textId="48C1267F" w:rsidR="00C92CC4" w:rsidRPr="00356A1B" w:rsidRDefault="00C92CC4" w:rsidP="00C92CC4">
            <w:pPr>
              <w:pStyle w:val="table10"/>
              <w:rPr>
                <w:sz w:val="16"/>
                <w:szCs w:val="16"/>
              </w:rPr>
            </w:pPr>
            <w:r>
              <w:rPr>
                <w:sz w:val="16"/>
                <w:szCs w:val="16"/>
              </w:rPr>
              <w:t xml:space="preserve">Ткачик Виктория Сергеевна - специалист </w:t>
            </w:r>
            <w:r w:rsidRPr="001E480C">
              <w:rPr>
                <w:sz w:val="16"/>
                <w:szCs w:val="16"/>
              </w:rPr>
              <w:t>отдела жилищно-коммунального хозяйства, архитектуры и строительства Чечерского райисполкома, каб.</w:t>
            </w:r>
            <w:proofErr w:type="gramStart"/>
            <w:r w:rsidRPr="001E480C">
              <w:rPr>
                <w:sz w:val="16"/>
                <w:szCs w:val="16"/>
              </w:rPr>
              <w:t>103,тел.</w:t>
            </w:r>
            <w:proofErr w:type="gramEnd"/>
            <w:r w:rsidRPr="001E480C">
              <w:rPr>
                <w:sz w:val="16"/>
                <w:szCs w:val="16"/>
              </w:rPr>
              <w:t xml:space="preserve"> 7 83 50</w:t>
            </w:r>
          </w:p>
        </w:tc>
        <w:tc>
          <w:tcPr>
            <w:tcW w:w="832" w:type="pct"/>
            <w:tcMar>
              <w:top w:w="0" w:type="dxa"/>
              <w:left w:w="6" w:type="dxa"/>
              <w:bottom w:w="0" w:type="dxa"/>
              <w:right w:w="6" w:type="dxa"/>
            </w:tcMar>
            <w:hideMark/>
          </w:tcPr>
          <w:p w14:paraId="2A97777C" w14:textId="77777777" w:rsidR="00C92CC4" w:rsidRPr="00356A1B" w:rsidRDefault="00C92CC4" w:rsidP="00C92CC4">
            <w:pPr>
              <w:pStyle w:val="table10"/>
              <w:rPr>
                <w:sz w:val="16"/>
                <w:szCs w:val="16"/>
              </w:rPr>
            </w:pPr>
            <w:r w:rsidRPr="00356A1B">
              <w:rPr>
                <w:sz w:val="16"/>
                <w:szCs w:val="16"/>
              </w:rPr>
              <w:t>11 рабочих дней</w:t>
            </w:r>
          </w:p>
        </w:tc>
        <w:tc>
          <w:tcPr>
            <w:tcW w:w="639" w:type="pct"/>
            <w:tcMar>
              <w:top w:w="0" w:type="dxa"/>
              <w:left w:w="6" w:type="dxa"/>
              <w:bottom w:w="0" w:type="dxa"/>
              <w:right w:w="6" w:type="dxa"/>
            </w:tcMar>
            <w:hideMark/>
          </w:tcPr>
          <w:p w14:paraId="0FCFA2EC"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23AA18B5" w14:textId="77777777" w:rsidTr="004C1CD7">
        <w:trPr>
          <w:trHeight w:val="240"/>
        </w:trPr>
        <w:tc>
          <w:tcPr>
            <w:tcW w:w="1704" w:type="pct"/>
            <w:tcMar>
              <w:top w:w="0" w:type="dxa"/>
              <w:left w:w="6" w:type="dxa"/>
              <w:bottom w:w="0" w:type="dxa"/>
              <w:right w:w="6" w:type="dxa"/>
            </w:tcMar>
            <w:hideMark/>
          </w:tcPr>
          <w:p w14:paraId="30160F46" w14:textId="77777777" w:rsidR="00C92CC4" w:rsidRPr="00356A1B" w:rsidRDefault="00C92CC4" w:rsidP="00C92CC4">
            <w:pPr>
              <w:pStyle w:val="table10"/>
              <w:rPr>
                <w:sz w:val="16"/>
                <w:szCs w:val="16"/>
              </w:rPr>
            </w:pPr>
            <w:r w:rsidRPr="00356A1B">
              <w:rPr>
                <w:sz w:val="16"/>
                <w:szCs w:val="16"/>
              </w:rPr>
              <w:t>ГЛАВА 5</w:t>
            </w:r>
            <w:r w:rsidRPr="00356A1B">
              <w:rPr>
                <w:sz w:val="16"/>
                <w:szCs w:val="16"/>
              </w:rPr>
              <w:br/>
              <w:t>ТРАНСПОРТ</w:t>
            </w:r>
          </w:p>
        </w:tc>
        <w:tc>
          <w:tcPr>
            <w:tcW w:w="3296" w:type="pct"/>
            <w:gridSpan w:val="5"/>
          </w:tcPr>
          <w:p w14:paraId="5954C22D" w14:textId="77777777" w:rsidR="00C92CC4" w:rsidRPr="00356A1B" w:rsidRDefault="00C92CC4" w:rsidP="00C92CC4">
            <w:pPr>
              <w:pStyle w:val="table10"/>
              <w:rPr>
                <w:sz w:val="16"/>
                <w:szCs w:val="16"/>
              </w:rPr>
            </w:pPr>
          </w:p>
        </w:tc>
      </w:tr>
      <w:tr w:rsidR="00C92CC4" w:rsidRPr="00356A1B" w14:paraId="79F266E3" w14:textId="77777777" w:rsidTr="000F6520">
        <w:trPr>
          <w:gridAfter w:val="1"/>
          <w:wAfter w:w="4" w:type="pct"/>
          <w:trHeight w:val="240"/>
        </w:trPr>
        <w:tc>
          <w:tcPr>
            <w:tcW w:w="1704" w:type="pct"/>
            <w:tcMar>
              <w:top w:w="0" w:type="dxa"/>
              <w:left w:w="6" w:type="dxa"/>
              <w:bottom w:w="0" w:type="dxa"/>
              <w:right w:w="6" w:type="dxa"/>
            </w:tcMar>
            <w:hideMark/>
          </w:tcPr>
          <w:p w14:paraId="4F82A1DB" w14:textId="77777777" w:rsidR="00C92CC4" w:rsidRPr="00356A1B" w:rsidRDefault="00C92CC4" w:rsidP="00C92CC4">
            <w:pPr>
              <w:pStyle w:val="table10"/>
              <w:rPr>
                <w:sz w:val="16"/>
                <w:szCs w:val="16"/>
              </w:rPr>
            </w:pPr>
            <w:r w:rsidRPr="00356A1B">
              <w:rPr>
                <w:sz w:val="16"/>
                <w:szCs w:val="16"/>
              </w:rPr>
              <w:t>5.8.1. Государственная регистрация машины</w:t>
            </w:r>
          </w:p>
        </w:tc>
        <w:tc>
          <w:tcPr>
            <w:tcW w:w="923" w:type="pct"/>
            <w:tcMar>
              <w:top w:w="0" w:type="dxa"/>
              <w:left w:w="6" w:type="dxa"/>
              <w:bottom w:w="0" w:type="dxa"/>
              <w:right w:w="6" w:type="dxa"/>
            </w:tcMar>
            <w:hideMark/>
          </w:tcPr>
          <w:p w14:paraId="6188410C"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управление сельского хозяйства и </w:t>
            </w:r>
            <w:proofErr w:type="gramStart"/>
            <w:r w:rsidRPr="006B2316">
              <w:rPr>
                <w:rFonts w:ascii="Times New Roman" w:eastAsiaTheme="minorEastAsia" w:hAnsi="Times New Roman" w:cs="Times New Roman"/>
                <w:sz w:val="16"/>
                <w:szCs w:val="16"/>
                <w:lang w:eastAsia="ru-RU"/>
              </w:rPr>
              <w:t>продовольствия  Чечерского</w:t>
            </w:r>
            <w:proofErr w:type="gramEnd"/>
            <w:r w:rsidRPr="006B2316">
              <w:rPr>
                <w:rFonts w:ascii="Times New Roman" w:eastAsiaTheme="minorEastAsia" w:hAnsi="Times New Roman" w:cs="Times New Roman"/>
                <w:sz w:val="16"/>
                <w:szCs w:val="16"/>
                <w:lang w:eastAsia="ru-RU"/>
              </w:rPr>
              <w:t xml:space="preserve"> райисполкома, </w:t>
            </w:r>
          </w:p>
          <w:p w14:paraId="4334582E"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Советская, 36, </w:t>
            </w:r>
          </w:p>
          <w:p w14:paraId="4A27A8FD" w14:textId="77777777" w:rsidR="00C92CC4" w:rsidRPr="00F70E81" w:rsidRDefault="00C92CC4" w:rsidP="00C92CC4">
            <w:pPr>
              <w:spacing w:after="0" w:line="240" w:lineRule="auto"/>
              <w:rPr>
                <w:rFonts w:ascii="Times New Roman" w:hAnsi="Times New Roman" w:cs="Times New Roman"/>
                <w:sz w:val="24"/>
                <w:szCs w:val="24"/>
              </w:rPr>
            </w:pPr>
            <w:r w:rsidRPr="006B2316">
              <w:rPr>
                <w:rFonts w:ascii="Times New Roman" w:eastAsiaTheme="minorEastAsia" w:hAnsi="Times New Roman" w:cs="Times New Roman"/>
                <w:sz w:val="16"/>
                <w:szCs w:val="16"/>
                <w:lang w:eastAsia="ru-RU"/>
              </w:rPr>
              <w:t>т. 7 93 67</w:t>
            </w:r>
          </w:p>
        </w:tc>
        <w:tc>
          <w:tcPr>
            <w:tcW w:w="898" w:type="pct"/>
          </w:tcPr>
          <w:p w14:paraId="6E8AC84D" w14:textId="77777777" w:rsidR="00C92CC4" w:rsidRPr="004C1CD7"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proofErr w:type="spellStart"/>
            <w:r w:rsidRPr="004C1CD7">
              <w:rPr>
                <w:rFonts w:ascii="Times New Roman" w:eastAsiaTheme="minorEastAsia" w:hAnsi="Times New Roman" w:cs="Times New Roman"/>
                <w:sz w:val="16"/>
                <w:szCs w:val="16"/>
                <w:lang w:eastAsia="ru-RU"/>
              </w:rPr>
              <w:t>Конанков</w:t>
            </w:r>
            <w:proofErr w:type="spellEnd"/>
            <w:r w:rsidRPr="004C1CD7">
              <w:rPr>
                <w:rFonts w:ascii="Times New Roman" w:eastAsiaTheme="minorEastAsia" w:hAnsi="Times New Roman" w:cs="Times New Roman"/>
                <w:sz w:val="16"/>
                <w:szCs w:val="16"/>
                <w:lang w:eastAsia="ru-RU"/>
              </w:rPr>
              <w:t xml:space="preserve"> Иван Петрович</w:t>
            </w:r>
          </w:p>
          <w:p w14:paraId="5D331C5F" w14:textId="77777777" w:rsidR="00C92CC4" w:rsidRPr="004C1CD7"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Главный государственный инспектор управления сельского хозяйства и продовольствия райисполкома</w:t>
            </w:r>
          </w:p>
          <w:p w14:paraId="0CD43FA8" w14:textId="77777777" w:rsidR="00C92CC4" w:rsidRPr="004C1CD7" w:rsidRDefault="00C92CC4" w:rsidP="00C92CC4">
            <w:pPr>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оперативное замещение осуществляет:</w:t>
            </w:r>
          </w:p>
          <w:p w14:paraId="459ACD06" w14:textId="77777777" w:rsidR="00C92CC4" w:rsidRPr="00356A1B" w:rsidRDefault="00C92CC4" w:rsidP="00C92CC4">
            <w:pPr>
              <w:pStyle w:val="table10"/>
              <w:rPr>
                <w:sz w:val="16"/>
                <w:szCs w:val="16"/>
              </w:rPr>
            </w:pPr>
            <w:r w:rsidRPr="004C1CD7">
              <w:rPr>
                <w:sz w:val="16"/>
                <w:szCs w:val="16"/>
              </w:rPr>
              <w:t>лицо, назначенное приказом руководителя</w:t>
            </w:r>
          </w:p>
        </w:tc>
        <w:tc>
          <w:tcPr>
            <w:tcW w:w="832" w:type="pct"/>
            <w:tcMar>
              <w:top w:w="0" w:type="dxa"/>
              <w:left w:w="6" w:type="dxa"/>
              <w:bottom w:w="0" w:type="dxa"/>
              <w:right w:w="6" w:type="dxa"/>
            </w:tcMar>
            <w:hideMark/>
          </w:tcPr>
          <w:p w14:paraId="5EB83379" w14:textId="77777777" w:rsidR="00C92CC4" w:rsidRPr="00356A1B" w:rsidRDefault="00C92CC4" w:rsidP="00C92CC4">
            <w:pPr>
              <w:pStyle w:val="table10"/>
              <w:rPr>
                <w:sz w:val="16"/>
                <w:szCs w:val="16"/>
              </w:rPr>
            </w:pPr>
            <w:r w:rsidRPr="00356A1B">
              <w:rPr>
                <w:sz w:val="16"/>
                <w:szCs w:val="16"/>
              </w:rPr>
              <w:t>5 рабочих дней, а в случае необходимости выезда по месту нахождения колесного трактора, прицепа к нему, самоходной машины – 8 рабочих дней</w:t>
            </w:r>
          </w:p>
        </w:tc>
        <w:tc>
          <w:tcPr>
            <w:tcW w:w="639" w:type="pct"/>
            <w:tcMar>
              <w:top w:w="0" w:type="dxa"/>
              <w:left w:w="6" w:type="dxa"/>
              <w:bottom w:w="0" w:type="dxa"/>
              <w:right w:w="6" w:type="dxa"/>
            </w:tcMar>
            <w:hideMark/>
          </w:tcPr>
          <w:p w14:paraId="5B9B900F" w14:textId="77777777" w:rsidR="00C92CC4" w:rsidRPr="00356A1B" w:rsidRDefault="00C92CC4" w:rsidP="00C92CC4">
            <w:pPr>
              <w:pStyle w:val="table10"/>
              <w:rPr>
                <w:sz w:val="16"/>
                <w:szCs w:val="16"/>
              </w:rPr>
            </w:pPr>
            <w:r w:rsidRPr="00356A1B">
              <w:rPr>
                <w:sz w:val="16"/>
                <w:szCs w:val="16"/>
              </w:rPr>
              <w:t>государственная пошлина</w:t>
            </w:r>
          </w:p>
        </w:tc>
      </w:tr>
      <w:tr w:rsidR="00C92CC4" w:rsidRPr="00356A1B" w14:paraId="17B45AE8" w14:textId="77777777" w:rsidTr="000F6520">
        <w:trPr>
          <w:gridAfter w:val="1"/>
          <w:wAfter w:w="4" w:type="pct"/>
          <w:trHeight w:val="240"/>
        </w:trPr>
        <w:tc>
          <w:tcPr>
            <w:tcW w:w="1704" w:type="pct"/>
            <w:tcMar>
              <w:top w:w="0" w:type="dxa"/>
              <w:left w:w="6" w:type="dxa"/>
              <w:bottom w:w="0" w:type="dxa"/>
              <w:right w:w="6" w:type="dxa"/>
            </w:tcMar>
            <w:hideMark/>
          </w:tcPr>
          <w:p w14:paraId="636211B1" w14:textId="77777777" w:rsidR="00C92CC4" w:rsidRPr="00356A1B" w:rsidRDefault="00C92CC4" w:rsidP="00C92CC4">
            <w:pPr>
              <w:pStyle w:val="table10"/>
              <w:rPr>
                <w:sz w:val="16"/>
                <w:szCs w:val="16"/>
              </w:rPr>
            </w:pPr>
            <w:r w:rsidRPr="00356A1B">
              <w:rPr>
                <w:sz w:val="16"/>
                <w:szCs w:val="16"/>
              </w:rPr>
              <w:t>5.8.2. Внесение изменения в документы, связанные с государственной регистрацией машины</w:t>
            </w:r>
          </w:p>
        </w:tc>
        <w:tc>
          <w:tcPr>
            <w:tcW w:w="923" w:type="pct"/>
            <w:tcMar>
              <w:top w:w="0" w:type="dxa"/>
              <w:left w:w="6" w:type="dxa"/>
              <w:bottom w:w="0" w:type="dxa"/>
              <w:right w:w="6" w:type="dxa"/>
            </w:tcMar>
            <w:hideMark/>
          </w:tcPr>
          <w:p w14:paraId="444D9DA0"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управление сельского хозяйства и </w:t>
            </w:r>
            <w:proofErr w:type="gramStart"/>
            <w:r w:rsidRPr="006B2316">
              <w:rPr>
                <w:rFonts w:ascii="Times New Roman" w:eastAsiaTheme="minorEastAsia" w:hAnsi="Times New Roman" w:cs="Times New Roman"/>
                <w:sz w:val="16"/>
                <w:szCs w:val="16"/>
                <w:lang w:eastAsia="ru-RU"/>
              </w:rPr>
              <w:t>продовольствия  Чечерского</w:t>
            </w:r>
            <w:proofErr w:type="gramEnd"/>
            <w:r w:rsidRPr="006B2316">
              <w:rPr>
                <w:rFonts w:ascii="Times New Roman" w:eastAsiaTheme="minorEastAsia" w:hAnsi="Times New Roman" w:cs="Times New Roman"/>
                <w:sz w:val="16"/>
                <w:szCs w:val="16"/>
                <w:lang w:eastAsia="ru-RU"/>
              </w:rPr>
              <w:t xml:space="preserve"> райисполкома, </w:t>
            </w:r>
          </w:p>
          <w:p w14:paraId="70A4D34C"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Советская, 36, </w:t>
            </w:r>
          </w:p>
          <w:p w14:paraId="7E4AF215" w14:textId="77777777" w:rsidR="00C92CC4" w:rsidRPr="00356A1B" w:rsidRDefault="00C92CC4" w:rsidP="00C92CC4">
            <w:pPr>
              <w:pStyle w:val="table10"/>
              <w:rPr>
                <w:sz w:val="16"/>
                <w:szCs w:val="16"/>
              </w:rPr>
            </w:pPr>
            <w:r w:rsidRPr="006B2316">
              <w:rPr>
                <w:sz w:val="16"/>
                <w:szCs w:val="16"/>
              </w:rPr>
              <w:t>т. 7 93 67</w:t>
            </w:r>
          </w:p>
        </w:tc>
        <w:tc>
          <w:tcPr>
            <w:tcW w:w="898" w:type="pct"/>
          </w:tcPr>
          <w:p w14:paraId="1C3609FD" w14:textId="77777777" w:rsidR="00C92CC4" w:rsidRPr="004C1CD7"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proofErr w:type="spellStart"/>
            <w:r w:rsidRPr="004C1CD7">
              <w:rPr>
                <w:rFonts w:ascii="Times New Roman" w:eastAsiaTheme="minorEastAsia" w:hAnsi="Times New Roman" w:cs="Times New Roman"/>
                <w:sz w:val="16"/>
                <w:szCs w:val="16"/>
                <w:lang w:eastAsia="ru-RU"/>
              </w:rPr>
              <w:t>Конанков</w:t>
            </w:r>
            <w:proofErr w:type="spellEnd"/>
            <w:r w:rsidRPr="004C1CD7">
              <w:rPr>
                <w:rFonts w:ascii="Times New Roman" w:eastAsiaTheme="minorEastAsia" w:hAnsi="Times New Roman" w:cs="Times New Roman"/>
                <w:sz w:val="16"/>
                <w:szCs w:val="16"/>
                <w:lang w:eastAsia="ru-RU"/>
              </w:rPr>
              <w:t xml:space="preserve"> Иван Петрович</w:t>
            </w:r>
          </w:p>
          <w:p w14:paraId="6029FA36" w14:textId="77777777" w:rsidR="00C92CC4" w:rsidRPr="004C1CD7"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Главный государственный инспектор управления сельского хозяйства и продовольствия райисполкома</w:t>
            </w:r>
          </w:p>
          <w:p w14:paraId="4570D883" w14:textId="77777777" w:rsidR="00C92CC4" w:rsidRPr="004C1CD7" w:rsidRDefault="00C92CC4" w:rsidP="00C92CC4">
            <w:pPr>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оперативное замещение осуществляет:</w:t>
            </w:r>
          </w:p>
          <w:p w14:paraId="152EECD7" w14:textId="77777777" w:rsidR="00C92CC4" w:rsidRPr="00356A1B" w:rsidRDefault="00C92CC4" w:rsidP="00C92CC4">
            <w:pPr>
              <w:pStyle w:val="table10"/>
              <w:rPr>
                <w:sz w:val="16"/>
                <w:szCs w:val="16"/>
              </w:rPr>
            </w:pPr>
            <w:r w:rsidRPr="004C1CD7">
              <w:rPr>
                <w:sz w:val="16"/>
                <w:szCs w:val="16"/>
              </w:rPr>
              <w:t>лицо, назначенное приказом руководителя</w:t>
            </w:r>
          </w:p>
        </w:tc>
        <w:tc>
          <w:tcPr>
            <w:tcW w:w="832" w:type="pct"/>
            <w:tcMar>
              <w:top w:w="0" w:type="dxa"/>
              <w:left w:w="6" w:type="dxa"/>
              <w:bottom w:w="0" w:type="dxa"/>
              <w:right w:w="6" w:type="dxa"/>
            </w:tcMar>
            <w:hideMark/>
          </w:tcPr>
          <w:p w14:paraId="4440A003" w14:textId="77777777" w:rsidR="00C92CC4" w:rsidRPr="00356A1B" w:rsidRDefault="00C92CC4" w:rsidP="00C92CC4">
            <w:pPr>
              <w:pStyle w:val="table10"/>
              <w:rPr>
                <w:sz w:val="16"/>
                <w:szCs w:val="16"/>
              </w:rPr>
            </w:pPr>
            <w:r w:rsidRPr="00356A1B">
              <w:rPr>
                <w:sz w:val="16"/>
                <w:szCs w:val="16"/>
              </w:rPr>
              <w:t>3 рабочих дня, а в случае необходимости выезда по месту нахождения колесного трактора, прицепа к нему, самоходной машины – 5 рабочих дней</w:t>
            </w:r>
          </w:p>
        </w:tc>
        <w:tc>
          <w:tcPr>
            <w:tcW w:w="639" w:type="pct"/>
            <w:tcMar>
              <w:top w:w="0" w:type="dxa"/>
              <w:left w:w="6" w:type="dxa"/>
              <w:bottom w:w="0" w:type="dxa"/>
              <w:right w:w="6" w:type="dxa"/>
            </w:tcMar>
            <w:hideMark/>
          </w:tcPr>
          <w:p w14:paraId="7E477DDC" w14:textId="77777777" w:rsidR="00C92CC4" w:rsidRPr="00356A1B" w:rsidRDefault="00C92CC4" w:rsidP="00C92CC4">
            <w:pPr>
              <w:pStyle w:val="table10"/>
              <w:rPr>
                <w:sz w:val="16"/>
                <w:szCs w:val="16"/>
              </w:rPr>
            </w:pPr>
            <w:r w:rsidRPr="00356A1B">
              <w:rPr>
                <w:sz w:val="16"/>
                <w:szCs w:val="16"/>
              </w:rPr>
              <w:t>государственная пошлина</w:t>
            </w:r>
          </w:p>
        </w:tc>
      </w:tr>
      <w:tr w:rsidR="00C92CC4" w:rsidRPr="00356A1B" w14:paraId="31E3982A" w14:textId="77777777" w:rsidTr="000F6520">
        <w:trPr>
          <w:gridAfter w:val="1"/>
          <w:wAfter w:w="4" w:type="pct"/>
          <w:trHeight w:val="240"/>
        </w:trPr>
        <w:tc>
          <w:tcPr>
            <w:tcW w:w="1704" w:type="pct"/>
            <w:tcMar>
              <w:top w:w="0" w:type="dxa"/>
              <w:left w:w="6" w:type="dxa"/>
              <w:bottom w:w="0" w:type="dxa"/>
              <w:right w:w="6" w:type="dxa"/>
            </w:tcMar>
            <w:hideMark/>
          </w:tcPr>
          <w:p w14:paraId="7D104507" w14:textId="77777777" w:rsidR="00C92CC4" w:rsidRPr="00356A1B" w:rsidRDefault="00C92CC4" w:rsidP="00C92CC4">
            <w:pPr>
              <w:pStyle w:val="table10"/>
              <w:rPr>
                <w:sz w:val="16"/>
                <w:szCs w:val="16"/>
              </w:rPr>
            </w:pPr>
            <w:r w:rsidRPr="00356A1B">
              <w:rPr>
                <w:sz w:val="16"/>
                <w:szCs w:val="16"/>
              </w:rPr>
              <w:t>5.8.3. Получение свидетельства о регистрации колесного трактора, прицепа к нему и самоходной машины (технического талона) и (или) регистрационного знака взамен утраченного (похищенного) или пришедшего в негодность</w:t>
            </w:r>
          </w:p>
        </w:tc>
        <w:tc>
          <w:tcPr>
            <w:tcW w:w="923" w:type="pct"/>
            <w:tcMar>
              <w:top w:w="0" w:type="dxa"/>
              <w:left w:w="6" w:type="dxa"/>
              <w:bottom w:w="0" w:type="dxa"/>
              <w:right w:w="6" w:type="dxa"/>
            </w:tcMar>
            <w:hideMark/>
          </w:tcPr>
          <w:p w14:paraId="74351A12"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управление сельского хозяйства и </w:t>
            </w:r>
            <w:proofErr w:type="gramStart"/>
            <w:r w:rsidRPr="006B2316">
              <w:rPr>
                <w:rFonts w:ascii="Times New Roman" w:eastAsiaTheme="minorEastAsia" w:hAnsi="Times New Roman" w:cs="Times New Roman"/>
                <w:sz w:val="16"/>
                <w:szCs w:val="16"/>
                <w:lang w:eastAsia="ru-RU"/>
              </w:rPr>
              <w:t>продовольствия  Чечерского</w:t>
            </w:r>
            <w:proofErr w:type="gramEnd"/>
            <w:r w:rsidRPr="006B2316">
              <w:rPr>
                <w:rFonts w:ascii="Times New Roman" w:eastAsiaTheme="minorEastAsia" w:hAnsi="Times New Roman" w:cs="Times New Roman"/>
                <w:sz w:val="16"/>
                <w:szCs w:val="16"/>
                <w:lang w:eastAsia="ru-RU"/>
              </w:rPr>
              <w:t xml:space="preserve"> райисполкома, </w:t>
            </w:r>
          </w:p>
          <w:p w14:paraId="3436208C"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Советская, 36, </w:t>
            </w:r>
          </w:p>
          <w:p w14:paraId="1B8B6604" w14:textId="77777777" w:rsidR="00C92CC4" w:rsidRPr="00356A1B" w:rsidRDefault="00C92CC4" w:rsidP="00C92CC4">
            <w:pPr>
              <w:pStyle w:val="table10"/>
              <w:rPr>
                <w:sz w:val="16"/>
                <w:szCs w:val="16"/>
              </w:rPr>
            </w:pPr>
            <w:r w:rsidRPr="006B2316">
              <w:rPr>
                <w:sz w:val="16"/>
                <w:szCs w:val="16"/>
              </w:rPr>
              <w:t>т. 7 93 67</w:t>
            </w:r>
          </w:p>
        </w:tc>
        <w:tc>
          <w:tcPr>
            <w:tcW w:w="898" w:type="pct"/>
          </w:tcPr>
          <w:p w14:paraId="4DD5620C" w14:textId="77777777" w:rsidR="00C92CC4" w:rsidRPr="004C1CD7"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proofErr w:type="spellStart"/>
            <w:r w:rsidRPr="004C1CD7">
              <w:rPr>
                <w:rFonts w:ascii="Times New Roman" w:eastAsiaTheme="minorEastAsia" w:hAnsi="Times New Roman" w:cs="Times New Roman"/>
                <w:sz w:val="16"/>
                <w:szCs w:val="16"/>
                <w:lang w:eastAsia="ru-RU"/>
              </w:rPr>
              <w:t>Конанков</w:t>
            </w:r>
            <w:proofErr w:type="spellEnd"/>
            <w:r w:rsidRPr="004C1CD7">
              <w:rPr>
                <w:rFonts w:ascii="Times New Roman" w:eastAsiaTheme="minorEastAsia" w:hAnsi="Times New Roman" w:cs="Times New Roman"/>
                <w:sz w:val="16"/>
                <w:szCs w:val="16"/>
                <w:lang w:eastAsia="ru-RU"/>
              </w:rPr>
              <w:t xml:space="preserve"> Иван Петрович</w:t>
            </w:r>
          </w:p>
          <w:p w14:paraId="0E1F41DA" w14:textId="77777777" w:rsidR="00C92CC4" w:rsidRPr="004C1CD7"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Главный государственный инспектор управления сельского хозяйства и продовольствия райисполкома</w:t>
            </w:r>
          </w:p>
          <w:p w14:paraId="602DF35A" w14:textId="77777777" w:rsidR="00C92CC4" w:rsidRPr="004C1CD7" w:rsidRDefault="00C92CC4" w:rsidP="00C92CC4">
            <w:pPr>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lastRenderedPageBreak/>
              <w:t>оперативное замещение осуществляет:</w:t>
            </w:r>
          </w:p>
          <w:p w14:paraId="5DDDB583" w14:textId="77777777" w:rsidR="00C92CC4" w:rsidRPr="00356A1B" w:rsidRDefault="00C92CC4" w:rsidP="00C92CC4">
            <w:pPr>
              <w:pStyle w:val="table10"/>
              <w:rPr>
                <w:sz w:val="16"/>
                <w:szCs w:val="16"/>
              </w:rPr>
            </w:pPr>
            <w:r w:rsidRPr="004C1CD7">
              <w:rPr>
                <w:sz w:val="16"/>
                <w:szCs w:val="16"/>
              </w:rPr>
              <w:t>лицо, назначенное приказом руководителя</w:t>
            </w:r>
          </w:p>
        </w:tc>
        <w:tc>
          <w:tcPr>
            <w:tcW w:w="832" w:type="pct"/>
            <w:tcMar>
              <w:top w:w="0" w:type="dxa"/>
              <w:left w:w="6" w:type="dxa"/>
              <w:bottom w:w="0" w:type="dxa"/>
              <w:right w:w="6" w:type="dxa"/>
            </w:tcMar>
            <w:hideMark/>
          </w:tcPr>
          <w:p w14:paraId="1D89390F" w14:textId="77777777" w:rsidR="00C92CC4" w:rsidRPr="00356A1B" w:rsidRDefault="00C92CC4" w:rsidP="00C92CC4">
            <w:pPr>
              <w:pStyle w:val="table10"/>
              <w:rPr>
                <w:sz w:val="16"/>
                <w:szCs w:val="16"/>
              </w:rPr>
            </w:pPr>
            <w:r w:rsidRPr="00356A1B">
              <w:rPr>
                <w:sz w:val="16"/>
                <w:szCs w:val="16"/>
              </w:rPr>
              <w:lastRenderedPageBreak/>
              <w:t>3 рабочих дня, а в случае необходимости выезда по месту нахождения колесного трактора, прицепа к нему, самоходной машины – 5 рабочих дней</w:t>
            </w:r>
          </w:p>
        </w:tc>
        <w:tc>
          <w:tcPr>
            <w:tcW w:w="639" w:type="pct"/>
            <w:tcMar>
              <w:top w:w="0" w:type="dxa"/>
              <w:left w:w="6" w:type="dxa"/>
              <w:bottom w:w="0" w:type="dxa"/>
              <w:right w:w="6" w:type="dxa"/>
            </w:tcMar>
            <w:hideMark/>
          </w:tcPr>
          <w:p w14:paraId="345EBF74" w14:textId="77777777" w:rsidR="00C92CC4" w:rsidRPr="00356A1B" w:rsidRDefault="00C92CC4" w:rsidP="00C92CC4">
            <w:pPr>
              <w:pStyle w:val="table10"/>
              <w:rPr>
                <w:sz w:val="16"/>
                <w:szCs w:val="16"/>
              </w:rPr>
            </w:pPr>
            <w:r w:rsidRPr="00356A1B">
              <w:rPr>
                <w:sz w:val="16"/>
                <w:szCs w:val="16"/>
              </w:rPr>
              <w:t>государственная пошлина</w:t>
            </w:r>
          </w:p>
        </w:tc>
      </w:tr>
      <w:tr w:rsidR="00C92CC4" w:rsidRPr="00356A1B" w14:paraId="7E99FBF5" w14:textId="77777777" w:rsidTr="000F6520">
        <w:trPr>
          <w:gridAfter w:val="1"/>
          <w:wAfter w:w="4" w:type="pct"/>
          <w:trHeight w:val="240"/>
        </w:trPr>
        <w:tc>
          <w:tcPr>
            <w:tcW w:w="1704" w:type="pct"/>
            <w:tcMar>
              <w:top w:w="0" w:type="dxa"/>
              <w:left w:w="6" w:type="dxa"/>
              <w:bottom w:w="0" w:type="dxa"/>
              <w:right w:w="6" w:type="dxa"/>
            </w:tcMar>
            <w:hideMark/>
          </w:tcPr>
          <w:p w14:paraId="035140A1" w14:textId="77777777" w:rsidR="00C92CC4" w:rsidRPr="00356A1B" w:rsidRDefault="00C92CC4" w:rsidP="00C92CC4">
            <w:pPr>
              <w:pStyle w:val="table10"/>
              <w:rPr>
                <w:sz w:val="16"/>
                <w:szCs w:val="16"/>
              </w:rPr>
            </w:pPr>
            <w:r w:rsidRPr="00356A1B">
              <w:rPr>
                <w:sz w:val="16"/>
                <w:szCs w:val="16"/>
              </w:rPr>
              <w:t>5.8.4. Получение акта осмотра машины для снятия ее с учета в случае невозможности представить машину на осмотр либо для оформления паспорта самоходной машины и других видов техники</w:t>
            </w:r>
          </w:p>
        </w:tc>
        <w:tc>
          <w:tcPr>
            <w:tcW w:w="923" w:type="pct"/>
            <w:tcMar>
              <w:top w:w="0" w:type="dxa"/>
              <w:left w:w="6" w:type="dxa"/>
              <w:bottom w:w="0" w:type="dxa"/>
              <w:right w:w="6" w:type="dxa"/>
            </w:tcMar>
            <w:hideMark/>
          </w:tcPr>
          <w:p w14:paraId="5F290AE5"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управление сельского хозяйства и </w:t>
            </w:r>
            <w:proofErr w:type="gramStart"/>
            <w:r w:rsidRPr="006B2316">
              <w:rPr>
                <w:rFonts w:ascii="Times New Roman" w:eastAsiaTheme="minorEastAsia" w:hAnsi="Times New Roman" w:cs="Times New Roman"/>
                <w:sz w:val="16"/>
                <w:szCs w:val="16"/>
                <w:lang w:eastAsia="ru-RU"/>
              </w:rPr>
              <w:t>продовольствия  Чечерского</w:t>
            </w:r>
            <w:proofErr w:type="gramEnd"/>
            <w:r w:rsidRPr="006B2316">
              <w:rPr>
                <w:rFonts w:ascii="Times New Roman" w:eastAsiaTheme="minorEastAsia" w:hAnsi="Times New Roman" w:cs="Times New Roman"/>
                <w:sz w:val="16"/>
                <w:szCs w:val="16"/>
                <w:lang w:eastAsia="ru-RU"/>
              </w:rPr>
              <w:t xml:space="preserve"> райисполкома, </w:t>
            </w:r>
          </w:p>
          <w:p w14:paraId="4493EC0E"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Советская, 36, </w:t>
            </w:r>
          </w:p>
          <w:p w14:paraId="79D39F09" w14:textId="77777777" w:rsidR="00C92CC4" w:rsidRPr="00356A1B" w:rsidRDefault="00C92CC4" w:rsidP="00C92CC4">
            <w:pPr>
              <w:pStyle w:val="table10"/>
              <w:rPr>
                <w:sz w:val="16"/>
                <w:szCs w:val="16"/>
              </w:rPr>
            </w:pPr>
            <w:r w:rsidRPr="006B2316">
              <w:rPr>
                <w:sz w:val="16"/>
                <w:szCs w:val="16"/>
              </w:rPr>
              <w:t>т. 7 93 67</w:t>
            </w:r>
          </w:p>
        </w:tc>
        <w:tc>
          <w:tcPr>
            <w:tcW w:w="898" w:type="pct"/>
          </w:tcPr>
          <w:p w14:paraId="46892730" w14:textId="77777777" w:rsidR="00C92CC4" w:rsidRPr="004C1CD7"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proofErr w:type="spellStart"/>
            <w:r w:rsidRPr="004C1CD7">
              <w:rPr>
                <w:rFonts w:ascii="Times New Roman" w:eastAsiaTheme="minorEastAsia" w:hAnsi="Times New Roman" w:cs="Times New Roman"/>
                <w:sz w:val="16"/>
                <w:szCs w:val="16"/>
                <w:lang w:eastAsia="ru-RU"/>
              </w:rPr>
              <w:t>Конанков</w:t>
            </w:r>
            <w:proofErr w:type="spellEnd"/>
            <w:r w:rsidRPr="004C1CD7">
              <w:rPr>
                <w:rFonts w:ascii="Times New Roman" w:eastAsiaTheme="minorEastAsia" w:hAnsi="Times New Roman" w:cs="Times New Roman"/>
                <w:sz w:val="16"/>
                <w:szCs w:val="16"/>
                <w:lang w:eastAsia="ru-RU"/>
              </w:rPr>
              <w:t xml:space="preserve"> Иван Петрович</w:t>
            </w:r>
          </w:p>
          <w:p w14:paraId="16B12D4A" w14:textId="77777777" w:rsidR="00C92CC4" w:rsidRPr="004C1CD7"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Главный государственный инспектор управления сельского хозяйства и продовольствия райисполкома</w:t>
            </w:r>
          </w:p>
          <w:p w14:paraId="262322FC" w14:textId="77777777" w:rsidR="00C92CC4" w:rsidRPr="004C1CD7" w:rsidRDefault="00C92CC4" w:rsidP="00C92CC4">
            <w:pPr>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оперативное замещение осуществляет:</w:t>
            </w:r>
          </w:p>
          <w:p w14:paraId="2D01F2BE" w14:textId="77777777" w:rsidR="00C92CC4" w:rsidRPr="00356A1B" w:rsidRDefault="00C92CC4" w:rsidP="00C92CC4">
            <w:pPr>
              <w:pStyle w:val="table10"/>
              <w:rPr>
                <w:sz w:val="16"/>
                <w:szCs w:val="16"/>
              </w:rPr>
            </w:pPr>
            <w:r w:rsidRPr="004C1CD7">
              <w:rPr>
                <w:sz w:val="16"/>
                <w:szCs w:val="16"/>
              </w:rPr>
              <w:t>лицо, назначенное приказом руководителя</w:t>
            </w:r>
          </w:p>
        </w:tc>
        <w:tc>
          <w:tcPr>
            <w:tcW w:w="832" w:type="pct"/>
            <w:tcMar>
              <w:top w:w="0" w:type="dxa"/>
              <w:left w:w="6" w:type="dxa"/>
              <w:bottom w:w="0" w:type="dxa"/>
              <w:right w:w="6" w:type="dxa"/>
            </w:tcMar>
            <w:hideMark/>
          </w:tcPr>
          <w:p w14:paraId="3ECA2AA8" w14:textId="77777777" w:rsidR="00C92CC4" w:rsidRPr="00356A1B" w:rsidRDefault="00C92CC4" w:rsidP="00C92CC4">
            <w:pPr>
              <w:pStyle w:val="table10"/>
              <w:rPr>
                <w:sz w:val="16"/>
                <w:szCs w:val="16"/>
              </w:rPr>
            </w:pPr>
            <w:r w:rsidRPr="00356A1B">
              <w:rPr>
                <w:sz w:val="16"/>
                <w:szCs w:val="16"/>
              </w:rPr>
              <w:t>3 рабочих дня, а в случае необходимости выезда по месту нахождения колесного трактора, прицепа к нему, самоходной машины – 5 рабочих дней</w:t>
            </w:r>
          </w:p>
        </w:tc>
        <w:tc>
          <w:tcPr>
            <w:tcW w:w="639" w:type="pct"/>
            <w:tcMar>
              <w:top w:w="0" w:type="dxa"/>
              <w:left w:w="6" w:type="dxa"/>
              <w:bottom w:w="0" w:type="dxa"/>
              <w:right w:w="6" w:type="dxa"/>
            </w:tcMar>
            <w:hideMark/>
          </w:tcPr>
          <w:p w14:paraId="6CD33B61" w14:textId="7E85CF13" w:rsidR="00C92CC4" w:rsidRPr="00356A1B" w:rsidRDefault="00C92CC4" w:rsidP="00C92CC4">
            <w:pPr>
              <w:pStyle w:val="table10"/>
              <w:rPr>
                <w:sz w:val="16"/>
                <w:szCs w:val="16"/>
              </w:rPr>
            </w:pPr>
            <w:r w:rsidRPr="00356A1B">
              <w:rPr>
                <w:sz w:val="16"/>
                <w:szCs w:val="16"/>
              </w:rPr>
              <w:t>государственная пошлина</w:t>
            </w:r>
          </w:p>
        </w:tc>
      </w:tr>
      <w:tr w:rsidR="00C92CC4" w:rsidRPr="00356A1B" w14:paraId="47D78B5C" w14:textId="77777777" w:rsidTr="000F6520">
        <w:trPr>
          <w:gridAfter w:val="1"/>
          <w:wAfter w:w="4" w:type="pct"/>
          <w:trHeight w:val="240"/>
        </w:trPr>
        <w:tc>
          <w:tcPr>
            <w:tcW w:w="1704" w:type="pct"/>
            <w:tcMar>
              <w:top w:w="0" w:type="dxa"/>
              <w:left w:w="6" w:type="dxa"/>
              <w:bottom w:w="0" w:type="dxa"/>
              <w:right w:w="6" w:type="dxa"/>
            </w:tcMar>
            <w:hideMark/>
          </w:tcPr>
          <w:p w14:paraId="7463F2CB" w14:textId="77777777" w:rsidR="00C92CC4" w:rsidRPr="00356A1B" w:rsidRDefault="00C92CC4" w:rsidP="00C92CC4">
            <w:pPr>
              <w:pStyle w:val="table10"/>
              <w:rPr>
                <w:sz w:val="16"/>
                <w:szCs w:val="16"/>
              </w:rPr>
            </w:pPr>
            <w:r w:rsidRPr="00356A1B">
              <w:rPr>
                <w:sz w:val="16"/>
                <w:szCs w:val="16"/>
              </w:rPr>
              <w:t>5.8.5. Снятие машины с учета</w:t>
            </w:r>
          </w:p>
        </w:tc>
        <w:tc>
          <w:tcPr>
            <w:tcW w:w="923" w:type="pct"/>
            <w:tcMar>
              <w:top w:w="0" w:type="dxa"/>
              <w:left w:w="6" w:type="dxa"/>
              <w:bottom w:w="0" w:type="dxa"/>
              <w:right w:w="6" w:type="dxa"/>
            </w:tcMar>
            <w:hideMark/>
          </w:tcPr>
          <w:p w14:paraId="39663B46"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управление сельского хозяйства и </w:t>
            </w:r>
            <w:proofErr w:type="gramStart"/>
            <w:r w:rsidRPr="006B2316">
              <w:rPr>
                <w:rFonts w:ascii="Times New Roman" w:eastAsiaTheme="minorEastAsia" w:hAnsi="Times New Roman" w:cs="Times New Roman"/>
                <w:sz w:val="16"/>
                <w:szCs w:val="16"/>
                <w:lang w:eastAsia="ru-RU"/>
              </w:rPr>
              <w:t>продовольствия  Чечерского</w:t>
            </w:r>
            <w:proofErr w:type="gramEnd"/>
            <w:r w:rsidRPr="006B2316">
              <w:rPr>
                <w:rFonts w:ascii="Times New Roman" w:eastAsiaTheme="minorEastAsia" w:hAnsi="Times New Roman" w:cs="Times New Roman"/>
                <w:sz w:val="16"/>
                <w:szCs w:val="16"/>
                <w:lang w:eastAsia="ru-RU"/>
              </w:rPr>
              <w:t xml:space="preserve"> райисполкома, </w:t>
            </w:r>
          </w:p>
          <w:p w14:paraId="21FCCB11"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Советская, 36, </w:t>
            </w:r>
          </w:p>
          <w:p w14:paraId="7A070E75" w14:textId="77777777" w:rsidR="00C92CC4" w:rsidRPr="00356A1B" w:rsidRDefault="00C92CC4" w:rsidP="00C92CC4">
            <w:pPr>
              <w:pStyle w:val="table10"/>
              <w:rPr>
                <w:sz w:val="16"/>
                <w:szCs w:val="16"/>
              </w:rPr>
            </w:pPr>
            <w:r w:rsidRPr="006B2316">
              <w:rPr>
                <w:sz w:val="16"/>
                <w:szCs w:val="16"/>
              </w:rPr>
              <w:t>т. 7 93 67</w:t>
            </w:r>
          </w:p>
        </w:tc>
        <w:tc>
          <w:tcPr>
            <w:tcW w:w="898" w:type="pct"/>
          </w:tcPr>
          <w:p w14:paraId="7BC2A30C" w14:textId="77777777" w:rsidR="00C92CC4" w:rsidRPr="004C1CD7"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proofErr w:type="spellStart"/>
            <w:r w:rsidRPr="004C1CD7">
              <w:rPr>
                <w:rFonts w:ascii="Times New Roman" w:eastAsiaTheme="minorEastAsia" w:hAnsi="Times New Roman" w:cs="Times New Roman"/>
                <w:sz w:val="16"/>
                <w:szCs w:val="16"/>
                <w:lang w:eastAsia="ru-RU"/>
              </w:rPr>
              <w:t>Конанков</w:t>
            </w:r>
            <w:proofErr w:type="spellEnd"/>
            <w:r w:rsidRPr="004C1CD7">
              <w:rPr>
                <w:rFonts w:ascii="Times New Roman" w:eastAsiaTheme="minorEastAsia" w:hAnsi="Times New Roman" w:cs="Times New Roman"/>
                <w:sz w:val="16"/>
                <w:szCs w:val="16"/>
                <w:lang w:eastAsia="ru-RU"/>
              </w:rPr>
              <w:t xml:space="preserve"> Иван Петрович</w:t>
            </w:r>
          </w:p>
          <w:p w14:paraId="74F60FFF" w14:textId="77777777" w:rsidR="00C92CC4" w:rsidRPr="004C1CD7"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Главный государственный инспектор управления сельского хозяйства и продовольствия райисполкома</w:t>
            </w:r>
          </w:p>
          <w:p w14:paraId="1ED0A798" w14:textId="77777777" w:rsidR="00C92CC4" w:rsidRPr="004C1CD7" w:rsidRDefault="00C92CC4" w:rsidP="00C92CC4">
            <w:pPr>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оперативное замещение осуществляет:</w:t>
            </w:r>
          </w:p>
          <w:p w14:paraId="45BA32BB" w14:textId="77777777" w:rsidR="00C92CC4" w:rsidRPr="00356A1B" w:rsidRDefault="00C92CC4" w:rsidP="00C92CC4">
            <w:pPr>
              <w:pStyle w:val="table10"/>
              <w:rPr>
                <w:sz w:val="16"/>
                <w:szCs w:val="16"/>
              </w:rPr>
            </w:pPr>
            <w:r w:rsidRPr="004C1CD7">
              <w:rPr>
                <w:sz w:val="16"/>
                <w:szCs w:val="16"/>
              </w:rPr>
              <w:t>лицо, назначенное приказом руководителя</w:t>
            </w:r>
          </w:p>
        </w:tc>
        <w:tc>
          <w:tcPr>
            <w:tcW w:w="832" w:type="pct"/>
            <w:tcMar>
              <w:top w:w="0" w:type="dxa"/>
              <w:left w:w="6" w:type="dxa"/>
              <w:bottom w:w="0" w:type="dxa"/>
              <w:right w:w="6" w:type="dxa"/>
            </w:tcMar>
            <w:hideMark/>
          </w:tcPr>
          <w:p w14:paraId="133918D6" w14:textId="77777777" w:rsidR="00C92CC4" w:rsidRPr="00356A1B" w:rsidRDefault="00C92CC4" w:rsidP="00C92CC4">
            <w:pPr>
              <w:pStyle w:val="table10"/>
              <w:rPr>
                <w:sz w:val="16"/>
                <w:szCs w:val="16"/>
              </w:rPr>
            </w:pPr>
            <w:r w:rsidRPr="00356A1B">
              <w:rPr>
                <w:sz w:val="16"/>
                <w:szCs w:val="16"/>
              </w:rPr>
              <w:t>3 рабочих дня, а в случае необходимости выезда по месту нахождения колесного трактора, прицепа к нему, самоходной машины – 5 рабочих дней</w:t>
            </w:r>
          </w:p>
        </w:tc>
        <w:tc>
          <w:tcPr>
            <w:tcW w:w="639" w:type="pct"/>
            <w:tcMar>
              <w:top w:w="0" w:type="dxa"/>
              <w:left w:w="6" w:type="dxa"/>
              <w:bottom w:w="0" w:type="dxa"/>
              <w:right w:w="6" w:type="dxa"/>
            </w:tcMar>
            <w:hideMark/>
          </w:tcPr>
          <w:p w14:paraId="107A889C" w14:textId="6B94E642" w:rsidR="00C92CC4" w:rsidRPr="00356A1B" w:rsidRDefault="00C92CC4" w:rsidP="00C92CC4">
            <w:pPr>
              <w:pStyle w:val="table10"/>
              <w:rPr>
                <w:sz w:val="16"/>
                <w:szCs w:val="16"/>
              </w:rPr>
            </w:pPr>
            <w:r>
              <w:rPr>
                <w:sz w:val="16"/>
                <w:szCs w:val="16"/>
              </w:rPr>
              <w:t>бесплатно</w:t>
            </w:r>
          </w:p>
        </w:tc>
      </w:tr>
      <w:tr w:rsidR="00C92CC4" w:rsidRPr="00356A1B" w14:paraId="5EBF5D06" w14:textId="77777777" w:rsidTr="000F6520">
        <w:trPr>
          <w:gridAfter w:val="1"/>
          <w:wAfter w:w="4" w:type="pct"/>
          <w:trHeight w:val="240"/>
        </w:trPr>
        <w:tc>
          <w:tcPr>
            <w:tcW w:w="1704" w:type="pct"/>
            <w:tcMar>
              <w:top w:w="0" w:type="dxa"/>
              <w:left w:w="6" w:type="dxa"/>
              <w:bottom w:w="0" w:type="dxa"/>
              <w:right w:w="6" w:type="dxa"/>
            </w:tcMar>
            <w:hideMark/>
          </w:tcPr>
          <w:p w14:paraId="330A1539" w14:textId="77777777" w:rsidR="00C92CC4" w:rsidRPr="00356A1B" w:rsidRDefault="00C92CC4" w:rsidP="00C92CC4">
            <w:pPr>
              <w:pStyle w:val="table10"/>
              <w:rPr>
                <w:sz w:val="16"/>
                <w:szCs w:val="16"/>
              </w:rPr>
            </w:pPr>
            <w:r w:rsidRPr="00356A1B">
              <w:rPr>
                <w:sz w:val="16"/>
                <w:szCs w:val="16"/>
              </w:rPr>
              <w:t>5.11.1. Государственный технический осмотр тракторов, прицепов к ним, самоходных машин с получением разрешения на допуск к участию в дорожном движении трактора, прицепа к нему, самоходной машины</w:t>
            </w:r>
          </w:p>
        </w:tc>
        <w:tc>
          <w:tcPr>
            <w:tcW w:w="923" w:type="pct"/>
            <w:tcMar>
              <w:top w:w="0" w:type="dxa"/>
              <w:left w:w="6" w:type="dxa"/>
              <w:bottom w:w="0" w:type="dxa"/>
              <w:right w:w="6" w:type="dxa"/>
            </w:tcMar>
            <w:hideMark/>
          </w:tcPr>
          <w:p w14:paraId="24DD0C84"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управление сельского хозяйства и </w:t>
            </w:r>
            <w:proofErr w:type="gramStart"/>
            <w:r w:rsidRPr="006B2316">
              <w:rPr>
                <w:rFonts w:ascii="Times New Roman" w:eastAsiaTheme="minorEastAsia" w:hAnsi="Times New Roman" w:cs="Times New Roman"/>
                <w:sz w:val="16"/>
                <w:szCs w:val="16"/>
                <w:lang w:eastAsia="ru-RU"/>
              </w:rPr>
              <w:t>продовольствия  Чечерского</w:t>
            </w:r>
            <w:proofErr w:type="gramEnd"/>
            <w:r w:rsidRPr="006B2316">
              <w:rPr>
                <w:rFonts w:ascii="Times New Roman" w:eastAsiaTheme="minorEastAsia" w:hAnsi="Times New Roman" w:cs="Times New Roman"/>
                <w:sz w:val="16"/>
                <w:szCs w:val="16"/>
                <w:lang w:eastAsia="ru-RU"/>
              </w:rPr>
              <w:t xml:space="preserve"> райисполкома, </w:t>
            </w:r>
          </w:p>
          <w:p w14:paraId="4F35F181"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Советская, 36, </w:t>
            </w:r>
          </w:p>
          <w:p w14:paraId="637EBBA0" w14:textId="77777777" w:rsidR="00C92CC4" w:rsidRPr="00356A1B" w:rsidRDefault="00C92CC4" w:rsidP="00C92CC4">
            <w:pPr>
              <w:pStyle w:val="table10"/>
              <w:rPr>
                <w:sz w:val="16"/>
                <w:szCs w:val="16"/>
              </w:rPr>
            </w:pPr>
            <w:r w:rsidRPr="006B2316">
              <w:rPr>
                <w:sz w:val="16"/>
                <w:szCs w:val="16"/>
              </w:rPr>
              <w:t>т. 7 93 67</w:t>
            </w:r>
          </w:p>
        </w:tc>
        <w:tc>
          <w:tcPr>
            <w:tcW w:w="898" w:type="pct"/>
          </w:tcPr>
          <w:p w14:paraId="0FF0DA32" w14:textId="77777777" w:rsidR="00C92CC4" w:rsidRPr="004C1CD7"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proofErr w:type="spellStart"/>
            <w:r w:rsidRPr="004C1CD7">
              <w:rPr>
                <w:rFonts w:ascii="Times New Roman" w:eastAsiaTheme="minorEastAsia" w:hAnsi="Times New Roman" w:cs="Times New Roman"/>
                <w:sz w:val="16"/>
                <w:szCs w:val="16"/>
                <w:lang w:eastAsia="ru-RU"/>
              </w:rPr>
              <w:t>Конанков</w:t>
            </w:r>
            <w:proofErr w:type="spellEnd"/>
            <w:r w:rsidRPr="004C1CD7">
              <w:rPr>
                <w:rFonts w:ascii="Times New Roman" w:eastAsiaTheme="minorEastAsia" w:hAnsi="Times New Roman" w:cs="Times New Roman"/>
                <w:sz w:val="16"/>
                <w:szCs w:val="16"/>
                <w:lang w:eastAsia="ru-RU"/>
              </w:rPr>
              <w:t xml:space="preserve"> Иван Петрович</w:t>
            </w:r>
          </w:p>
          <w:p w14:paraId="25EF6750" w14:textId="77777777" w:rsidR="00C92CC4" w:rsidRPr="004C1CD7"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Главный государственный инспектор управления сельского хозяйства и продовольствия райисполкома</w:t>
            </w:r>
          </w:p>
          <w:p w14:paraId="6C5B35E9" w14:textId="77777777" w:rsidR="00C92CC4" w:rsidRPr="004C1CD7" w:rsidRDefault="00C92CC4" w:rsidP="00C92CC4">
            <w:pPr>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оперативное замещение осуществляет:</w:t>
            </w:r>
          </w:p>
          <w:p w14:paraId="02302149" w14:textId="77777777" w:rsidR="00C92CC4" w:rsidRPr="00356A1B" w:rsidRDefault="00C92CC4" w:rsidP="00C92CC4">
            <w:pPr>
              <w:pStyle w:val="table10"/>
              <w:rPr>
                <w:sz w:val="16"/>
                <w:szCs w:val="16"/>
              </w:rPr>
            </w:pPr>
            <w:r w:rsidRPr="004C1CD7">
              <w:rPr>
                <w:sz w:val="16"/>
                <w:szCs w:val="16"/>
              </w:rPr>
              <w:t>лицо, назначенное приказом руководителя</w:t>
            </w:r>
          </w:p>
        </w:tc>
        <w:tc>
          <w:tcPr>
            <w:tcW w:w="832" w:type="pct"/>
            <w:tcMar>
              <w:top w:w="0" w:type="dxa"/>
              <w:left w:w="6" w:type="dxa"/>
              <w:bottom w:w="0" w:type="dxa"/>
              <w:right w:w="6" w:type="dxa"/>
            </w:tcMar>
            <w:hideMark/>
          </w:tcPr>
          <w:p w14:paraId="0B79A7E4" w14:textId="77777777" w:rsidR="00C92CC4" w:rsidRPr="00356A1B" w:rsidRDefault="00C92CC4" w:rsidP="00C92CC4">
            <w:pPr>
              <w:pStyle w:val="table10"/>
              <w:rPr>
                <w:sz w:val="16"/>
                <w:szCs w:val="16"/>
              </w:rPr>
            </w:pPr>
            <w:r w:rsidRPr="00356A1B">
              <w:rPr>
                <w:sz w:val="16"/>
                <w:szCs w:val="16"/>
              </w:rPr>
              <w:t>в день обращения, а в случае необходимости выезда по месту нахождения колесного трактора, прицепа к нему и самоходной машины – 5 рабочих дней со дня обращения</w:t>
            </w:r>
          </w:p>
        </w:tc>
        <w:tc>
          <w:tcPr>
            <w:tcW w:w="639" w:type="pct"/>
            <w:tcMar>
              <w:top w:w="0" w:type="dxa"/>
              <w:left w:w="6" w:type="dxa"/>
              <w:bottom w:w="0" w:type="dxa"/>
              <w:right w:w="6" w:type="dxa"/>
            </w:tcMar>
            <w:hideMark/>
          </w:tcPr>
          <w:p w14:paraId="552A9C69" w14:textId="77777777" w:rsidR="00C92CC4" w:rsidRPr="00356A1B" w:rsidRDefault="00C92CC4" w:rsidP="00C92CC4">
            <w:pPr>
              <w:pStyle w:val="table10"/>
              <w:rPr>
                <w:sz w:val="16"/>
                <w:szCs w:val="16"/>
              </w:rPr>
            </w:pPr>
            <w:r w:rsidRPr="00356A1B">
              <w:rPr>
                <w:sz w:val="16"/>
                <w:szCs w:val="16"/>
              </w:rPr>
              <w:t>государственная пошлина</w:t>
            </w:r>
          </w:p>
        </w:tc>
      </w:tr>
      <w:tr w:rsidR="00C92CC4" w:rsidRPr="00356A1B" w14:paraId="083BD914" w14:textId="77777777" w:rsidTr="004C1CD7">
        <w:trPr>
          <w:trHeight w:val="240"/>
        </w:trPr>
        <w:tc>
          <w:tcPr>
            <w:tcW w:w="5000" w:type="pct"/>
            <w:gridSpan w:val="6"/>
            <w:tcMar>
              <w:top w:w="0" w:type="dxa"/>
              <w:left w:w="6" w:type="dxa"/>
              <w:bottom w:w="0" w:type="dxa"/>
              <w:right w:w="6" w:type="dxa"/>
            </w:tcMar>
            <w:hideMark/>
          </w:tcPr>
          <w:p w14:paraId="6E608785" w14:textId="77777777" w:rsidR="00C92CC4" w:rsidRPr="00356A1B" w:rsidRDefault="00C92CC4" w:rsidP="00C92CC4">
            <w:pPr>
              <w:pStyle w:val="table10"/>
              <w:rPr>
                <w:sz w:val="16"/>
                <w:szCs w:val="16"/>
              </w:rPr>
            </w:pPr>
            <w:r w:rsidRPr="00356A1B">
              <w:rPr>
                <w:sz w:val="16"/>
                <w:szCs w:val="16"/>
              </w:rPr>
              <w:t>ГЛАВА 6</w:t>
            </w:r>
            <w:r w:rsidRPr="00356A1B">
              <w:rPr>
                <w:sz w:val="16"/>
                <w:szCs w:val="16"/>
              </w:rPr>
              <w:br/>
              <w:t>ОХРАНА ОКРУЖАЮЩЕЙ СРЕДЫ И ПРИРОДОПОЛЬЗОВАНИЕ</w:t>
            </w:r>
          </w:p>
        </w:tc>
      </w:tr>
      <w:tr w:rsidR="00C92CC4" w:rsidRPr="00356A1B" w14:paraId="4CEA3CCE" w14:textId="77777777" w:rsidTr="000F6520">
        <w:trPr>
          <w:gridAfter w:val="1"/>
          <w:wAfter w:w="4" w:type="pct"/>
          <w:trHeight w:val="240"/>
        </w:trPr>
        <w:tc>
          <w:tcPr>
            <w:tcW w:w="1704" w:type="pct"/>
            <w:tcMar>
              <w:top w:w="0" w:type="dxa"/>
              <w:left w:w="6" w:type="dxa"/>
              <w:bottom w:w="0" w:type="dxa"/>
              <w:right w:w="6" w:type="dxa"/>
            </w:tcMar>
            <w:hideMark/>
          </w:tcPr>
          <w:p w14:paraId="7B038D22" w14:textId="77777777" w:rsidR="00C92CC4" w:rsidRPr="00356A1B" w:rsidRDefault="00C92CC4" w:rsidP="00C92CC4">
            <w:pPr>
              <w:pStyle w:val="table10"/>
              <w:rPr>
                <w:sz w:val="16"/>
                <w:szCs w:val="16"/>
              </w:rPr>
            </w:pPr>
            <w:r w:rsidRPr="00356A1B">
              <w:rPr>
                <w:sz w:val="16"/>
                <w:szCs w:val="16"/>
              </w:rPr>
              <w:t>6.8.1. Получение решения о предоставлении участка лесного фонда в аренду для заготовки живицы, второстепенных лесных ресурсов, побочного лесопользования</w:t>
            </w:r>
          </w:p>
        </w:tc>
        <w:tc>
          <w:tcPr>
            <w:tcW w:w="923" w:type="pct"/>
            <w:tcMar>
              <w:top w:w="0" w:type="dxa"/>
              <w:left w:w="6" w:type="dxa"/>
              <w:bottom w:w="0" w:type="dxa"/>
              <w:right w:w="6" w:type="dxa"/>
            </w:tcMar>
            <w:hideMark/>
          </w:tcPr>
          <w:p w14:paraId="524A4C62"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07612F56"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3661A0A7"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5A5CF92A" w14:textId="77777777" w:rsidR="00C92CC4" w:rsidRPr="004C1CD7"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Шалагина Татьяна Павловна, главный специалист отдела землеустройства райисполкома</w:t>
            </w:r>
          </w:p>
          <w:p w14:paraId="3BCF9993" w14:textId="77777777" w:rsidR="00C92CC4" w:rsidRPr="004C1CD7"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 xml:space="preserve">Оперативное замещение осуществляет </w:t>
            </w:r>
            <w:proofErr w:type="spellStart"/>
            <w:r>
              <w:rPr>
                <w:rFonts w:ascii="Times New Roman" w:eastAsiaTheme="minorEastAsia" w:hAnsi="Times New Roman" w:cs="Times New Roman"/>
                <w:sz w:val="16"/>
                <w:szCs w:val="16"/>
                <w:lang w:eastAsia="ru-RU"/>
              </w:rPr>
              <w:t>Губаревич</w:t>
            </w:r>
            <w:proofErr w:type="spellEnd"/>
            <w:r>
              <w:rPr>
                <w:rFonts w:ascii="Times New Roman" w:eastAsiaTheme="minorEastAsia" w:hAnsi="Times New Roman" w:cs="Times New Roman"/>
                <w:sz w:val="16"/>
                <w:szCs w:val="16"/>
                <w:lang w:eastAsia="ru-RU"/>
              </w:rPr>
              <w:t xml:space="preserve"> Евгений Сергеевич</w:t>
            </w:r>
          </w:p>
          <w:p w14:paraId="264363A9" w14:textId="77777777" w:rsidR="00C92CC4" w:rsidRPr="00356A1B" w:rsidRDefault="00C92CC4" w:rsidP="00C92CC4">
            <w:pPr>
              <w:pStyle w:val="table10"/>
              <w:rPr>
                <w:sz w:val="16"/>
                <w:szCs w:val="16"/>
              </w:rPr>
            </w:pPr>
            <w:r w:rsidRPr="004C1CD7">
              <w:rPr>
                <w:sz w:val="16"/>
                <w:szCs w:val="16"/>
              </w:rPr>
              <w:t>начальник отдела землеустройства райисполкома</w:t>
            </w:r>
          </w:p>
        </w:tc>
        <w:tc>
          <w:tcPr>
            <w:tcW w:w="832" w:type="pct"/>
            <w:tcMar>
              <w:top w:w="0" w:type="dxa"/>
              <w:left w:w="6" w:type="dxa"/>
              <w:bottom w:w="0" w:type="dxa"/>
              <w:right w:w="6" w:type="dxa"/>
            </w:tcMar>
            <w:hideMark/>
          </w:tcPr>
          <w:p w14:paraId="02531A46" w14:textId="77777777" w:rsidR="00C92CC4" w:rsidRPr="005839D0" w:rsidRDefault="00C92CC4" w:rsidP="00C92CC4">
            <w:pPr>
              <w:spacing w:before="120" w:after="0" w:line="240" w:lineRule="auto"/>
              <w:rPr>
                <w:rFonts w:ascii="Times New Roman" w:eastAsiaTheme="minorEastAsia" w:hAnsi="Times New Roman" w:cs="Times New Roman"/>
                <w:sz w:val="16"/>
                <w:szCs w:val="16"/>
                <w:lang w:eastAsia="ru-RU"/>
              </w:rPr>
            </w:pPr>
            <w:r w:rsidRPr="005839D0">
              <w:rPr>
                <w:rFonts w:ascii="Times New Roman" w:eastAsiaTheme="minorEastAsia" w:hAnsi="Times New Roman" w:cs="Times New Roman"/>
                <w:sz w:val="16"/>
                <w:szCs w:val="16"/>
                <w:lang w:eastAsia="ru-RU"/>
              </w:rPr>
              <w:t>25 дней</w:t>
            </w:r>
          </w:p>
          <w:p w14:paraId="492394AB" w14:textId="77777777" w:rsidR="00C92CC4" w:rsidRPr="00356A1B" w:rsidRDefault="00C92CC4" w:rsidP="00C92CC4">
            <w:pPr>
              <w:pStyle w:val="table10"/>
              <w:rPr>
                <w:sz w:val="16"/>
                <w:szCs w:val="16"/>
              </w:rPr>
            </w:pPr>
          </w:p>
        </w:tc>
        <w:tc>
          <w:tcPr>
            <w:tcW w:w="639" w:type="pct"/>
            <w:tcMar>
              <w:top w:w="0" w:type="dxa"/>
              <w:left w:w="6" w:type="dxa"/>
              <w:bottom w:w="0" w:type="dxa"/>
              <w:right w:w="6" w:type="dxa"/>
            </w:tcMar>
            <w:hideMark/>
          </w:tcPr>
          <w:p w14:paraId="750B4886"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1535098E" w14:textId="77777777" w:rsidTr="000F6520">
        <w:trPr>
          <w:gridAfter w:val="1"/>
          <w:wAfter w:w="4" w:type="pct"/>
          <w:trHeight w:val="240"/>
        </w:trPr>
        <w:tc>
          <w:tcPr>
            <w:tcW w:w="1704" w:type="pct"/>
            <w:tcMar>
              <w:top w:w="0" w:type="dxa"/>
              <w:left w:w="6" w:type="dxa"/>
              <w:bottom w:w="0" w:type="dxa"/>
              <w:right w:w="6" w:type="dxa"/>
            </w:tcMar>
            <w:hideMark/>
          </w:tcPr>
          <w:p w14:paraId="512B9C0D" w14:textId="77777777" w:rsidR="00C92CC4" w:rsidRPr="00356A1B" w:rsidRDefault="00C92CC4" w:rsidP="00C92CC4">
            <w:pPr>
              <w:pStyle w:val="table10"/>
              <w:rPr>
                <w:sz w:val="16"/>
                <w:szCs w:val="16"/>
              </w:rPr>
            </w:pPr>
            <w:r w:rsidRPr="00356A1B">
              <w:rPr>
                <w:sz w:val="16"/>
                <w:szCs w:val="16"/>
              </w:rPr>
              <w:t>6.8.2. Получение решения о предоставлении участка лесного фонда для лесопользования в целях проведения культурно-оздоровительных, туристических, иных рекреационных, спортивно-массовых, физкультурно-оздоровительных или спортивных мероприятий</w:t>
            </w:r>
          </w:p>
        </w:tc>
        <w:tc>
          <w:tcPr>
            <w:tcW w:w="923" w:type="pct"/>
            <w:tcMar>
              <w:top w:w="0" w:type="dxa"/>
              <w:left w:w="6" w:type="dxa"/>
              <w:bottom w:w="0" w:type="dxa"/>
              <w:right w:w="6" w:type="dxa"/>
            </w:tcMar>
            <w:hideMark/>
          </w:tcPr>
          <w:p w14:paraId="110E8A2C"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75D77F97"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6746BA3D"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1F63B611" w14:textId="77777777" w:rsidR="00C92CC4" w:rsidRPr="004C1CD7"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Шалагина Татьяна Павловна, главный специалист отдела землеустройства райисполкома</w:t>
            </w:r>
          </w:p>
          <w:p w14:paraId="4F4C5FF9" w14:textId="77777777" w:rsidR="00C92CC4" w:rsidRPr="004C1CD7"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 xml:space="preserve">Оперативное замещение осуществляет </w:t>
            </w:r>
            <w:proofErr w:type="spellStart"/>
            <w:r>
              <w:rPr>
                <w:rFonts w:ascii="Times New Roman" w:eastAsiaTheme="minorEastAsia" w:hAnsi="Times New Roman" w:cs="Times New Roman"/>
                <w:sz w:val="16"/>
                <w:szCs w:val="16"/>
                <w:lang w:eastAsia="ru-RU"/>
              </w:rPr>
              <w:t>Губаревич</w:t>
            </w:r>
            <w:proofErr w:type="spellEnd"/>
            <w:r>
              <w:rPr>
                <w:rFonts w:ascii="Times New Roman" w:eastAsiaTheme="minorEastAsia" w:hAnsi="Times New Roman" w:cs="Times New Roman"/>
                <w:sz w:val="16"/>
                <w:szCs w:val="16"/>
                <w:lang w:eastAsia="ru-RU"/>
              </w:rPr>
              <w:t xml:space="preserve"> Евгений Сергеевич</w:t>
            </w:r>
          </w:p>
          <w:p w14:paraId="400ABD55" w14:textId="77777777" w:rsidR="00C92CC4" w:rsidRPr="00356A1B" w:rsidRDefault="00C92CC4" w:rsidP="00C92CC4">
            <w:pPr>
              <w:pStyle w:val="table10"/>
              <w:rPr>
                <w:sz w:val="16"/>
                <w:szCs w:val="16"/>
              </w:rPr>
            </w:pPr>
            <w:r w:rsidRPr="004C1CD7">
              <w:rPr>
                <w:sz w:val="16"/>
                <w:szCs w:val="16"/>
              </w:rPr>
              <w:t>начальник отдела землеустройства райисполкома</w:t>
            </w:r>
          </w:p>
        </w:tc>
        <w:tc>
          <w:tcPr>
            <w:tcW w:w="832" w:type="pct"/>
            <w:tcMar>
              <w:top w:w="0" w:type="dxa"/>
              <w:left w:w="6" w:type="dxa"/>
              <w:bottom w:w="0" w:type="dxa"/>
              <w:right w:w="6" w:type="dxa"/>
            </w:tcMar>
            <w:hideMark/>
          </w:tcPr>
          <w:p w14:paraId="770E329A" w14:textId="77777777" w:rsidR="00C92CC4" w:rsidRPr="00356A1B" w:rsidRDefault="00C92CC4" w:rsidP="00C92CC4">
            <w:pPr>
              <w:spacing w:before="120" w:after="0" w:line="240" w:lineRule="auto"/>
              <w:rPr>
                <w:sz w:val="16"/>
                <w:szCs w:val="16"/>
              </w:rPr>
            </w:pPr>
            <w:r w:rsidRPr="005839D0">
              <w:rPr>
                <w:rFonts w:ascii="Times New Roman" w:eastAsia="Times New Roman" w:hAnsi="Times New Roman" w:cs="Times New Roman"/>
                <w:sz w:val="20"/>
                <w:szCs w:val="20"/>
                <w:lang w:eastAsia="ru-RU"/>
              </w:rPr>
              <w:t xml:space="preserve">25 дней </w:t>
            </w:r>
          </w:p>
        </w:tc>
        <w:tc>
          <w:tcPr>
            <w:tcW w:w="639" w:type="pct"/>
            <w:tcMar>
              <w:top w:w="0" w:type="dxa"/>
              <w:left w:w="6" w:type="dxa"/>
              <w:bottom w:w="0" w:type="dxa"/>
              <w:right w:w="6" w:type="dxa"/>
            </w:tcMar>
            <w:hideMark/>
          </w:tcPr>
          <w:p w14:paraId="76B83E25"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6EED5558" w14:textId="77777777" w:rsidTr="000F6520">
        <w:trPr>
          <w:gridAfter w:val="1"/>
          <w:wAfter w:w="4" w:type="pct"/>
          <w:trHeight w:val="240"/>
        </w:trPr>
        <w:tc>
          <w:tcPr>
            <w:tcW w:w="1704" w:type="pct"/>
            <w:tcMar>
              <w:top w:w="0" w:type="dxa"/>
              <w:left w:w="6" w:type="dxa"/>
              <w:bottom w:w="0" w:type="dxa"/>
              <w:right w:w="6" w:type="dxa"/>
            </w:tcMar>
            <w:hideMark/>
          </w:tcPr>
          <w:p w14:paraId="2EBC46A8" w14:textId="77777777" w:rsidR="00C92CC4" w:rsidRPr="00356A1B" w:rsidRDefault="00C92CC4" w:rsidP="00C92CC4">
            <w:pPr>
              <w:pStyle w:val="table10"/>
              <w:rPr>
                <w:sz w:val="16"/>
                <w:szCs w:val="16"/>
              </w:rPr>
            </w:pPr>
            <w:r w:rsidRPr="00356A1B">
              <w:rPr>
                <w:sz w:val="16"/>
                <w:szCs w:val="16"/>
              </w:rPr>
              <w:t>6.9.1. Получение решения о предоставлении поверхностного водного объекта (его части) в обособленное водопользование для хозяйственно-питьевых,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w:t>
            </w:r>
          </w:p>
        </w:tc>
        <w:tc>
          <w:tcPr>
            <w:tcW w:w="923" w:type="pct"/>
            <w:tcMar>
              <w:top w:w="0" w:type="dxa"/>
              <w:left w:w="6" w:type="dxa"/>
              <w:bottom w:w="0" w:type="dxa"/>
              <w:right w:w="6" w:type="dxa"/>
            </w:tcMar>
            <w:hideMark/>
          </w:tcPr>
          <w:p w14:paraId="07EF6C1B"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07130FD2"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01528DC3"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5715143B" w14:textId="77777777" w:rsidR="00C92CC4" w:rsidRPr="004C1CD7"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 xml:space="preserve">Ермакова Надежда Викторовна, </w:t>
            </w:r>
            <w:proofErr w:type="gramStart"/>
            <w:r w:rsidRPr="004C1CD7">
              <w:rPr>
                <w:rFonts w:ascii="Times New Roman" w:eastAsiaTheme="minorEastAsia" w:hAnsi="Times New Roman" w:cs="Times New Roman"/>
                <w:sz w:val="16"/>
                <w:szCs w:val="16"/>
                <w:lang w:eastAsia="ru-RU"/>
              </w:rPr>
              <w:t>бухгалтер  управления</w:t>
            </w:r>
            <w:proofErr w:type="gramEnd"/>
            <w:r w:rsidRPr="004C1CD7">
              <w:rPr>
                <w:rFonts w:ascii="Times New Roman" w:eastAsiaTheme="minorEastAsia" w:hAnsi="Times New Roman" w:cs="Times New Roman"/>
                <w:sz w:val="16"/>
                <w:szCs w:val="16"/>
                <w:lang w:eastAsia="ru-RU"/>
              </w:rPr>
              <w:t xml:space="preserve"> сельского хозяйства и продовольствия райисполкома</w:t>
            </w:r>
          </w:p>
          <w:p w14:paraId="5EB60395" w14:textId="77777777" w:rsidR="00C92CC4" w:rsidRPr="004C1CD7" w:rsidRDefault="00C92CC4" w:rsidP="00C92CC4">
            <w:pPr>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оперативное замещение осуществляет:</w:t>
            </w:r>
          </w:p>
          <w:p w14:paraId="07B462DE" w14:textId="77777777" w:rsidR="00C92CC4" w:rsidRPr="00356A1B" w:rsidRDefault="00C92CC4" w:rsidP="00C92CC4">
            <w:pPr>
              <w:pStyle w:val="table10"/>
              <w:rPr>
                <w:sz w:val="16"/>
                <w:szCs w:val="16"/>
              </w:rPr>
            </w:pPr>
            <w:r w:rsidRPr="004C1CD7">
              <w:rPr>
                <w:sz w:val="16"/>
                <w:szCs w:val="16"/>
              </w:rPr>
              <w:t>лицо, назначенное приказом руководителя</w:t>
            </w:r>
          </w:p>
        </w:tc>
        <w:tc>
          <w:tcPr>
            <w:tcW w:w="832" w:type="pct"/>
            <w:tcMar>
              <w:top w:w="0" w:type="dxa"/>
              <w:left w:w="6" w:type="dxa"/>
              <w:bottom w:w="0" w:type="dxa"/>
              <w:right w:w="6" w:type="dxa"/>
            </w:tcMar>
            <w:hideMark/>
          </w:tcPr>
          <w:p w14:paraId="2E419C2A" w14:textId="77777777" w:rsidR="00C92CC4" w:rsidRPr="00356A1B" w:rsidRDefault="00C92CC4" w:rsidP="00C92CC4">
            <w:pPr>
              <w:pStyle w:val="table10"/>
              <w:rPr>
                <w:sz w:val="16"/>
                <w:szCs w:val="16"/>
              </w:rPr>
            </w:pPr>
            <w:r w:rsidRPr="00356A1B">
              <w:rPr>
                <w:sz w:val="16"/>
                <w:szCs w:val="16"/>
              </w:rPr>
              <w:t>30 рабочих дней</w:t>
            </w:r>
          </w:p>
        </w:tc>
        <w:tc>
          <w:tcPr>
            <w:tcW w:w="639" w:type="pct"/>
            <w:tcMar>
              <w:top w:w="0" w:type="dxa"/>
              <w:left w:w="6" w:type="dxa"/>
              <w:bottom w:w="0" w:type="dxa"/>
              <w:right w:w="6" w:type="dxa"/>
            </w:tcMar>
            <w:hideMark/>
          </w:tcPr>
          <w:p w14:paraId="2610D5F8"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2EAC81D6" w14:textId="77777777" w:rsidTr="004C1CD7">
        <w:trPr>
          <w:gridAfter w:val="1"/>
          <w:wAfter w:w="4" w:type="pct"/>
          <w:trHeight w:val="298"/>
        </w:trPr>
        <w:tc>
          <w:tcPr>
            <w:tcW w:w="4996" w:type="pct"/>
            <w:gridSpan w:val="5"/>
            <w:tcMar>
              <w:top w:w="0" w:type="dxa"/>
              <w:left w:w="6" w:type="dxa"/>
              <w:bottom w:w="0" w:type="dxa"/>
              <w:right w:w="6" w:type="dxa"/>
            </w:tcMar>
            <w:hideMark/>
          </w:tcPr>
          <w:p w14:paraId="21F01166" w14:textId="77777777" w:rsidR="00C92CC4" w:rsidRPr="00356A1B" w:rsidRDefault="00C92CC4" w:rsidP="00C92CC4">
            <w:pPr>
              <w:pStyle w:val="table10"/>
              <w:rPr>
                <w:sz w:val="16"/>
                <w:szCs w:val="16"/>
              </w:rPr>
            </w:pPr>
            <w:r w:rsidRPr="00356A1B">
              <w:rPr>
                <w:b/>
                <w:bCs/>
                <w:sz w:val="16"/>
                <w:szCs w:val="16"/>
              </w:rPr>
              <w:t>6.10. Предоставление геологических и горных отводов</w:t>
            </w:r>
          </w:p>
          <w:p w14:paraId="11D8366C" w14:textId="77777777" w:rsidR="00C92CC4" w:rsidRPr="004C1CD7" w:rsidRDefault="00C92CC4" w:rsidP="00C92CC4">
            <w:pPr>
              <w:pStyle w:val="table10"/>
              <w:rPr>
                <w:b/>
                <w:bCs/>
                <w:sz w:val="16"/>
                <w:szCs w:val="16"/>
              </w:rPr>
            </w:pPr>
            <w:r w:rsidRPr="00356A1B">
              <w:rPr>
                <w:b/>
                <w:bCs/>
                <w:sz w:val="16"/>
                <w:szCs w:val="16"/>
              </w:rPr>
              <w:t> </w:t>
            </w:r>
          </w:p>
        </w:tc>
      </w:tr>
      <w:tr w:rsidR="00C92CC4" w:rsidRPr="00356A1B" w14:paraId="6855992F" w14:textId="77777777" w:rsidTr="000F6520">
        <w:trPr>
          <w:gridAfter w:val="1"/>
          <w:wAfter w:w="4" w:type="pct"/>
          <w:trHeight w:val="2897"/>
        </w:trPr>
        <w:tc>
          <w:tcPr>
            <w:tcW w:w="1704" w:type="pct"/>
            <w:tcMar>
              <w:top w:w="0" w:type="dxa"/>
              <w:left w:w="6" w:type="dxa"/>
              <w:bottom w:w="0" w:type="dxa"/>
              <w:right w:w="6" w:type="dxa"/>
            </w:tcMar>
            <w:hideMark/>
          </w:tcPr>
          <w:p w14:paraId="2AFDB5DA" w14:textId="77777777" w:rsidR="00C92CC4" w:rsidRPr="00356A1B" w:rsidRDefault="00C92CC4" w:rsidP="00C92CC4">
            <w:pPr>
              <w:pStyle w:val="table10"/>
              <w:rPr>
                <w:sz w:val="16"/>
                <w:szCs w:val="16"/>
              </w:rPr>
            </w:pPr>
            <w:r w:rsidRPr="00356A1B">
              <w:rPr>
                <w:sz w:val="16"/>
                <w:szCs w:val="16"/>
              </w:rPr>
              <w:lastRenderedPageBreak/>
              <w:t>6.10.1. Получение решения о предоставлении геологического отвода с выдачей в установленном порядке акта, удостоверяющего геологический отвод</w:t>
            </w:r>
          </w:p>
        </w:tc>
        <w:tc>
          <w:tcPr>
            <w:tcW w:w="923" w:type="pct"/>
            <w:tcMar>
              <w:top w:w="0" w:type="dxa"/>
              <w:left w:w="6" w:type="dxa"/>
              <w:bottom w:w="0" w:type="dxa"/>
              <w:right w:w="6" w:type="dxa"/>
            </w:tcMar>
            <w:hideMark/>
          </w:tcPr>
          <w:p w14:paraId="62362E21"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5394A232"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081F3BD3"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3146B118" w14:textId="77777777" w:rsidR="00C92CC4" w:rsidRPr="004C1CD7" w:rsidRDefault="00C92CC4" w:rsidP="00C92CC4">
            <w:pPr>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Шалагина Татьяна Павловна </w:t>
            </w:r>
            <w:proofErr w:type="gramStart"/>
            <w:r>
              <w:rPr>
                <w:rFonts w:ascii="Times New Roman" w:eastAsiaTheme="minorEastAsia" w:hAnsi="Times New Roman" w:cs="Times New Roman"/>
                <w:sz w:val="16"/>
                <w:szCs w:val="16"/>
                <w:lang w:eastAsia="ru-RU"/>
              </w:rPr>
              <w:t xml:space="preserve">- </w:t>
            </w:r>
            <w:r w:rsidRPr="004C1CD7">
              <w:rPr>
                <w:rFonts w:ascii="Times New Roman" w:eastAsiaTheme="minorEastAsia" w:hAnsi="Times New Roman" w:cs="Times New Roman"/>
                <w:sz w:val="16"/>
                <w:szCs w:val="16"/>
                <w:lang w:eastAsia="ru-RU"/>
              </w:rPr>
              <w:t xml:space="preserve"> главный</w:t>
            </w:r>
            <w:proofErr w:type="gramEnd"/>
            <w:r w:rsidRPr="004C1CD7">
              <w:rPr>
                <w:rFonts w:ascii="Times New Roman" w:eastAsiaTheme="minorEastAsia" w:hAnsi="Times New Roman" w:cs="Times New Roman"/>
                <w:sz w:val="16"/>
                <w:szCs w:val="16"/>
                <w:lang w:eastAsia="ru-RU"/>
              </w:rPr>
              <w:t xml:space="preserve"> специалист отдела землеустройства Чечерского райисполкома, </w:t>
            </w:r>
            <w:proofErr w:type="spellStart"/>
            <w:r w:rsidRPr="004C1CD7">
              <w:rPr>
                <w:rFonts w:ascii="Times New Roman" w:eastAsiaTheme="minorEastAsia" w:hAnsi="Times New Roman" w:cs="Times New Roman"/>
                <w:sz w:val="16"/>
                <w:szCs w:val="16"/>
                <w:lang w:eastAsia="ru-RU"/>
              </w:rPr>
              <w:t>каб</w:t>
            </w:r>
            <w:proofErr w:type="spellEnd"/>
            <w:r w:rsidRPr="004C1CD7">
              <w:rPr>
                <w:rFonts w:ascii="Times New Roman" w:eastAsiaTheme="minorEastAsia" w:hAnsi="Times New Roman" w:cs="Times New Roman"/>
                <w:sz w:val="16"/>
                <w:szCs w:val="16"/>
                <w:lang w:eastAsia="ru-RU"/>
              </w:rPr>
              <w:t>. 107, тел. 7 82 59</w:t>
            </w:r>
          </w:p>
          <w:p w14:paraId="0004BC57" w14:textId="77777777" w:rsidR="00C92CC4" w:rsidRPr="004C1CD7" w:rsidRDefault="00C92CC4" w:rsidP="00C92CC4">
            <w:pPr>
              <w:jc w:val="both"/>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оперативное замещение осуществляет:</w:t>
            </w:r>
          </w:p>
          <w:p w14:paraId="3BBF6FE3" w14:textId="77777777" w:rsidR="00C92CC4" w:rsidRPr="004C1CD7"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 xml:space="preserve">Оперативное замещение осуществляет </w:t>
            </w:r>
            <w:proofErr w:type="spellStart"/>
            <w:r>
              <w:rPr>
                <w:rFonts w:ascii="Times New Roman" w:eastAsiaTheme="minorEastAsia" w:hAnsi="Times New Roman" w:cs="Times New Roman"/>
                <w:sz w:val="16"/>
                <w:szCs w:val="16"/>
                <w:lang w:eastAsia="ru-RU"/>
              </w:rPr>
              <w:t>Губаревич</w:t>
            </w:r>
            <w:proofErr w:type="spellEnd"/>
            <w:r>
              <w:rPr>
                <w:rFonts w:ascii="Times New Roman" w:eastAsiaTheme="minorEastAsia" w:hAnsi="Times New Roman" w:cs="Times New Roman"/>
                <w:sz w:val="16"/>
                <w:szCs w:val="16"/>
                <w:lang w:eastAsia="ru-RU"/>
              </w:rPr>
              <w:t xml:space="preserve"> Евгений Сергеевич</w:t>
            </w:r>
          </w:p>
          <w:p w14:paraId="50BA082E" w14:textId="3A34313B" w:rsidR="00C92CC4" w:rsidRPr="004C1CD7" w:rsidRDefault="00C92CC4" w:rsidP="00C92CC4">
            <w:pPr>
              <w:spacing w:after="0"/>
              <w:jc w:val="both"/>
              <w:rPr>
                <w:rFonts w:ascii="Times New Roman" w:eastAsiaTheme="minorEastAsia" w:hAnsi="Times New Roman" w:cs="Times New Roman"/>
                <w:sz w:val="16"/>
                <w:szCs w:val="16"/>
                <w:lang w:eastAsia="ru-RU"/>
              </w:rPr>
            </w:pPr>
            <w:r w:rsidRPr="00B34C19">
              <w:rPr>
                <w:rFonts w:ascii="Times New Roman" w:eastAsiaTheme="minorEastAsia" w:hAnsi="Times New Roman" w:cs="Times New Roman"/>
                <w:sz w:val="16"/>
                <w:szCs w:val="16"/>
                <w:lang w:eastAsia="ru-RU"/>
              </w:rPr>
              <w:t>начальник отдела землеустройства райисполкома</w:t>
            </w:r>
          </w:p>
        </w:tc>
        <w:tc>
          <w:tcPr>
            <w:tcW w:w="832" w:type="pct"/>
            <w:tcMar>
              <w:top w:w="0" w:type="dxa"/>
              <w:left w:w="6" w:type="dxa"/>
              <w:bottom w:w="0" w:type="dxa"/>
              <w:right w:w="6" w:type="dxa"/>
            </w:tcMar>
            <w:hideMark/>
          </w:tcPr>
          <w:p w14:paraId="0BD8BDDC" w14:textId="77777777" w:rsidR="00C92CC4" w:rsidRPr="005839D0" w:rsidRDefault="00C92CC4" w:rsidP="00C92CC4">
            <w:pPr>
              <w:spacing w:before="120" w:after="0" w:line="240" w:lineRule="auto"/>
              <w:rPr>
                <w:rFonts w:ascii="Times New Roman" w:eastAsia="Times New Roman" w:hAnsi="Times New Roman" w:cs="Times New Roman"/>
                <w:sz w:val="20"/>
                <w:szCs w:val="20"/>
                <w:lang w:eastAsia="ru-RU"/>
              </w:rPr>
            </w:pPr>
            <w:r w:rsidRPr="005839D0">
              <w:rPr>
                <w:rFonts w:ascii="Times New Roman" w:eastAsia="Times New Roman" w:hAnsi="Times New Roman" w:cs="Times New Roman"/>
                <w:sz w:val="20"/>
                <w:szCs w:val="20"/>
                <w:lang w:eastAsia="ru-RU"/>
              </w:rPr>
              <w:t>25 рабочих дней</w:t>
            </w:r>
          </w:p>
          <w:p w14:paraId="14F8468A" w14:textId="77777777" w:rsidR="00C92CC4" w:rsidRPr="00356A1B" w:rsidRDefault="00C92CC4" w:rsidP="00C92CC4">
            <w:pPr>
              <w:pStyle w:val="table10"/>
              <w:rPr>
                <w:sz w:val="16"/>
                <w:szCs w:val="16"/>
              </w:rPr>
            </w:pPr>
          </w:p>
        </w:tc>
        <w:tc>
          <w:tcPr>
            <w:tcW w:w="639" w:type="pct"/>
            <w:tcMar>
              <w:top w:w="0" w:type="dxa"/>
              <w:left w:w="6" w:type="dxa"/>
              <w:bottom w:w="0" w:type="dxa"/>
              <w:right w:w="6" w:type="dxa"/>
            </w:tcMar>
            <w:hideMark/>
          </w:tcPr>
          <w:p w14:paraId="13B6D6A8"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1FC1A521" w14:textId="77777777" w:rsidTr="000F6520">
        <w:trPr>
          <w:gridAfter w:val="1"/>
          <w:wAfter w:w="4" w:type="pct"/>
          <w:trHeight w:val="240"/>
        </w:trPr>
        <w:tc>
          <w:tcPr>
            <w:tcW w:w="1704" w:type="pct"/>
            <w:tcMar>
              <w:top w:w="0" w:type="dxa"/>
              <w:left w:w="6" w:type="dxa"/>
              <w:bottom w:w="0" w:type="dxa"/>
              <w:right w:w="6" w:type="dxa"/>
            </w:tcMar>
            <w:hideMark/>
          </w:tcPr>
          <w:p w14:paraId="36E29C15" w14:textId="77777777" w:rsidR="00C92CC4" w:rsidRPr="00356A1B" w:rsidRDefault="00C92CC4" w:rsidP="00C92CC4">
            <w:pPr>
              <w:pStyle w:val="table10"/>
              <w:rPr>
                <w:sz w:val="16"/>
                <w:szCs w:val="16"/>
              </w:rPr>
            </w:pPr>
            <w:r w:rsidRPr="00356A1B">
              <w:rPr>
                <w:sz w:val="16"/>
                <w:szCs w:val="16"/>
              </w:rPr>
              <w:t>6.10.2. Получение решения о предоставлении горного отвода с выдачей в установленном порядке акта, удостоверяющего горный отвод</w:t>
            </w:r>
          </w:p>
        </w:tc>
        <w:tc>
          <w:tcPr>
            <w:tcW w:w="923" w:type="pct"/>
            <w:tcMar>
              <w:top w:w="0" w:type="dxa"/>
              <w:left w:w="6" w:type="dxa"/>
              <w:bottom w:w="0" w:type="dxa"/>
              <w:right w:w="6" w:type="dxa"/>
            </w:tcMar>
            <w:hideMark/>
          </w:tcPr>
          <w:p w14:paraId="2E8A9CB5"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16AAA5BF"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2BA549A2"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7F069CFF" w14:textId="77777777" w:rsidR="00C92CC4" w:rsidRPr="004C1CD7" w:rsidRDefault="00C92CC4" w:rsidP="00C92CC4">
            <w:pPr>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Шалагина Татьяна Павловна </w:t>
            </w:r>
            <w:proofErr w:type="gramStart"/>
            <w:r>
              <w:rPr>
                <w:rFonts w:ascii="Times New Roman" w:eastAsiaTheme="minorEastAsia" w:hAnsi="Times New Roman" w:cs="Times New Roman"/>
                <w:sz w:val="16"/>
                <w:szCs w:val="16"/>
                <w:lang w:eastAsia="ru-RU"/>
              </w:rPr>
              <w:t xml:space="preserve">- </w:t>
            </w:r>
            <w:r w:rsidRPr="004C1CD7">
              <w:rPr>
                <w:rFonts w:ascii="Times New Roman" w:eastAsiaTheme="minorEastAsia" w:hAnsi="Times New Roman" w:cs="Times New Roman"/>
                <w:sz w:val="16"/>
                <w:szCs w:val="16"/>
                <w:lang w:eastAsia="ru-RU"/>
              </w:rPr>
              <w:t xml:space="preserve"> главный</w:t>
            </w:r>
            <w:proofErr w:type="gramEnd"/>
            <w:r w:rsidRPr="004C1CD7">
              <w:rPr>
                <w:rFonts w:ascii="Times New Roman" w:eastAsiaTheme="minorEastAsia" w:hAnsi="Times New Roman" w:cs="Times New Roman"/>
                <w:sz w:val="16"/>
                <w:szCs w:val="16"/>
                <w:lang w:eastAsia="ru-RU"/>
              </w:rPr>
              <w:t xml:space="preserve"> специалист отдела землеустройства Чечерского райисполкома, </w:t>
            </w:r>
            <w:proofErr w:type="spellStart"/>
            <w:r w:rsidRPr="004C1CD7">
              <w:rPr>
                <w:rFonts w:ascii="Times New Roman" w:eastAsiaTheme="minorEastAsia" w:hAnsi="Times New Roman" w:cs="Times New Roman"/>
                <w:sz w:val="16"/>
                <w:szCs w:val="16"/>
                <w:lang w:eastAsia="ru-RU"/>
              </w:rPr>
              <w:t>каб</w:t>
            </w:r>
            <w:proofErr w:type="spellEnd"/>
            <w:r w:rsidRPr="004C1CD7">
              <w:rPr>
                <w:rFonts w:ascii="Times New Roman" w:eastAsiaTheme="minorEastAsia" w:hAnsi="Times New Roman" w:cs="Times New Roman"/>
                <w:sz w:val="16"/>
                <w:szCs w:val="16"/>
                <w:lang w:eastAsia="ru-RU"/>
              </w:rPr>
              <w:t>. 107, тел. 7 82 59</w:t>
            </w:r>
          </w:p>
          <w:p w14:paraId="3BC1D7FA" w14:textId="77777777" w:rsidR="00C92CC4" w:rsidRPr="004C1CD7" w:rsidRDefault="00C92CC4" w:rsidP="00C92CC4">
            <w:pPr>
              <w:jc w:val="both"/>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оперативное замещение осуществляет:</w:t>
            </w:r>
          </w:p>
          <w:p w14:paraId="5007F93B" w14:textId="77777777" w:rsidR="00C92CC4" w:rsidRPr="004C1CD7"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sidRPr="004C1CD7">
              <w:rPr>
                <w:rFonts w:ascii="Times New Roman" w:eastAsiaTheme="minorEastAsia" w:hAnsi="Times New Roman" w:cs="Times New Roman"/>
                <w:sz w:val="16"/>
                <w:szCs w:val="16"/>
                <w:lang w:eastAsia="ru-RU"/>
              </w:rPr>
              <w:t xml:space="preserve">Оперативное замещение осуществляет </w:t>
            </w:r>
            <w:proofErr w:type="spellStart"/>
            <w:r>
              <w:rPr>
                <w:rFonts w:ascii="Times New Roman" w:eastAsiaTheme="minorEastAsia" w:hAnsi="Times New Roman" w:cs="Times New Roman"/>
                <w:sz w:val="16"/>
                <w:szCs w:val="16"/>
                <w:lang w:eastAsia="ru-RU"/>
              </w:rPr>
              <w:t>Губаревич</w:t>
            </w:r>
            <w:proofErr w:type="spellEnd"/>
            <w:r>
              <w:rPr>
                <w:rFonts w:ascii="Times New Roman" w:eastAsiaTheme="minorEastAsia" w:hAnsi="Times New Roman" w:cs="Times New Roman"/>
                <w:sz w:val="16"/>
                <w:szCs w:val="16"/>
                <w:lang w:eastAsia="ru-RU"/>
              </w:rPr>
              <w:t xml:space="preserve"> Евгений Сергеевич</w:t>
            </w:r>
          </w:p>
          <w:p w14:paraId="168756AF" w14:textId="5CF1212D" w:rsidR="00C92CC4" w:rsidRPr="00356A1B" w:rsidRDefault="00C92CC4" w:rsidP="00C92CC4">
            <w:pPr>
              <w:pStyle w:val="table10"/>
              <w:rPr>
                <w:sz w:val="16"/>
                <w:szCs w:val="16"/>
              </w:rPr>
            </w:pPr>
            <w:r w:rsidRPr="00B34C19">
              <w:rPr>
                <w:sz w:val="16"/>
                <w:szCs w:val="16"/>
              </w:rPr>
              <w:t>начальник отдела землеустройства райисполкома</w:t>
            </w:r>
          </w:p>
        </w:tc>
        <w:tc>
          <w:tcPr>
            <w:tcW w:w="832" w:type="pct"/>
            <w:tcMar>
              <w:top w:w="0" w:type="dxa"/>
              <w:left w:w="6" w:type="dxa"/>
              <w:bottom w:w="0" w:type="dxa"/>
              <w:right w:w="6" w:type="dxa"/>
            </w:tcMar>
            <w:hideMark/>
          </w:tcPr>
          <w:p w14:paraId="61152847" w14:textId="77777777" w:rsidR="00C92CC4" w:rsidRPr="00356A1B" w:rsidRDefault="00C92CC4" w:rsidP="00C92CC4">
            <w:pPr>
              <w:pStyle w:val="table10"/>
              <w:rPr>
                <w:sz w:val="16"/>
                <w:szCs w:val="16"/>
              </w:rPr>
            </w:pPr>
            <w:r w:rsidRPr="00356A1B">
              <w:rPr>
                <w:sz w:val="16"/>
                <w:szCs w:val="16"/>
              </w:rPr>
              <w:t>30 рабочих дней</w:t>
            </w:r>
          </w:p>
        </w:tc>
        <w:tc>
          <w:tcPr>
            <w:tcW w:w="639" w:type="pct"/>
            <w:tcMar>
              <w:top w:w="0" w:type="dxa"/>
              <w:left w:w="6" w:type="dxa"/>
              <w:bottom w:w="0" w:type="dxa"/>
              <w:right w:w="6" w:type="dxa"/>
            </w:tcMar>
            <w:hideMark/>
          </w:tcPr>
          <w:p w14:paraId="03B7082F"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2BB037BE" w14:textId="77777777" w:rsidTr="000F6520">
        <w:trPr>
          <w:gridAfter w:val="1"/>
          <w:wAfter w:w="4" w:type="pct"/>
          <w:trHeight w:val="240"/>
        </w:trPr>
        <w:tc>
          <w:tcPr>
            <w:tcW w:w="1704" w:type="pct"/>
            <w:tcMar>
              <w:top w:w="0" w:type="dxa"/>
              <w:left w:w="6" w:type="dxa"/>
              <w:bottom w:w="0" w:type="dxa"/>
              <w:right w:w="6" w:type="dxa"/>
            </w:tcMar>
          </w:tcPr>
          <w:p w14:paraId="3F8C6114" w14:textId="084200C2" w:rsidR="00C92CC4" w:rsidRPr="00356A1B" w:rsidRDefault="00C92CC4" w:rsidP="00C92CC4">
            <w:pPr>
              <w:pStyle w:val="table10"/>
              <w:rPr>
                <w:sz w:val="16"/>
                <w:szCs w:val="16"/>
              </w:rPr>
            </w:pPr>
            <w:r w:rsidRPr="00D613E1">
              <w:rPr>
                <w:sz w:val="16"/>
                <w:szCs w:val="16"/>
              </w:rPr>
              <w:t xml:space="preserve">6.14.3. Включение в перечень лиц, имеющих право на сбыт и хранение рыболовных сетей, иных изготовленных с использованием </w:t>
            </w:r>
            <w:proofErr w:type="spellStart"/>
            <w:r w:rsidRPr="00D613E1">
              <w:rPr>
                <w:sz w:val="16"/>
                <w:szCs w:val="16"/>
              </w:rPr>
              <w:t>сетематериалов</w:t>
            </w:r>
            <w:proofErr w:type="spellEnd"/>
            <w:r w:rsidRPr="00D613E1">
              <w:rPr>
                <w:sz w:val="16"/>
                <w:szCs w:val="16"/>
              </w:rPr>
              <w:t xml:space="preserve"> орудий добычи рыбы или других водных животных и </w:t>
            </w:r>
            <w:proofErr w:type="spellStart"/>
            <w:r w:rsidRPr="00D613E1">
              <w:rPr>
                <w:sz w:val="16"/>
                <w:szCs w:val="16"/>
              </w:rPr>
              <w:t>сетематериалов</w:t>
            </w:r>
            <w:proofErr w:type="spellEnd"/>
          </w:p>
        </w:tc>
        <w:tc>
          <w:tcPr>
            <w:tcW w:w="923" w:type="pct"/>
            <w:tcMar>
              <w:top w:w="0" w:type="dxa"/>
              <w:left w:w="6" w:type="dxa"/>
              <w:bottom w:w="0" w:type="dxa"/>
              <w:right w:w="6" w:type="dxa"/>
            </w:tcMar>
          </w:tcPr>
          <w:p w14:paraId="0E841669"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7C5C79AE"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0775161C" w14:textId="02B5099E"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sz w:val="16"/>
                <w:szCs w:val="16"/>
              </w:rPr>
              <w:t>тел.: 7-79-24; 142</w:t>
            </w:r>
          </w:p>
        </w:tc>
        <w:tc>
          <w:tcPr>
            <w:tcW w:w="898" w:type="pct"/>
          </w:tcPr>
          <w:p w14:paraId="31DDDB7B" w14:textId="2CEB0356" w:rsidR="00C92CC4" w:rsidRDefault="00C92CC4" w:rsidP="00C92CC4">
            <w:pPr>
              <w:jc w:val="both"/>
              <w:rPr>
                <w:rFonts w:ascii="Times New Roman" w:eastAsiaTheme="minorEastAsia" w:hAnsi="Times New Roman" w:cs="Times New Roman"/>
                <w:sz w:val="16"/>
                <w:szCs w:val="16"/>
                <w:lang w:eastAsia="ru-RU"/>
              </w:rPr>
            </w:pPr>
            <w:r w:rsidRPr="00D613E1">
              <w:rPr>
                <w:rFonts w:ascii="Times New Roman" w:eastAsiaTheme="minorEastAsia" w:hAnsi="Times New Roman" w:cs="Times New Roman"/>
                <w:sz w:val="16"/>
                <w:szCs w:val="16"/>
                <w:lang w:eastAsia="ru-RU"/>
              </w:rPr>
              <w:t>облисполкомы, Минский горисполком</w:t>
            </w:r>
          </w:p>
        </w:tc>
        <w:tc>
          <w:tcPr>
            <w:tcW w:w="832" w:type="pct"/>
            <w:tcMar>
              <w:top w:w="0" w:type="dxa"/>
              <w:left w:w="6" w:type="dxa"/>
              <w:bottom w:w="0" w:type="dxa"/>
              <w:right w:w="6" w:type="dxa"/>
            </w:tcMar>
          </w:tcPr>
          <w:p w14:paraId="2739D713" w14:textId="5754CC79" w:rsidR="00C92CC4" w:rsidRPr="00356A1B" w:rsidRDefault="00C92CC4" w:rsidP="00C92CC4">
            <w:pPr>
              <w:pStyle w:val="table10"/>
              <w:rPr>
                <w:sz w:val="16"/>
                <w:szCs w:val="16"/>
              </w:rPr>
            </w:pPr>
            <w:r>
              <w:rPr>
                <w:sz w:val="16"/>
                <w:szCs w:val="16"/>
              </w:rPr>
              <w:t xml:space="preserve">5 </w:t>
            </w:r>
            <w:r w:rsidRPr="00356A1B">
              <w:rPr>
                <w:sz w:val="16"/>
                <w:szCs w:val="16"/>
              </w:rPr>
              <w:t>дней</w:t>
            </w:r>
          </w:p>
        </w:tc>
        <w:tc>
          <w:tcPr>
            <w:tcW w:w="639" w:type="pct"/>
            <w:tcMar>
              <w:top w:w="0" w:type="dxa"/>
              <w:left w:w="6" w:type="dxa"/>
              <w:bottom w:w="0" w:type="dxa"/>
              <w:right w:w="6" w:type="dxa"/>
            </w:tcMar>
          </w:tcPr>
          <w:p w14:paraId="70FCC220" w14:textId="3A9AA045" w:rsidR="00C92CC4" w:rsidRPr="00356A1B" w:rsidRDefault="00C92CC4" w:rsidP="00C92CC4">
            <w:pPr>
              <w:pStyle w:val="table10"/>
              <w:rPr>
                <w:sz w:val="16"/>
                <w:szCs w:val="16"/>
              </w:rPr>
            </w:pPr>
            <w:r w:rsidRPr="00356A1B">
              <w:rPr>
                <w:sz w:val="16"/>
                <w:szCs w:val="16"/>
              </w:rPr>
              <w:t>бесплатно</w:t>
            </w:r>
          </w:p>
        </w:tc>
      </w:tr>
      <w:tr w:rsidR="00C92CC4" w:rsidRPr="00356A1B" w14:paraId="7A10E22A" w14:textId="77777777" w:rsidTr="000F6520">
        <w:trPr>
          <w:gridAfter w:val="1"/>
          <w:wAfter w:w="4" w:type="pct"/>
          <w:trHeight w:val="240"/>
        </w:trPr>
        <w:tc>
          <w:tcPr>
            <w:tcW w:w="1704" w:type="pct"/>
            <w:tcMar>
              <w:top w:w="0" w:type="dxa"/>
              <w:left w:w="6" w:type="dxa"/>
              <w:bottom w:w="0" w:type="dxa"/>
              <w:right w:w="6" w:type="dxa"/>
            </w:tcMar>
            <w:hideMark/>
          </w:tcPr>
          <w:p w14:paraId="62E8A35A" w14:textId="77777777" w:rsidR="00C92CC4" w:rsidRPr="00916568" w:rsidRDefault="00C92CC4" w:rsidP="00C92CC4">
            <w:pPr>
              <w:pStyle w:val="table10"/>
              <w:rPr>
                <w:sz w:val="16"/>
                <w:szCs w:val="16"/>
              </w:rPr>
            </w:pPr>
            <w:r w:rsidRPr="00916568">
              <w:rPr>
                <w:sz w:val="16"/>
                <w:szCs w:val="16"/>
              </w:rPr>
              <w:t>6.34.1. Получение разрешения на удаление или пересадку объектов растительного мира</w:t>
            </w:r>
          </w:p>
        </w:tc>
        <w:tc>
          <w:tcPr>
            <w:tcW w:w="923" w:type="pct"/>
            <w:tcMar>
              <w:top w:w="0" w:type="dxa"/>
              <w:left w:w="6" w:type="dxa"/>
              <w:bottom w:w="0" w:type="dxa"/>
              <w:right w:w="6" w:type="dxa"/>
            </w:tcMar>
            <w:hideMark/>
          </w:tcPr>
          <w:p w14:paraId="11CF8EA9" w14:textId="77777777" w:rsidR="00C92CC4" w:rsidRPr="00916568" w:rsidRDefault="00C92CC4" w:rsidP="00C92CC4">
            <w:pPr>
              <w:spacing w:after="0" w:line="240" w:lineRule="auto"/>
              <w:rPr>
                <w:rFonts w:ascii="Times New Roman" w:eastAsiaTheme="minorEastAsia" w:hAnsi="Times New Roman" w:cs="Times New Roman"/>
                <w:sz w:val="16"/>
                <w:szCs w:val="16"/>
                <w:lang w:eastAsia="ru-RU"/>
              </w:rPr>
            </w:pPr>
            <w:r w:rsidRPr="00916568">
              <w:rPr>
                <w:rFonts w:ascii="Times New Roman" w:eastAsiaTheme="minorEastAsia" w:hAnsi="Times New Roman" w:cs="Times New Roman"/>
                <w:sz w:val="16"/>
                <w:szCs w:val="16"/>
                <w:lang w:eastAsia="ru-RU"/>
              </w:rPr>
              <w:t>служба «одно окно» Чечерского райисполкома</w:t>
            </w:r>
          </w:p>
          <w:p w14:paraId="62A0B080" w14:textId="77777777" w:rsidR="00C92CC4" w:rsidRPr="00916568" w:rsidRDefault="00C92CC4" w:rsidP="00C92CC4">
            <w:pPr>
              <w:spacing w:after="0" w:line="240" w:lineRule="auto"/>
              <w:rPr>
                <w:rFonts w:ascii="Times New Roman" w:eastAsiaTheme="minorEastAsia" w:hAnsi="Times New Roman" w:cs="Times New Roman"/>
                <w:sz w:val="16"/>
                <w:szCs w:val="16"/>
                <w:lang w:eastAsia="ru-RU"/>
              </w:rPr>
            </w:pPr>
            <w:r w:rsidRPr="00916568">
              <w:rPr>
                <w:rFonts w:ascii="Times New Roman" w:eastAsiaTheme="minorEastAsia" w:hAnsi="Times New Roman" w:cs="Times New Roman"/>
                <w:sz w:val="16"/>
                <w:szCs w:val="16"/>
                <w:lang w:eastAsia="ru-RU"/>
              </w:rPr>
              <w:t xml:space="preserve">ул. Ленина, 2, </w:t>
            </w:r>
            <w:proofErr w:type="spellStart"/>
            <w:r w:rsidRPr="00916568">
              <w:rPr>
                <w:rFonts w:ascii="Times New Roman" w:eastAsiaTheme="minorEastAsia" w:hAnsi="Times New Roman" w:cs="Times New Roman"/>
                <w:sz w:val="16"/>
                <w:szCs w:val="16"/>
                <w:lang w:eastAsia="ru-RU"/>
              </w:rPr>
              <w:t>каб</w:t>
            </w:r>
            <w:proofErr w:type="spellEnd"/>
            <w:r w:rsidRPr="00916568">
              <w:rPr>
                <w:rFonts w:ascii="Times New Roman" w:eastAsiaTheme="minorEastAsia" w:hAnsi="Times New Roman" w:cs="Times New Roman"/>
                <w:sz w:val="16"/>
                <w:szCs w:val="16"/>
                <w:lang w:eastAsia="ru-RU"/>
              </w:rPr>
              <w:t xml:space="preserve">. </w:t>
            </w:r>
            <w:proofErr w:type="gramStart"/>
            <w:r w:rsidRPr="00916568">
              <w:rPr>
                <w:rFonts w:ascii="Times New Roman" w:eastAsiaTheme="minorEastAsia" w:hAnsi="Times New Roman" w:cs="Times New Roman"/>
                <w:sz w:val="16"/>
                <w:szCs w:val="16"/>
                <w:lang w:eastAsia="ru-RU"/>
              </w:rPr>
              <w:t>№  106</w:t>
            </w:r>
            <w:proofErr w:type="gramEnd"/>
            <w:r w:rsidRPr="00916568">
              <w:rPr>
                <w:rFonts w:ascii="Times New Roman" w:eastAsiaTheme="minorEastAsia" w:hAnsi="Times New Roman" w:cs="Times New Roman"/>
                <w:sz w:val="16"/>
                <w:szCs w:val="16"/>
                <w:lang w:eastAsia="ru-RU"/>
              </w:rPr>
              <w:t xml:space="preserve"> 1-й этаж</w:t>
            </w:r>
          </w:p>
          <w:p w14:paraId="49A006CD" w14:textId="77777777" w:rsidR="00C92CC4" w:rsidRPr="00916568" w:rsidRDefault="00C92CC4" w:rsidP="00C92CC4">
            <w:pPr>
              <w:pStyle w:val="table10"/>
              <w:rPr>
                <w:sz w:val="16"/>
                <w:szCs w:val="16"/>
              </w:rPr>
            </w:pPr>
            <w:r w:rsidRPr="00916568">
              <w:rPr>
                <w:sz w:val="16"/>
                <w:szCs w:val="16"/>
              </w:rPr>
              <w:t>тел.: 7-79-24; 142</w:t>
            </w:r>
          </w:p>
        </w:tc>
        <w:tc>
          <w:tcPr>
            <w:tcW w:w="898" w:type="pct"/>
          </w:tcPr>
          <w:p w14:paraId="1B31BA52" w14:textId="1C85FE11" w:rsidR="00C92CC4" w:rsidRDefault="00C92CC4" w:rsidP="00C92CC4">
            <w:pPr>
              <w:pStyle w:val="table10"/>
              <w:rPr>
                <w:sz w:val="16"/>
                <w:szCs w:val="16"/>
              </w:rPr>
            </w:pPr>
            <w:r>
              <w:rPr>
                <w:sz w:val="16"/>
                <w:szCs w:val="16"/>
              </w:rPr>
              <w:t>Тимошенко Ксения Михайловна, мастер участка КЖУП</w:t>
            </w:r>
            <w:r w:rsidRPr="00916568">
              <w:rPr>
                <w:sz w:val="16"/>
                <w:szCs w:val="16"/>
              </w:rPr>
              <w:t xml:space="preserve"> «Чечерское</w:t>
            </w:r>
            <w:r>
              <w:rPr>
                <w:sz w:val="16"/>
                <w:szCs w:val="16"/>
              </w:rPr>
              <w:t>»</w:t>
            </w:r>
          </w:p>
          <w:p w14:paraId="5DC59914" w14:textId="77777777" w:rsidR="00C92CC4" w:rsidRPr="0001378D" w:rsidRDefault="00C92CC4" w:rsidP="00C92CC4">
            <w:pPr>
              <w:rPr>
                <w:rFonts w:ascii="Times New Roman" w:eastAsiaTheme="minorEastAsia" w:hAnsi="Times New Roman" w:cs="Times New Roman"/>
                <w:sz w:val="16"/>
                <w:szCs w:val="16"/>
                <w:lang w:eastAsia="ru-RU"/>
              </w:rPr>
            </w:pPr>
            <w:r w:rsidRPr="0001378D">
              <w:rPr>
                <w:rFonts w:ascii="Times New Roman" w:eastAsiaTheme="minorEastAsia" w:hAnsi="Times New Roman" w:cs="Times New Roman"/>
                <w:sz w:val="16"/>
                <w:szCs w:val="16"/>
                <w:lang w:eastAsia="ru-RU"/>
              </w:rPr>
              <w:t>оперативное замещение осуществляет:</w:t>
            </w:r>
          </w:p>
          <w:p w14:paraId="008E8470" w14:textId="77777777" w:rsidR="00C92CC4" w:rsidRPr="00916568" w:rsidRDefault="00C92CC4" w:rsidP="00C92CC4">
            <w:pPr>
              <w:pStyle w:val="table10"/>
              <w:rPr>
                <w:sz w:val="16"/>
                <w:szCs w:val="16"/>
              </w:rPr>
            </w:pPr>
            <w:proofErr w:type="gramStart"/>
            <w:r>
              <w:rPr>
                <w:sz w:val="16"/>
                <w:szCs w:val="16"/>
              </w:rPr>
              <w:t>лицо</w:t>
            </w:r>
            <w:proofErr w:type="gramEnd"/>
            <w:r>
              <w:rPr>
                <w:sz w:val="16"/>
                <w:szCs w:val="16"/>
              </w:rPr>
              <w:t xml:space="preserve"> назначенное приказом руководителя</w:t>
            </w:r>
          </w:p>
        </w:tc>
        <w:tc>
          <w:tcPr>
            <w:tcW w:w="832" w:type="pct"/>
            <w:tcMar>
              <w:top w:w="0" w:type="dxa"/>
              <w:left w:w="6" w:type="dxa"/>
              <w:bottom w:w="0" w:type="dxa"/>
              <w:right w:w="6" w:type="dxa"/>
            </w:tcMar>
            <w:hideMark/>
          </w:tcPr>
          <w:p w14:paraId="767B6CF0" w14:textId="77777777" w:rsidR="00C92CC4" w:rsidRPr="00916568" w:rsidRDefault="00C92CC4" w:rsidP="00C92CC4">
            <w:pPr>
              <w:pStyle w:val="table10"/>
              <w:rPr>
                <w:sz w:val="16"/>
                <w:szCs w:val="16"/>
              </w:rPr>
            </w:pPr>
            <w:r w:rsidRPr="00916568">
              <w:rPr>
                <w:sz w:val="16"/>
                <w:szCs w:val="16"/>
              </w:rPr>
              <w:t>1 месяц</w:t>
            </w:r>
          </w:p>
        </w:tc>
        <w:tc>
          <w:tcPr>
            <w:tcW w:w="639" w:type="pct"/>
            <w:tcMar>
              <w:top w:w="0" w:type="dxa"/>
              <w:left w:w="6" w:type="dxa"/>
              <w:bottom w:w="0" w:type="dxa"/>
              <w:right w:w="6" w:type="dxa"/>
            </w:tcMar>
            <w:hideMark/>
          </w:tcPr>
          <w:p w14:paraId="780F327D" w14:textId="77777777" w:rsidR="00C92CC4" w:rsidRPr="00916568" w:rsidRDefault="00C92CC4" w:rsidP="00C92CC4">
            <w:pPr>
              <w:pStyle w:val="table10"/>
              <w:rPr>
                <w:sz w:val="16"/>
                <w:szCs w:val="16"/>
              </w:rPr>
            </w:pPr>
            <w:r w:rsidRPr="00916568">
              <w:rPr>
                <w:sz w:val="16"/>
                <w:szCs w:val="16"/>
              </w:rPr>
              <w:t>бесплатно</w:t>
            </w:r>
          </w:p>
        </w:tc>
      </w:tr>
      <w:tr w:rsidR="00C92CC4" w:rsidRPr="00356A1B" w14:paraId="371C971F" w14:textId="77777777" w:rsidTr="0001378D">
        <w:trPr>
          <w:trHeight w:val="240"/>
        </w:trPr>
        <w:tc>
          <w:tcPr>
            <w:tcW w:w="5000" w:type="pct"/>
            <w:gridSpan w:val="6"/>
            <w:tcMar>
              <w:top w:w="0" w:type="dxa"/>
              <w:left w:w="6" w:type="dxa"/>
              <w:bottom w:w="0" w:type="dxa"/>
              <w:right w:w="6" w:type="dxa"/>
            </w:tcMar>
            <w:hideMark/>
          </w:tcPr>
          <w:p w14:paraId="74C14FBA" w14:textId="77777777" w:rsidR="00C92CC4" w:rsidRPr="00356A1B" w:rsidRDefault="00C92CC4" w:rsidP="00C92CC4">
            <w:pPr>
              <w:pStyle w:val="table10"/>
              <w:rPr>
                <w:sz w:val="16"/>
                <w:szCs w:val="16"/>
              </w:rPr>
            </w:pPr>
            <w:r w:rsidRPr="00356A1B">
              <w:rPr>
                <w:sz w:val="16"/>
                <w:szCs w:val="16"/>
              </w:rPr>
              <w:t>ГЛАВА 8</w:t>
            </w:r>
            <w:r w:rsidRPr="00356A1B">
              <w:rPr>
                <w:sz w:val="16"/>
                <w:szCs w:val="16"/>
              </w:rPr>
              <w:br/>
              <w:t>ТОРГОВЛЯ, ОБЩЕСТВЕННОЕ ПИТАНИЕ, БЫТОВОЕ ОБСЛУЖИВАНИЕ НАСЕЛЕНИЯ, ЗАЩИТА ПРАВ ПОТРЕБИТЕЛЕЙ, РЕКЛАМНАЯ ДЕЯТЕЛЬНОСТЬ И ОБРАЩЕНИЕ ВТОРИЧНЫХ РЕСУРСОВ</w:t>
            </w:r>
          </w:p>
        </w:tc>
      </w:tr>
      <w:tr w:rsidR="00C92CC4" w:rsidRPr="00356A1B" w14:paraId="525C3E66" w14:textId="77777777" w:rsidTr="000F6520">
        <w:trPr>
          <w:gridAfter w:val="1"/>
          <w:wAfter w:w="4" w:type="pct"/>
          <w:trHeight w:val="2634"/>
        </w:trPr>
        <w:tc>
          <w:tcPr>
            <w:tcW w:w="1704" w:type="pct"/>
            <w:tcMar>
              <w:top w:w="0" w:type="dxa"/>
              <w:left w:w="6" w:type="dxa"/>
              <w:bottom w:w="0" w:type="dxa"/>
              <w:right w:w="6" w:type="dxa"/>
            </w:tcMar>
            <w:hideMark/>
          </w:tcPr>
          <w:p w14:paraId="25F8943F" w14:textId="51265FD3" w:rsidR="00C92CC4" w:rsidRPr="006A0293" w:rsidRDefault="00C92CC4" w:rsidP="00C92CC4">
            <w:pPr>
              <w:pStyle w:val="a3"/>
              <w:rPr>
                <w:rFonts w:eastAsiaTheme="minorEastAsia"/>
                <w:sz w:val="16"/>
                <w:szCs w:val="16"/>
              </w:rPr>
            </w:pPr>
            <w:r w:rsidRPr="006A0293">
              <w:rPr>
                <w:rFonts w:eastAsiaTheme="minorEastAsia"/>
                <w:sz w:val="16"/>
                <w:szCs w:val="16"/>
              </w:rPr>
              <w:t>8.3.1.  </w:t>
            </w:r>
            <w:r>
              <w:rPr>
                <w:rFonts w:eastAsiaTheme="minorEastAsia"/>
                <w:sz w:val="16"/>
                <w:szCs w:val="16"/>
              </w:rPr>
              <w:t>с</w:t>
            </w:r>
            <w:r w:rsidRPr="006A0293">
              <w:rPr>
                <w:rFonts w:eastAsiaTheme="minorEastAsia"/>
                <w:sz w:val="16"/>
                <w:szCs w:val="16"/>
              </w:rPr>
              <w:t>огласование маршрута движения автомагазина, в котором предполагается розничная торговля алкогольными напитками на территории сельской местности</w:t>
            </w:r>
          </w:p>
          <w:p w14:paraId="5EDE402D" w14:textId="4C5BF4F3" w:rsidR="00C92CC4" w:rsidRPr="00356A1B" w:rsidRDefault="00C92CC4" w:rsidP="00C92CC4">
            <w:pPr>
              <w:pStyle w:val="table10"/>
              <w:rPr>
                <w:sz w:val="16"/>
                <w:szCs w:val="16"/>
              </w:rPr>
            </w:pPr>
          </w:p>
        </w:tc>
        <w:tc>
          <w:tcPr>
            <w:tcW w:w="923" w:type="pct"/>
            <w:tcMar>
              <w:top w:w="0" w:type="dxa"/>
              <w:left w:w="6" w:type="dxa"/>
              <w:bottom w:w="0" w:type="dxa"/>
              <w:right w:w="6" w:type="dxa"/>
            </w:tcMar>
            <w:hideMark/>
          </w:tcPr>
          <w:p w14:paraId="0F50D5DE"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2B295F1F"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6D32E7F3"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239CB94A" w14:textId="4E7D1589" w:rsidR="00C92CC4" w:rsidRDefault="00C92CC4" w:rsidP="00C92CC4">
            <w:pPr>
              <w:rPr>
                <w:rFonts w:ascii="Times New Roman" w:eastAsiaTheme="minorEastAsia" w:hAnsi="Times New Roman" w:cs="Times New Roman"/>
                <w:sz w:val="16"/>
                <w:szCs w:val="16"/>
                <w:lang w:eastAsia="ru-RU"/>
              </w:rPr>
            </w:pPr>
            <w:r w:rsidRPr="00B34C19">
              <w:rPr>
                <w:rFonts w:ascii="Times New Roman" w:eastAsiaTheme="minorEastAsia" w:hAnsi="Times New Roman" w:cs="Times New Roman"/>
                <w:sz w:val="16"/>
                <w:szCs w:val="16"/>
                <w:lang w:eastAsia="ru-RU"/>
              </w:rPr>
              <w:t>Кожемякина Алла Васильевна</w:t>
            </w:r>
            <w:r w:rsidRPr="001E480C">
              <w:rPr>
                <w:sz w:val="16"/>
                <w:szCs w:val="16"/>
              </w:rPr>
              <w:t xml:space="preserve"> – </w:t>
            </w:r>
            <w:r w:rsidRPr="000C3179">
              <w:rPr>
                <w:rFonts w:ascii="Times New Roman" w:eastAsiaTheme="minorEastAsia" w:hAnsi="Times New Roman" w:cs="Times New Roman"/>
                <w:sz w:val="16"/>
                <w:szCs w:val="16"/>
                <w:lang w:eastAsia="ru-RU"/>
              </w:rPr>
              <w:t xml:space="preserve">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320, тел. 7 83 62</w:t>
            </w:r>
          </w:p>
          <w:p w14:paraId="78D60985" w14:textId="1F2ED46B" w:rsidR="00C92CC4" w:rsidRDefault="00C92CC4" w:rsidP="00C92CC4">
            <w:pPr>
              <w:rPr>
                <w:rFonts w:ascii="Times New Roman" w:eastAsiaTheme="minorEastAsia" w:hAnsi="Times New Roman" w:cs="Times New Roman"/>
                <w:sz w:val="16"/>
                <w:szCs w:val="16"/>
                <w:lang w:eastAsia="ru-RU"/>
              </w:rPr>
            </w:pPr>
            <w:r w:rsidRPr="000C3179">
              <w:rPr>
                <w:rFonts w:ascii="Times New Roman" w:eastAsiaTheme="minorEastAsia" w:hAnsi="Times New Roman" w:cs="Times New Roman"/>
                <w:sz w:val="16"/>
                <w:szCs w:val="16"/>
                <w:lang w:eastAsia="ru-RU"/>
              </w:rPr>
              <w:t>оперативное замещение осуществляет:</w:t>
            </w:r>
          </w:p>
          <w:p w14:paraId="46381F37" w14:textId="5DC0EFAA" w:rsidR="00C92CC4" w:rsidRPr="00B34C19" w:rsidRDefault="00C92CC4" w:rsidP="00C92CC4">
            <w:pPr>
              <w:spacing w:after="0"/>
              <w:rPr>
                <w:rFonts w:ascii="Times New Roman" w:eastAsiaTheme="minorEastAsia" w:hAnsi="Times New Roman" w:cs="Times New Roman"/>
                <w:sz w:val="16"/>
                <w:szCs w:val="16"/>
                <w:lang w:eastAsia="ru-RU"/>
              </w:rPr>
            </w:pPr>
            <w:proofErr w:type="spellStart"/>
            <w:r w:rsidRPr="000C3179">
              <w:rPr>
                <w:rFonts w:ascii="Times New Roman" w:eastAsiaTheme="minorEastAsia" w:hAnsi="Times New Roman" w:cs="Times New Roman"/>
                <w:sz w:val="16"/>
                <w:szCs w:val="16"/>
                <w:lang w:eastAsia="ru-RU"/>
              </w:rPr>
              <w:t>Погребенко</w:t>
            </w:r>
            <w:proofErr w:type="spellEnd"/>
            <w:r w:rsidRPr="000C3179">
              <w:rPr>
                <w:rFonts w:ascii="Times New Roman" w:eastAsiaTheme="minorEastAsia" w:hAnsi="Times New Roman" w:cs="Times New Roman"/>
                <w:sz w:val="16"/>
                <w:szCs w:val="16"/>
                <w:lang w:eastAsia="ru-RU"/>
              </w:rPr>
              <w:t xml:space="preserve"> Галина Ильинична– 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316</w:t>
            </w:r>
            <w:r w:rsidRPr="000C3179">
              <w:rPr>
                <w:rFonts w:ascii="Times New Roman" w:eastAsiaTheme="minorEastAsia" w:hAnsi="Times New Roman" w:cs="Times New Roman"/>
                <w:sz w:val="16"/>
                <w:szCs w:val="16"/>
                <w:lang w:eastAsia="ru-RU"/>
              </w:rPr>
              <w:t xml:space="preserve">, тел. 7 83 </w:t>
            </w:r>
            <w:r>
              <w:rPr>
                <w:rFonts w:ascii="Times New Roman" w:eastAsiaTheme="minorEastAsia" w:hAnsi="Times New Roman" w:cs="Times New Roman"/>
                <w:sz w:val="16"/>
                <w:szCs w:val="16"/>
                <w:lang w:eastAsia="ru-RU"/>
              </w:rPr>
              <w:t>74</w:t>
            </w:r>
          </w:p>
        </w:tc>
        <w:tc>
          <w:tcPr>
            <w:tcW w:w="832" w:type="pct"/>
            <w:tcMar>
              <w:top w:w="0" w:type="dxa"/>
              <w:left w:w="6" w:type="dxa"/>
              <w:bottom w:w="0" w:type="dxa"/>
              <w:right w:w="6" w:type="dxa"/>
            </w:tcMar>
            <w:hideMark/>
          </w:tcPr>
          <w:p w14:paraId="72124A08" w14:textId="54FE8B41" w:rsidR="00C92CC4" w:rsidRPr="00356A1B" w:rsidRDefault="00C92CC4" w:rsidP="00C92CC4">
            <w:pPr>
              <w:pStyle w:val="table10"/>
              <w:rPr>
                <w:sz w:val="16"/>
                <w:szCs w:val="16"/>
              </w:rPr>
            </w:pPr>
            <w:r>
              <w:rPr>
                <w:sz w:val="16"/>
                <w:szCs w:val="16"/>
              </w:rPr>
              <w:t>3</w:t>
            </w:r>
            <w:r w:rsidRPr="00356A1B">
              <w:rPr>
                <w:sz w:val="16"/>
                <w:szCs w:val="16"/>
              </w:rPr>
              <w:t xml:space="preserve"> рабочих дн</w:t>
            </w:r>
            <w:r>
              <w:rPr>
                <w:sz w:val="16"/>
                <w:szCs w:val="16"/>
              </w:rPr>
              <w:t>я</w:t>
            </w:r>
          </w:p>
        </w:tc>
        <w:tc>
          <w:tcPr>
            <w:tcW w:w="639" w:type="pct"/>
            <w:tcMar>
              <w:top w:w="0" w:type="dxa"/>
              <w:left w:w="6" w:type="dxa"/>
              <w:bottom w:w="0" w:type="dxa"/>
              <w:right w:w="6" w:type="dxa"/>
            </w:tcMar>
            <w:hideMark/>
          </w:tcPr>
          <w:p w14:paraId="42AF18EE"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540AD997" w14:textId="77777777" w:rsidTr="000F6520">
        <w:trPr>
          <w:gridAfter w:val="1"/>
          <w:wAfter w:w="4" w:type="pct"/>
          <w:trHeight w:val="240"/>
        </w:trPr>
        <w:tc>
          <w:tcPr>
            <w:tcW w:w="1704" w:type="pct"/>
            <w:tcMar>
              <w:top w:w="0" w:type="dxa"/>
              <w:left w:w="6" w:type="dxa"/>
              <w:bottom w:w="0" w:type="dxa"/>
              <w:right w:w="6" w:type="dxa"/>
            </w:tcMar>
            <w:hideMark/>
          </w:tcPr>
          <w:p w14:paraId="441E65FF" w14:textId="6D452178" w:rsidR="00C92CC4" w:rsidRPr="006A0293" w:rsidRDefault="00C92CC4" w:rsidP="00C92CC4">
            <w:pPr>
              <w:pStyle w:val="table10"/>
              <w:rPr>
                <w:sz w:val="16"/>
                <w:szCs w:val="16"/>
              </w:rPr>
            </w:pPr>
            <w:r w:rsidRPr="00356A1B">
              <w:rPr>
                <w:sz w:val="16"/>
                <w:szCs w:val="16"/>
              </w:rPr>
              <w:t xml:space="preserve">8.3.2. </w:t>
            </w:r>
            <w:r>
              <w:rPr>
                <w:sz w:val="16"/>
                <w:szCs w:val="16"/>
              </w:rPr>
              <w:t>с</w:t>
            </w:r>
            <w:r w:rsidRPr="006A0293">
              <w:rPr>
                <w:sz w:val="16"/>
                <w:szCs w:val="16"/>
              </w:rPr>
              <w:t>огласование перечня товаров, обязательных к наличию для реализации в торговом объекте</w:t>
            </w:r>
          </w:p>
          <w:p w14:paraId="37D2A406" w14:textId="6031FB9F" w:rsidR="00C92CC4" w:rsidRPr="00356A1B" w:rsidRDefault="00C92CC4" w:rsidP="00C92CC4">
            <w:pPr>
              <w:pStyle w:val="table10"/>
              <w:rPr>
                <w:sz w:val="16"/>
                <w:szCs w:val="16"/>
              </w:rPr>
            </w:pPr>
          </w:p>
        </w:tc>
        <w:tc>
          <w:tcPr>
            <w:tcW w:w="923" w:type="pct"/>
            <w:tcMar>
              <w:top w:w="0" w:type="dxa"/>
              <w:left w:w="6" w:type="dxa"/>
              <w:bottom w:w="0" w:type="dxa"/>
              <w:right w:w="6" w:type="dxa"/>
            </w:tcMar>
            <w:hideMark/>
          </w:tcPr>
          <w:p w14:paraId="26EB5345"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2CE656C8"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1B9C12E5"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0DAFA945" w14:textId="621995DE" w:rsidR="00C92CC4" w:rsidRDefault="00C92CC4" w:rsidP="00C92CC4">
            <w:pPr>
              <w:pStyle w:val="table10"/>
              <w:rPr>
                <w:sz w:val="16"/>
                <w:szCs w:val="16"/>
              </w:rPr>
            </w:pPr>
            <w:r w:rsidRPr="00B34C19">
              <w:rPr>
                <w:sz w:val="16"/>
                <w:szCs w:val="16"/>
              </w:rPr>
              <w:t>Кожемякина Алла Васильевна</w:t>
            </w:r>
            <w:r w:rsidRPr="001E480C">
              <w:rPr>
                <w:sz w:val="16"/>
                <w:szCs w:val="16"/>
              </w:rPr>
              <w:t xml:space="preserve"> – </w:t>
            </w:r>
            <w:r w:rsidRPr="000C3179">
              <w:rPr>
                <w:sz w:val="16"/>
                <w:szCs w:val="16"/>
              </w:rPr>
              <w:t xml:space="preserve">главный специалист отдела экономики Чечерского райисполкома, </w:t>
            </w:r>
            <w:proofErr w:type="spellStart"/>
            <w:r w:rsidRPr="000C3179">
              <w:rPr>
                <w:sz w:val="16"/>
                <w:szCs w:val="16"/>
              </w:rPr>
              <w:t>каб</w:t>
            </w:r>
            <w:proofErr w:type="spellEnd"/>
            <w:r w:rsidRPr="000C3179">
              <w:rPr>
                <w:sz w:val="16"/>
                <w:szCs w:val="16"/>
              </w:rPr>
              <w:t>. 3</w:t>
            </w:r>
            <w:r>
              <w:rPr>
                <w:sz w:val="16"/>
                <w:szCs w:val="16"/>
              </w:rPr>
              <w:t>20</w:t>
            </w:r>
            <w:r w:rsidRPr="000C3179">
              <w:rPr>
                <w:sz w:val="16"/>
                <w:szCs w:val="16"/>
              </w:rPr>
              <w:t>, тел. 7 83 62</w:t>
            </w:r>
          </w:p>
          <w:p w14:paraId="50785DAA" w14:textId="77777777" w:rsidR="00C92CC4" w:rsidRDefault="00C92CC4" w:rsidP="00C92CC4">
            <w:pPr>
              <w:pStyle w:val="table10"/>
              <w:rPr>
                <w:sz w:val="16"/>
                <w:szCs w:val="16"/>
              </w:rPr>
            </w:pPr>
          </w:p>
          <w:p w14:paraId="5FB3CF79" w14:textId="34AE278A" w:rsidR="00C92CC4" w:rsidRDefault="00C92CC4" w:rsidP="00C92CC4">
            <w:pPr>
              <w:rPr>
                <w:rFonts w:ascii="Times New Roman" w:eastAsiaTheme="minorEastAsia" w:hAnsi="Times New Roman" w:cs="Times New Roman"/>
                <w:sz w:val="16"/>
                <w:szCs w:val="16"/>
                <w:lang w:eastAsia="ru-RU"/>
              </w:rPr>
            </w:pPr>
            <w:r w:rsidRPr="000C3179">
              <w:rPr>
                <w:rFonts w:ascii="Times New Roman" w:eastAsiaTheme="minorEastAsia" w:hAnsi="Times New Roman" w:cs="Times New Roman"/>
                <w:sz w:val="16"/>
                <w:szCs w:val="16"/>
                <w:lang w:eastAsia="ru-RU"/>
              </w:rPr>
              <w:t>оперативное замещение осуществляет:</w:t>
            </w:r>
          </w:p>
          <w:p w14:paraId="4353CC92" w14:textId="7C2A5ACD" w:rsidR="00C92CC4" w:rsidRPr="008C2F55" w:rsidRDefault="00C92CC4" w:rsidP="00C92CC4">
            <w:pPr>
              <w:spacing w:after="0"/>
              <w:rPr>
                <w:rFonts w:ascii="Times New Roman" w:eastAsiaTheme="minorEastAsia" w:hAnsi="Times New Roman" w:cs="Times New Roman"/>
                <w:sz w:val="16"/>
                <w:szCs w:val="16"/>
                <w:lang w:eastAsia="ru-RU"/>
              </w:rPr>
            </w:pPr>
            <w:proofErr w:type="spellStart"/>
            <w:r w:rsidRPr="000C3179">
              <w:rPr>
                <w:rFonts w:ascii="Times New Roman" w:eastAsiaTheme="minorEastAsia" w:hAnsi="Times New Roman" w:cs="Times New Roman"/>
                <w:sz w:val="16"/>
                <w:szCs w:val="16"/>
                <w:lang w:eastAsia="ru-RU"/>
              </w:rPr>
              <w:t>Погребенко</w:t>
            </w:r>
            <w:proofErr w:type="spellEnd"/>
            <w:r w:rsidRPr="000C3179">
              <w:rPr>
                <w:rFonts w:ascii="Times New Roman" w:eastAsiaTheme="minorEastAsia" w:hAnsi="Times New Roman" w:cs="Times New Roman"/>
                <w:sz w:val="16"/>
                <w:szCs w:val="16"/>
                <w:lang w:eastAsia="ru-RU"/>
              </w:rPr>
              <w:t xml:space="preserve"> Галина Ильинична– 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w:t>
            </w:r>
            <w:r>
              <w:rPr>
                <w:rFonts w:ascii="Times New Roman" w:eastAsiaTheme="minorEastAsia" w:hAnsi="Times New Roman" w:cs="Times New Roman"/>
                <w:sz w:val="16"/>
                <w:szCs w:val="16"/>
                <w:lang w:eastAsia="ru-RU"/>
              </w:rPr>
              <w:t>16</w:t>
            </w:r>
            <w:r w:rsidRPr="000C3179">
              <w:rPr>
                <w:rFonts w:ascii="Times New Roman" w:eastAsiaTheme="minorEastAsia" w:hAnsi="Times New Roman" w:cs="Times New Roman"/>
                <w:sz w:val="16"/>
                <w:szCs w:val="16"/>
                <w:lang w:eastAsia="ru-RU"/>
              </w:rPr>
              <w:t xml:space="preserve">, тел. 7 83 </w:t>
            </w:r>
            <w:r>
              <w:rPr>
                <w:rFonts w:ascii="Times New Roman" w:eastAsiaTheme="minorEastAsia" w:hAnsi="Times New Roman" w:cs="Times New Roman"/>
                <w:sz w:val="16"/>
                <w:szCs w:val="16"/>
                <w:lang w:eastAsia="ru-RU"/>
              </w:rPr>
              <w:t>74</w:t>
            </w:r>
          </w:p>
        </w:tc>
        <w:tc>
          <w:tcPr>
            <w:tcW w:w="832" w:type="pct"/>
            <w:tcMar>
              <w:top w:w="0" w:type="dxa"/>
              <w:left w:w="6" w:type="dxa"/>
              <w:bottom w:w="0" w:type="dxa"/>
              <w:right w:w="6" w:type="dxa"/>
            </w:tcMar>
            <w:hideMark/>
          </w:tcPr>
          <w:p w14:paraId="00DBCB32" w14:textId="7918BF53" w:rsidR="00C92CC4" w:rsidRPr="00356A1B" w:rsidRDefault="00C92CC4" w:rsidP="00C92CC4">
            <w:pPr>
              <w:pStyle w:val="table10"/>
              <w:rPr>
                <w:sz w:val="16"/>
                <w:szCs w:val="16"/>
              </w:rPr>
            </w:pPr>
            <w:r w:rsidRPr="00356A1B">
              <w:rPr>
                <w:sz w:val="16"/>
                <w:szCs w:val="16"/>
              </w:rPr>
              <w:t>5 рабочих дн</w:t>
            </w:r>
            <w:r>
              <w:rPr>
                <w:sz w:val="16"/>
                <w:szCs w:val="16"/>
              </w:rPr>
              <w:t>я</w:t>
            </w:r>
          </w:p>
        </w:tc>
        <w:tc>
          <w:tcPr>
            <w:tcW w:w="639" w:type="pct"/>
            <w:tcMar>
              <w:top w:w="0" w:type="dxa"/>
              <w:left w:w="6" w:type="dxa"/>
              <w:bottom w:w="0" w:type="dxa"/>
              <w:right w:w="6" w:type="dxa"/>
            </w:tcMar>
            <w:hideMark/>
          </w:tcPr>
          <w:p w14:paraId="0B0EDB97"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22AEF6D1" w14:textId="77777777" w:rsidTr="000F6520">
        <w:trPr>
          <w:gridAfter w:val="1"/>
          <w:wAfter w:w="4" w:type="pct"/>
          <w:trHeight w:val="240"/>
        </w:trPr>
        <w:tc>
          <w:tcPr>
            <w:tcW w:w="1704" w:type="pct"/>
            <w:tcMar>
              <w:top w:w="0" w:type="dxa"/>
              <w:left w:w="6" w:type="dxa"/>
              <w:bottom w:w="0" w:type="dxa"/>
              <w:right w:w="6" w:type="dxa"/>
            </w:tcMar>
            <w:hideMark/>
          </w:tcPr>
          <w:p w14:paraId="3F4A61DD" w14:textId="77777777" w:rsidR="00C92CC4" w:rsidRPr="00356A1B" w:rsidRDefault="00C92CC4" w:rsidP="00C92CC4">
            <w:pPr>
              <w:pStyle w:val="table10"/>
              <w:rPr>
                <w:sz w:val="16"/>
                <w:szCs w:val="16"/>
              </w:rPr>
            </w:pPr>
            <w:r w:rsidRPr="00356A1B">
              <w:rPr>
                <w:sz w:val="16"/>
                <w:szCs w:val="16"/>
              </w:rPr>
              <w:t>8.5.1. Согласование проведения ярмарки</w:t>
            </w:r>
          </w:p>
        </w:tc>
        <w:tc>
          <w:tcPr>
            <w:tcW w:w="923" w:type="pct"/>
            <w:tcMar>
              <w:top w:w="0" w:type="dxa"/>
              <w:left w:w="6" w:type="dxa"/>
              <w:bottom w:w="0" w:type="dxa"/>
              <w:right w:w="6" w:type="dxa"/>
            </w:tcMar>
            <w:hideMark/>
          </w:tcPr>
          <w:p w14:paraId="239941F0"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4983682F"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51409E4D"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2E629152" w14:textId="166DB296" w:rsidR="00C92CC4" w:rsidRDefault="00C92CC4" w:rsidP="00C92CC4">
            <w:pPr>
              <w:spacing w:line="240" w:lineRule="auto"/>
              <w:rPr>
                <w:rFonts w:ascii="Times New Roman" w:eastAsiaTheme="minorEastAsia" w:hAnsi="Times New Roman" w:cs="Times New Roman"/>
                <w:sz w:val="16"/>
                <w:szCs w:val="16"/>
                <w:lang w:eastAsia="ru-RU"/>
              </w:rPr>
            </w:pPr>
            <w:r w:rsidRPr="00B34C19">
              <w:rPr>
                <w:rFonts w:ascii="Times New Roman" w:eastAsiaTheme="minorEastAsia" w:hAnsi="Times New Roman" w:cs="Times New Roman"/>
                <w:sz w:val="16"/>
                <w:szCs w:val="16"/>
                <w:lang w:eastAsia="ru-RU"/>
              </w:rPr>
              <w:t>Кожемякина Алла Васильевна</w:t>
            </w:r>
            <w:r w:rsidRPr="001E480C">
              <w:rPr>
                <w:sz w:val="16"/>
                <w:szCs w:val="16"/>
              </w:rPr>
              <w:t xml:space="preserve"> – </w:t>
            </w:r>
            <w:r w:rsidRPr="000C3179">
              <w:rPr>
                <w:rFonts w:ascii="Times New Roman" w:eastAsiaTheme="minorEastAsia" w:hAnsi="Times New Roman" w:cs="Times New Roman"/>
                <w:sz w:val="16"/>
                <w:szCs w:val="16"/>
                <w:lang w:eastAsia="ru-RU"/>
              </w:rPr>
              <w:t xml:space="preserve">главный специалист отдела экономики Чечерского </w:t>
            </w:r>
            <w:r w:rsidRPr="000C3179">
              <w:rPr>
                <w:rFonts w:ascii="Times New Roman" w:eastAsiaTheme="minorEastAsia" w:hAnsi="Times New Roman" w:cs="Times New Roman"/>
                <w:sz w:val="16"/>
                <w:szCs w:val="16"/>
                <w:lang w:eastAsia="ru-RU"/>
              </w:rPr>
              <w:lastRenderedPageBreak/>
              <w:t xml:space="preserve">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320, тел. 7 83 62</w:t>
            </w:r>
          </w:p>
          <w:p w14:paraId="7EC97C1B" w14:textId="6779756F" w:rsidR="00C92CC4" w:rsidRDefault="00C92CC4" w:rsidP="00C92CC4">
            <w:pPr>
              <w:spacing w:line="240" w:lineRule="auto"/>
              <w:rPr>
                <w:rFonts w:ascii="Times New Roman" w:eastAsiaTheme="minorEastAsia" w:hAnsi="Times New Roman" w:cs="Times New Roman"/>
                <w:sz w:val="16"/>
                <w:szCs w:val="16"/>
                <w:lang w:eastAsia="ru-RU"/>
              </w:rPr>
            </w:pPr>
            <w:r w:rsidRPr="000C3179">
              <w:rPr>
                <w:rFonts w:ascii="Times New Roman" w:eastAsiaTheme="minorEastAsia" w:hAnsi="Times New Roman" w:cs="Times New Roman"/>
                <w:sz w:val="16"/>
                <w:szCs w:val="16"/>
                <w:lang w:eastAsia="ru-RU"/>
              </w:rPr>
              <w:t>оперативное замещение осуществляет:</w:t>
            </w:r>
          </w:p>
          <w:p w14:paraId="6D4454A1" w14:textId="0B77B192" w:rsidR="00C92CC4" w:rsidRPr="008C2F55" w:rsidRDefault="00C92CC4" w:rsidP="00C92CC4">
            <w:pPr>
              <w:spacing w:after="0" w:line="240" w:lineRule="auto"/>
              <w:rPr>
                <w:rFonts w:ascii="Times New Roman" w:eastAsiaTheme="minorEastAsia" w:hAnsi="Times New Roman" w:cs="Times New Roman"/>
                <w:sz w:val="16"/>
                <w:szCs w:val="16"/>
                <w:lang w:eastAsia="ru-RU"/>
              </w:rPr>
            </w:pPr>
            <w:proofErr w:type="spellStart"/>
            <w:r w:rsidRPr="000C3179">
              <w:rPr>
                <w:rFonts w:ascii="Times New Roman" w:eastAsiaTheme="minorEastAsia" w:hAnsi="Times New Roman" w:cs="Times New Roman"/>
                <w:sz w:val="16"/>
                <w:szCs w:val="16"/>
                <w:lang w:eastAsia="ru-RU"/>
              </w:rPr>
              <w:t>Погребенко</w:t>
            </w:r>
            <w:proofErr w:type="spellEnd"/>
            <w:r w:rsidRPr="000C3179">
              <w:rPr>
                <w:rFonts w:ascii="Times New Roman" w:eastAsiaTheme="minorEastAsia" w:hAnsi="Times New Roman" w:cs="Times New Roman"/>
                <w:sz w:val="16"/>
                <w:szCs w:val="16"/>
                <w:lang w:eastAsia="ru-RU"/>
              </w:rPr>
              <w:t xml:space="preserve"> Галина Ильинична– 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w:t>
            </w:r>
            <w:r>
              <w:rPr>
                <w:rFonts w:ascii="Times New Roman" w:eastAsiaTheme="minorEastAsia" w:hAnsi="Times New Roman" w:cs="Times New Roman"/>
                <w:sz w:val="16"/>
                <w:szCs w:val="16"/>
                <w:lang w:eastAsia="ru-RU"/>
              </w:rPr>
              <w:t>16</w:t>
            </w:r>
            <w:r w:rsidRPr="000C3179">
              <w:rPr>
                <w:rFonts w:ascii="Times New Roman" w:eastAsiaTheme="minorEastAsia" w:hAnsi="Times New Roman" w:cs="Times New Roman"/>
                <w:sz w:val="16"/>
                <w:szCs w:val="16"/>
                <w:lang w:eastAsia="ru-RU"/>
              </w:rPr>
              <w:t xml:space="preserve">, тел. 7 83 </w:t>
            </w:r>
            <w:r>
              <w:rPr>
                <w:rFonts w:ascii="Times New Roman" w:eastAsiaTheme="minorEastAsia" w:hAnsi="Times New Roman" w:cs="Times New Roman"/>
                <w:sz w:val="16"/>
                <w:szCs w:val="16"/>
                <w:lang w:eastAsia="ru-RU"/>
              </w:rPr>
              <w:t>74</w:t>
            </w:r>
          </w:p>
        </w:tc>
        <w:tc>
          <w:tcPr>
            <w:tcW w:w="832" w:type="pct"/>
            <w:tcMar>
              <w:top w:w="0" w:type="dxa"/>
              <w:left w:w="6" w:type="dxa"/>
              <w:bottom w:w="0" w:type="dxa"/>
              <w:right w:w="6" w:type="dxa"/>
            </w:tcMar>
            <w:hideMark/>
          </w:tcPr>
          <w:p w14:paraId="716F92DB" w14:textId="77777777" w:rsidR="00C92CC4" w:rsidRPr="00356A1B" w:rsidRDefault="00C92CC4" w:rsidP="00C92CC4">
            <w:pPr>
              <w:pStyle w:val="table10"/>
              <w:rPr>
                <w:sz w:val="16"/>
                <w:szCs w:val="16"/>
              </w:rPr>
            </w:pPr>
            <w:r w:rsidRPr="00356A1B">
              <w:rPr>
                <w:sz w:val="16"/>
                <w:szCs w:val="16"/>
              </w:rPr>
              <w:lastRenderedPageBreak/>
              <w:t>10 дней</w:t>
            </w:r>
          </w:p>
        </w:tc>
        <w:tc>
          <w:tcPr>
            <w:tcW w:w="639" w:type="pct"/>
            <w:tcMar>
              <w:top w:w="0" w:type="dxa"/>
              <w:left w:w="6" w:type="dxa"/>
              <w:bottom w:w="0" w:type="dxa"/>
              <w:right w:w="6" w:type="dxa"/>
            </w:tcMar>
            <w:hideMark/>
          </w:tcPr>
          <w:p w14:paraId="6061CAD3"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0392896D" w14:textId="77777777" w:rsidTr="000F6520">
        <w:trPr>
          <w:gridAfter w:val="1"/>
          <w:wAfter w:w="4" w:type="pct"/>
          <w:trHeight w:val="240"/>
        </w:trPr>
        <w:tc>
          <w:tcPr>
            <w:tcW w:w="1704" w:type="pct"/>
            <w:tcMar>
              <w:top w:w="0" w:type="dxa"/>
              <w:left w:w="6" w:type="dxa"/>
              <w:bottom w:w="0" w:type="dxa"/>
              <w:right w:w="6" w:type="dxa"/>
            </w:tcMar>
            <w:hideMark/>
          </w:tcPr>
          <w:p w14:paraId="2D3F7490" w14:textId="77777777" w:rsidR="00C92CC4" w:rsidRPr="00356A1B" w:rsidRDefault="00C92CC4" w:rsidP="00C92CC4">
            <w:pPr>
              <w:pStyle w:val="table10"/>
              <w:rPr>
                <w:sz w:val="16"/>
                <w:szCs w:val="16"/>
              </w:rPr>
            </w:pPr>
            <w:r w:rsidRPr="00356A1B">
              <w:rPr>
                <w:sz w:val="16"/>
                <w:szCs w:val="16"/>
              </w:rPr>
              <w:t xml:space="preserve">8.6.1. Согласование схемы рынка, в том числе с государственной ветеринарной службой, на размещение </w:t>
            </w:r>
            <w:proofErr w:type="spellStart"/>
            <w:r w:rsidRPr="00356A1B">
              <w:rPr>
                <w:sz w:val="16"/>
                <w:szCs w:val="16"/>
              </w:rPr>
              <w:t>зооботанического</w:t>
            </w:r>
            <w:proofErr w:type="spellEnd"/>
            <w:r w:rsidRPr="00356A1B">
              <w:rPr>
                <w:sz w:val="16"/>
                <w:szCs w:val="16"/>
              </w:rPr>
              <w:t xml:space="preserve"> рынка, рынка, на котором осуществляется продажа продовольственных товаров, в том числе сельскохозяйственной продукции </w:t>
            </w:r>
          </w:p>
        </w:tc>
        <w:tc>
          <w:tcPr>
            <w:tcW w:w="923" w:type="pct"/>
            <w:tcMar>
              <w:top w:w="0" w:type="dxa"/>
              <w:left w:w="6" w:type="dxa"/>
              <w:bottom w:w="0" w:type="dxa"/>
              <w:right w:w="6" w:type="dxa"/>
            </w:tcMar>
            <w:hideMark/>
          </w:tcPr>
          <w:p w14:paraId="76677A79"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7AD25CB4"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733B6331"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14BE7131" w14:textId="690918E0" w:rsidR="00C92CC4" w:rsidRDefault="00C92CC4" w:rsidP="00C92CC4">
            <w:pPr>
              <w:spacing w:line="240" w:lineRule="auto"/>
              <w:rPr>
                <w:rFonts w:ascii="Times New Roman" w:eastAsiaTheme="minorEastAsia" w:hAnsi="Times New Roman" w:cs="Times New Roman"/>
                <w:sz w:val="16"/>
                <w:szCs w:val="16"/>
                <w:lang w:eastAsia="ru-RU"/>
              </w:rPr>
            </w:pPr>
            <w:r w:rsidRPr="00B34C19">
              <w:rPr>
                <w:rFonts w:ascii="Times New Roman" w:eastAsiaTheme="minorEastAsia" w:hAnsi="Times New Roman" w:cs="Times New Roman"/>
                <w:sz w:val="16"/>
                <w:szCs w:val="16"/>
                <w:lang w:eastAsia="ru-RU"/>
              </w:rPr>
              <w:t>Кожемякина Алла Васильевна</w:t>
            </w:r>
            <w:r w:rsidRPr="001E480C">
              <w:rPr>
                <w:sz w:val="16"/>
                <w:szCs w:val="16"/>
              </w:rPr>
              <w:t xml:space="preserve"> – </w:t>
            </w:r>
            <w:r w:rsidRPr="000C3179">
              <w:rPr>
                <w:rFonts w:ascii="Times New Roman" w:eastAsiaTheme="minorEastAsia" w:hAnsi="Times New Roman" w:cs="Times New Roman"/>
                <w:sz w:val="16"/>
                <w:szCs w:val="16"/>
                <w:lang w:eastAsia="ru-RU"/>
              </w:rPr>
              <w:t xml:space="preserve">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w:t>
            </w:r>
            <w:r>
              <w:rPr>
                <w:sz w:val="16"/>
                <w:szCs w:val="16"/>
              </w:rPr>
              <w:t>20</w:t>
            </w:r>
            <w:r w:rsidRPr="000C3179">
              <w:rPr>
                <w:rFonts w:ascii="Times New Roman" w:eastAsiaTheme="minorEastAsia" w:hAnsi="Times New Roman" w:cs="Times New Roman"/>
                <w:sz w:val="16"/>
                <w:szCs w:val="16"/>
                <w:lang w:eastAsia="ru-RU"/>
              </w:rPr>
              <w:t>, тел. 7 83 62</w:t>
            </w:r>
          </w:p>
          <w:p w14:paraId="42DB1B0D" w14:textId="3901CA66" w:rsidR="00C92CC4" w:rsidRPr="000C3179" w:rsidRDefault="00C92CC4" w:rsidP="00C92CC4">
            <w:pPr>
              <w:spacing w:line="240" w:lineRule="auto"/>
              <w:rPr>
                <w:rFonts w:ascii="Times New Roman" w:eastAsiaTheme="minorEastAsia" w:hAnsi="Times New Roman" w:cs="Times New Roman"/>
                <w:sz w:val="16"/>
                <w:szCs w:val="16"/>
                <w:lang w:eastAsia="ru-RU"/>
              </w:rPr>
            </w:pPr>
            <w:r w:rsidRPr="000C3179">
              <w:rPr>
                <w:rFonts w:ascii="Times New Roman" w:eastAsiaTheme="minorEastAsia" w:hAnsi="Times New Roman" w:cs="Times New Roman"/>
                <w:sz w:val="16"/>
                <w:szCs w:val="16"/>
                <w:lang w:eastAsia="ru-RU"/>
              </w:rPr>
              <w:t>оперативное замещение осуществляет:</w:t>
            </w:r>
          </w:p>
          <w:p w14:paraId="5EBC3AD7" w14:textId="1D0C2C6F" w:rsidR="00C92CC4" w:rsidRPr="008C2F55" w:rsidRDefault="00C92CC4" w:rsidP="00C92CC4">
            <w:pPr>
              <w:spacing w:after="0" w:line="240" w:lineRule="auto"/>
              <w:rPr>
                <w:rFonts w:ascii="Times New Roman" w:eastAsiaTheme="minorEastAsia" w:hAnsi="Times New Roman" w:cs="Times New Roman"/>
                <w:sz w:val="16"/>
                <w:szCs w:val="16"/>
                <w:lang w:eastAsia="ru-RU"/>
              </w:rPr>
            </w:pPr>
            <w:proofErr w:type="spellStart"/>
            <w:r w:rsidRPr="000C3179">
              <w:rPr>
                <w:rFonts w:ascii="Times New Roman" w:eastAsiaTheme="minorEastAsia" w:hAnsi="Times New Roman" w:cs="Times New Roman"/>
                <w:sz w:val="16"/>
                <w:szCs w:val="16"/>
                <w:lang w:eastAsia="ru-RU"/>
              </w:rPr>
              <w:t>Погребенко</w:t>
            </w:r>
            <w:proofErr w:type="spellEnd"/>
            <w:r w:rsidRPr="000C3179">
              <w:rPr>
                <w:rFonts w:ascii="Times New Roman" w:eastAsiaTheme="minorEastAsia" w:hAnsi="Times New Roman" w:cs="Times New Roman"/>
                <w:sz w:val="16"/>
                <w:szCs w:val="16"/>
                <w:lang w:eastAsia="ru-RU"/>
              </w:rPr>
              <w:t xml:space="preserve"> Галина Ильинична– 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w:t>
            </w:r>
            <w:r>
              <w:rPr>
                <w:rFonts w:ascii="Times New Roman" w:eastAsiaTheme="minorEastAsia" w:hAnsi="Times New Roman" w:cs="Times New Roman"/>
                <w:sz w:val="16"/>
                <w:szCs w:val="16"/>
                <w:lang w:eastAsia="ru-RU"/>
              </w:rPr>
              <w:t>16</w:t>
            </w:r>
            <w:r w:rsidRPr="000C3179">
              <w:rPr>
                <w:rFonts w:ascii="Times New Roman" w:eastAsiaTheme="minorEastAsia" w:hAnsi="Times New Roman" w:cs="Times New Roman"/>
                <w:sz w:val="16"/>
                <w:szCs w:val="16"/>
                <w:lang w:eastAsia="ru-RU"/>
              </w:rPr>
              <w:t xml:space="preserve">, тел. 7 83 </w:t>
            </w:r>
            <w:r>
              <w:rPr>
                <w:rFonts w:ascii="Times New Roman" w:eastAsiaTheme="minorEastAsia" w:hAnsi="Times New Roman" w:cs="Times New Roman"/>
                <w:sz w:val="16"/>
                <w:szCs w:val="16"/>
                <w:lang w:eastAsia="ru-RU"/>
              </w:rPr>
              <w:t>74</w:t>
            </w:r>
          </w:p>
        </w:tc>
        <w:tc>
          <w:tcPr>
            <w:tcW w:w="832" w:type="pct"/>
            <w:tcMar>
              <w:top w:w="0" w:type="dxa"/>
              <w:left w:w="6" w:type="dxa"/>
              <w:bottom w:w="0" w:type="dxa"/>
              <w:right w:w="6" w:type="dxa"/>
            </w:tcMar>
            <w:hideMark/>
          </w:tcPr>
          <w:p w14:paraId="762A3613" w14:textId="77777777" w:rsidR="00C92CC4" w:rsidRPr="00356A1B" w:rsidRDefault="00C92CC4" w:rsidP="00C92CC4">
            <w:pPr>
              <w:pStyle w:val="table10"/>
              <w:rPr>
                <w:sz w:val="16"/>
                <w:szCs w:val="16"/>
              </w:rPr>
            </w:pPr>
            <w:r w:rsidRPr="00356A1B">
              <w:rPr>
                <w:sz w:val="16"/>
                <w:szCs w:val="16"/>
              </w:rPr>
              <w:t>10 рабочих дней</w:t>
            </w:r>
          </w:p>
        </w:tc>
        <w:tc>
          <w:tcPr>
            <w:tcW w:w="639" w:type="pct"/>
            <w:tcMar>
              <w:top w:w="0" w:type="dxa"/>
              <w:left w:w="6" w:type="dxa"/>
              <w:bottom w:w="0" w:type="dxa"/>
              <w:right w:w="6" w:type="dxa"/>
            </w:tcMar>
            <w:hideMark/>
          </w:tcPr>
          <w:p w14:paraId="4C696D4A"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5482FEB1" w14:textId="77777777" w:rsidTr="000F6520">
        <w:trPr>
          <w:gridAfter w:val="1"/>
          <w:wAfter w:w="4" w:type="pct"/>
          <w:trHeight w:val="240"/>
        </w:trPr>
        <w:tc>
          <w:tcPr>
            <w:tcW w:w="1704" w:type="pct"/>
            <w:tcMar>
              <w:top w:w="0" w:type="dxa"/>
              <w:left w:w="6" w:type="dxa"/>
              <w:bottom w:w="0" w:type="dxa"/>
              <w:right w:w="6" w:type="dxa"/>
            </w:tcMar>
            <w:hideMark/>
          </w:tcPr>
          <w:p w14:paraId="27AED066" w14:textId="77777777" w:rsidR="00C92CC4" w:rsidRPr="00356A1B" w:rsidRDefault="00C92CC4" w:rsidP="00C92CC4">
            <w:pPr>
              <w:pStyle w:val="table10"/>
              <w:rPr>
                <w:sz w:val="16"/>
                <w:szCs w:val="16"/>
              </w:rPr>
            </w:pPr>
            <w:r w:rsidRPr="00356A1B">
              <w:rPr>
                <w:sz w:val="16"/>
                <w:szCs w:val="16"/>
              </w:rPr>
              <w:t>8.8.1. Согласование режима работы после 23.00 и до 7.00 розничного торгового объекта</w:t>
            </w:r>
          </w:p>
        </w:tc>
        <w:tc>
          <w:tcPr>
            <w:tcW w:w="923" w:type="pct"/>
            <w:tcMar>
              <w:top w:w="0" w:type="dxa"/>
              <w:left w:w="6" w:type="dxa"/>
              <w:bottom w:w="0" w:type="dxa"/>
              <w:right w:w="6" w:type="dxa"/>
            </w:tcMar>
            <w:hideMark/>
          </w:tcPr>
          <w:p w14:paraId="787D9C90"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05EC3368"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517CD042"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4092AFFD" w14:textId="5676552D" w:rsidR="00C92CC4" w:rsidRDefault="00C92CC4" w:rsidP="00C92CC4">
            <w:pPr>
              <w:rPr>
                <w:rFonts w:ascii="Times New Roman" w:eastAsiaTheme="minorEastAsia" w:hAnsi="Times New Roman" w:cs="Times New Roman"/>
                <w:sz w:val="16"/>
                <w:szCs w:val="16"/>
                <w:lang w:eastAsia="ru-RU"/>
              </w:rPr>
            </w:pPr>
            <w:r w:rsidRPr="00B34C19">
              <w:rPr>
                <w:rFonts w:ascii="Times New Roman" w:eastAsiaTheme="minorEastAsia" w:hAnsi="Times New Roman" w:cs="Times New Roman"/>
                <w:sz w:val="16"/>
                <w:szCs w:val="16"/>
                <w:lang w:eastAsia="ru-RU"/>
              </w:rPr>
              <w:t>Кожемякина Алла Васильевна</w:t>
            </w:r>
            <w:r w:rsidRPr="001E480C">
              <w:rPr>
                <w:sz w:val="16"/>
                <w:szCs w:val="16"/>
              </w:rPr>
              <w:t xml:space="preserve"> – </w:t>
            </w:r>
            <w:r w:rsidRPr="000C3179">
              <w:rPr>
                <w:rFonts w:ascii="Times New Roman" w:eastAsiaTheme="minorEastAsia" w:hAnsi="Times New Roman" w:cs="Times New Roman"/>
                <w:sz w:val="16"/>
                <w:szCs w:val="16"/>
                <w:lang w:eastAsia="ru-RU"/>
              </w:rPr>
              <w:t xml:space="preserve">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320, тел. 7 83 62</w:t>
            </w:r>
          </w:p>
          <w:p w14:paraId="4CFF5C16" w14:textId="35405918" w:rsidR="00C92CC4" w:rsidRDefault="00C92CC4" w:rsidP="00C92CC4">
            <w:pPr>
              <w:rPr>
                <w:rFonts w:ascii="Times New Roman" w:eastAsiaTheme="minorEastAsia" w:hAnsi="Times New Roman" w:cs="Times New Roman"/>
                <w:sz w:val="16"/>
                <w:szCs w:val="16"/>
                <w:lang w:eastAsia="ru-RU"/>
              </w:rPr>
            </w:pPr>
            <w:r w:rsidRPr="000C3179">
              <w:rPr>
                <w:rFonts w:ascii="Times New Roman" w:eastAsiaTheme="minorEastAsia" w:hAnsi="Times New Roman" w:cs="Times New Roman"/>
                <w:sz w:val="16"/>
                <w:szCs w:val="16"/>
                <w:lang w:eastAsia="ru-RU"/>
              </w:rPr>
              <w:t>оперативное замещение осуществляет:</w:t>
            </w:r>
          </w:p>
          <w:p w14:paraId="2EB6DCE4" w14:textId="49E879B8" w:rsidR="00C92CC4" w:rsidRPr="008C2F55" w:rsidRDefault="00C92CC4" w:rsidP="00C92CC4">
            <w:pPr>
              <w:spacing w:after="0"/>
              <w:rPr>
                <w:rFonts w:ascii="Times New Roman" w:eastAsiaTheme="minorEastAsia" w:hAnsi="Times New Roman" w:cs="Times New Roman"/>
                <w:sz w:val="16"/>
                <w:szCs w:val="16"/>
                <w:lang w:eastAsia="ru-RU"/>
              </w:rPr>
            </w:pPr>
            <w:proofErr w:type="spellStart"/>
            <w:r w:rsidRPr="000C3179">
              <w:rPr>
                <w:rFonts w:ascii="Times New Roman" w:eastAsiaTheme="minorEastAsia" w:hAnsi="Times New Roman" w:cs="Times New Roman"/>
                <w:sz w:val="16"/>
                <w:szCs w:val="16"/>
                <w:lang w:eastAsia="ru-RU"/>
              </w:rPr>
              <w:t>Погребенко</w:t>
            </w:r>
            <w:proofErr w:type="spellEnd"/>
            <w:r w:rsidRPr="000C3179">
              <w:rPr>
                <w:rFonts w:ascii="Times New Roman" w:eastAsiaTheme="minorEastAsia" w:hAnsi="Times New Roman" w:cs="Times New Roman"/>
                <w:sz w:val="16"/>
                <w:szCs w:val="16"/>
                <w:lang w:eastAsia="ru-RU"/>
              </w:rPr>
              <w:t xml:space="preserve"> Галина Ильинична– 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w:t>
            </w:r>
            <w:r>
              <w:rPr>
                <w:rFonts w:ascii="Times New Roman" w:eastAsiaTheme="minorEastAsia" w:hAnsi="Times New Roman" w:cs="Times New Roman"/>
                <w:sz w:val="16"/>
                <w:szCs w:val="16"/>
                <w:lang w:eastAsia="ru-RU"/>
              </w:rPr>
              <w:t>16</w:t>
            </w:r>
            <w:r w:rsidRPr="000C3179">
              <w:rPr>
                <w:rFonts w:ascii="Times New Roman" w:eastAsiaTheme="minorEastAsia" w:hAnsi="Times New Roman" w:cs="Times New Roman"/>
                <w:sz w:val="16"/>
                <w:szCs w:val="16"/>
                <w:lang w:eastAsia="ru-RU"/>
              </w:rPr>
              <w:t xml:space="preserve">, тел. 7 83 </w:t>
            </w:r>
            <w:r>
              <w:rPr>
                <w:rFonts w:ascii="Times New Roman" w:eastAsiaTheme="minorEastAsia" w:hAnsi="Times New Roman" w:cs="Times New Roman"/>
                <w:sz w:val="16"/>
                <w:szCs w:val="16"/>
                <w:lang w:eastAsia="ru-RU"/>
              </w:rPr>
              <w:t>74</w:t>
            </w:r>
          </w:p>
        </w:tc>
        <w:tc>
          <w:tcPr>
            <w:tcW w:w="832" w:type="pct"/>
            <w:tcMar>
              <w:top w:w="0" w:type="dxa"/>
              <w:left w:w="6" w:type="dxa"/>
              <w:bottom w:w="0" w:type="dxa"/>
              <w:right w:w="6" w:type="dxa"/>
            </w:tcMar>
            <w:hideMark/>
          </w:tcPr>
          <w:p w14:paraId="3844E295" w14:textId="77777777" w:rsidR="00C92CC4" w:rsidRPr="00356A1B" w:rsidRDefault="00C92CC4" w:rsidP="00C92CC4">
            <w:pPr>
              <w:pStyle w:val="table10"/>
              <w:rPr>
                <w:sz w:val="16"/>
                <w:szCs w:val="16"/>
              </w:rPr>
            </w:pPr>
            <w:r w:rsidRPr="00356A1B">
              <w:rPr>
                <w:sz w:val="16"/>
                <w:szCs w:val="16"/>
              </w:rPr>
              <w:t>15 рабочих дней</w:t>
            </w:r>
          </w:p>
        </w:tc>
        <w:tc>
          <w:tcPr>
            <w:tcW w:w="639" w:type="pct"/>
            <w:tcMar>
              <w:top w:w="0" w:type="dxa"/>
              <w:left w:w="6" w:type="dxa"/>
              <w:bottom w:w="0" w:type="dxa"/>
              <w:right w:w="6" w:type="dxa"/>
            </w:tcMar>
            <w:hideMark/>
          </w:tcPr>
          <w:p w14:paraId="45B53A1B"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5192E8EC" w14:textId="77777777" w:rsidTr="000F6520">
        <w:trPr>
          <w:gridAfter w:val="1"/>
          <w:wAfter w:w="4" w:type="pct"/>
          <w:trHeight w:val="240"/>
        </w:trPr>
        <w:tc>
          <w:tcPr>
            <w:tcW w:w="1704" w:type="pct"/>
            <w:tcMar>
              <w:top w:w="0" w:type="dxa"/>
              <w:left w:w="6" w:type="dxa"/>
              <w:bottom w:w="0" w:type="dxa"/>
              <w:right w:w="6" w:type="dxa"/>
            </w:tcMar>
            <w:hideMark/>
          </w:tcPr>
          <w:p w14:paraId="0CCDE72F" w14:textId="77777777" w:rsidR="00C92CC4" w:rsidRPr="00356A1B" w:rsidRDefault="00C92CC4" w:rsidP="00C92CC4">
            <w:pPr>
              <w:pStyle w:val="table10"/>
              <w:rPr>
                <w:sz w:val="16"/>
                <w:szCs w:val="16"/>
              </w:rPr>
            </w:pPr>
            <w:r w:rsidRPr="00356A1B">
              <w:rPr>
                <w:sz w:val="16"/>
                <w:szCs w:val="16"/>
              </w:rPr>
              <w:t>8.8.5. Согласование режима работы после 23.00 и до 7.00 объекта бытового обслуживания</w:t>
            </w:r>
          </w:p>
        </w:tc>
        <w:tc>
          <w:tcPr>
            <w:tcW w:w="923" w:type="pct"/>
            <w:tcMar>
              <w:top w:w="0" w:type="dxa"/>
              <w:left w:w="6" w:type="dxa"/>
              <w:bottom w:w="0" w:type="dxa"/>
              <w:right w:w="6" w:type="dxa"/>
            </w:tcMar>
            <w:hideMark/>
          </w:tcPr>
          <w:p w14:paraId="522AA1D5"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488F4537"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3B5F2AD8"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3778A45A" w14:textId="2A45D482" w:rsidR="00C92CC4" w:rsidRDefault="00C92CC4" w:rsidP="00C92CC4">
            <w:pPr>
              <w:rPr>
                <w:rFonts w:ascii="Times New Roman" w:eastAsiaTheme="minorEastAsia" w:hAnsi="Times New Roman" w:cs="Times New Roman"/>
                <w:sz w:val="16"/>
                <w:szCs w:val="16"/>
                <w:lang w:eastAsia="ru-RU"/>
              </w:rPr>
            </w:pPr>
            <w:r w:rsidRPr="00B34C19">
              <w:rPr>
                <w:rFonts w:ascii="Times New Roman" w:eastAsiaTheme="minorEastAsia" w:hAnsi="Times New Roman" w:cs="Times New Roman"/>
                <w:sz w:val="16"/>
                <w:szCs w:val="16"/>
                <w:lang w:eastAsia="ru-RU"/>
              </w:rPr>
              <w:t>Кожемякина Алла Васильевна</w:t>
            </w:r>
            <w:r w:rsidRPr="001E480C">
              <w:rPr>
                <w:sz w:val="16"/>
                <w:szCs w:val="16"/>
              </w:rPr>
              <w:t xml:space="preserve"> – </w:t>
            </w:r>
            <w:r w:rsidRPr="000C3179">
              <w:rPr>
                <w:rFonts w:ascii="Times New Roman" w:eastAsiaTheme="minorEastAsia" w:hAnsi="Times New Roman" w:cs="Times New Roman"/>
                <w:sz w:val="16"/>
                <w:szCs w:val="16"/>
                <w:lang w:eastAsia="ru-RU"/>
              </w:rPr>
              <w:t xml:space="preserve">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320, тел. 7 83 62</w:t>
            </w:r>
          </w:p>
          <w:p w14:paraId="4C0A4DD5" w14:textId="77777777" w:rsidR="00C92CC4" w:rsidRPr="000C3179" w:rsidRDefault="00C92CC4" w:rsidP="00C92CC4">
            <w:pPr>
              <w:rPr>
                <w:rFonts w:ascii="Times New Roman" w:eastAsiaTheme="minorEastAsia" w:hAnsi="Times New Roman" w:cs="Times New Roman"/>
                <w:sz w:val="16"/>
                <w:szCs w:val="16"/>
                <w:lang w:eastAsia="ru-RU"/>
              </w:rPr>
            </w:pPr>
            <w:r w:rsidRPr="000C3179">
              <w:rPr>
                <w:rFonts w:ascii="Times New Roman" w:eastAsiaTheme="minorEastAsia" w:hAnsi="Times New Roman" w:cs="Times New Roman"/>
                <w:sz w:val="16"/>
                <w:szCs w:val="16"/>
                <w:lang w:eastAsia="ru-RU"/>
              </w:rPr>
              <w:t>оперативное замещение осуществляет:</w:t>
            </w:r>
          </w:p>
          <w:p w14:paraId="2D0F8D2E" w14:textId="5400964A" w:rsidR="00C92CC4" w:rsidRPr="008C2F55" w:rsidRDefault="00C92CC4" w:rsidP="00C92CC4">
            <w:pPr>
              <w:spacing w:after="0"/>
              <w:rPr>
                <w:rFonts w:ascii="Times New Roman" w:eastAsiaTheme="minorEastAsia" w:hAnsi="Times New Roman" w:cs="Times New Roman"/>
                <w:sz w:val="16"/>
                <w:szCs w:val="16"/>
                <w:lang w:eastAsia="ru-RU"/>
              </w:rPr>
            </w:pPr>
            <w:proofErr w:type="spellStart"/>
            <w:r w:rsidRPr="000C3179">
              <w:rPr>
                <w:rFonts w:ascii="Times New Roman" w:eastAsiaTheme="minorEastAsia" w:hAnsi="Times New Roman" w:cs="Times New Roman"/>
                <w:sz w:val="16"/>
                <w:szCs w:val="16"/>
                <w:lang w:eastAsia="ru-RU"/>
              </w:rPr>
              <w:t>Погребенко</w:t>
            </w:r>
            <w:proofErr w:type="spellEnd"/>
            <w:r w:rsidRPr="000C3179">
              <w:rPr>
                <w:rFonts w:ascii="Times New Roman" w:eastAsiaTheme="minorEastAsia" w:hAnsi="Times New Roman" w:cs="Times New Roman"/>
                <w:sz w:val="16"/>
                <w:szCs w:val="16"/>
                <w:lang w:eastAsia="ru-RU"/>
              </w:rPr>
              <w:t xml:space="preserve"> Галина Ильинична– 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w:t>
            </w:r>
            <w:r>
              <w:rPr>
                <w:rFonts w:ascii="Times New Roman" w:eastAsiaTheme="minorEastAsia" w:hAnsi="Times New Roman" w:cs="Times New Roman"/>
                <w:sz w:val="16"/>
                <w:szCs w:val="16"/>
                <w:lang w:eastAsia="ru-RU"/>
              </w:rPr>
              <w:t>16</w:t>
            </w:r>
            <w:r w:rsidRPr="000C3179">
              <w:rPr>
                <w:rFonts w:ascii="Times New Roman" w:eastAsiaTheme="minorEastAsia" w:hAnsi="Times New Roman" w:cs="Times New Roman"/>
                <w:sz w:val="16"/>
                <w:szCs w:val="16"/>
                <w:lang w:eastAsia="ru-RU"/>
              </w:rPr>
              <w:t xml:space="preserve">, тел. 7 83 </w:t>
            </w:r>
            <w:r>
              <w:rPr>
                <w:rFonts w:ascii="Times New Roman" w:eastAsiaTheme="minorEastAsia" w:hAnsi="Times New Roman" w:cs="Times New Roman"/>
                <w:sz w:val="16"/>
                <w:szCs w:val="16"/>
                <w:lang w:eastAsia="ru-RU"/>
              </w:rPr>
              <w:t>74</w:t>
            </w:r>
          </w:p>
        </w:tc>
        <w:tc>
          <w:tcPr>
            <w:tcW w:w="832" w:type="pct"/>
            <w:tcMar>
              <w:top w:w="0" w:type="dxa"/>
              <w:left w:w="6" w:type="dxa"/>
              <w:bottom w:w="0" w:type="dxa"/>
              <w:right w:w="6" w:type="dxa"/>
            </w:tcMar>
            <w:hideMark/>
          </w:tcPr>
          <w:p w14:paraId="48A7D71B" w14:textId="77777777" w:rsidR="00C92CC4" w:rsidRPr="00356A1B" w:rsidRDefault="00C92CC4" w:rsidP="00C92CC4">
            <w:pPr>
              <w:pStyle w:val="table10"/>
              <w:rPr>
                <w:sz w:val="16"/>
                <w:szCs w:val="16"/>
              </w:rPr>
            </w:pPr>
            <w:r w:rsidRPr="00356A1B">
              <w:rPr>
                <w:sz w:val="16"/>
                <w:szCs w:val="16"/>
              </w:rPr>
              <w:t>5 рабочих дней</w:t>
            </w:r>
          </w:p>
        </w:tc>
        <w:tc>
          <w:tcPr>
            <w:tcW w:w="639" w:type="pct"/>
            <w:tcMar>
              <w:top w:w="0" w:type="dxa"/>
              <w:left w:w="6" w:type="dxa"/>
              <w:bottom w:w="0" w:type="dxa"/>
              <w:right w:w="6" w:type="dxa"/>
            </w:tcMar>
            <w:hideMark/>
          </w:tcPr>
          <w:p w14:paraId="69F405E4"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74C812A5" w14:textId="77777777" w:rsidTr="000F6520">
        <w:trPr>
          <w:gridAfter w:val="1"/>
          <w:wAfter w:w="4" w:type="pct"/>
          <w:trHeight w:val="240"/>
        </w:trPr>
        <w:tc>
          <w:tcPr>
            <w:tcW w:w="1704" w:type="pct"/>
            <w:tcMar>
              <w:top w:w="0" w:type="dxa"/>
              <w:left w:w="6" w:type="dxa"/>
              <w:bottom w:w="0" w:type="dxa"/>
              <w:right w:w="6" w:type="dxa"/>
            </w:tcMar>
          </w:tcPr>
          <w:p w14:paraId="173B25CC" w14:textId="52F3EFD3" w:rsidR="00C92CC4" w:rsidRPr="00356A1B" w:rsidRDefault="00C92CC4" w:rsidP="00C92CC4">
            <w:pPr>
              <w:pStyle w:val="table10"/>
              <w:rPr>
                <w:sz w:val="16"/>
                <w:szCs w:val="16"/>
              </w:rPr>
            </w:pPr>
            <w:r w:rsidRPr="00D613E1">
              <w:rPr>
                <w:sz w:val="16"/>
                <w:szCs w:val="16"/>
              </w:rPr>
              <w:t>8.8</w:t>
            </w:r>
            <w:r>
              <w:rPr>
                <w:sz w:val="16"/>
                <w:szCs w:val="16"/>
              </w:rPr>
              <w:t>-</w:t>
            </w:r>
            <w:r w:rsidRPr="00D613E1">
              <w:rPr>
                <w:sz w:val="16"/>
                <w:szCs w:val="16"/>
              </w:rPr>
              <w:t>1.1. Согласование повышения отпускной цены на товары</w:t>
            </w:r>
          </w:p>
        </w:tc>
        <w:tc>
          <w:tcPr>
            <w:tcW w:w="923" w:type="pct"/>
            <w:tcMar>
              <w:top w:w="0" w:type="dxa"/>
              <w:left w:w="6" w:type="dxa"/>
              <w:bottom w:w="0" w:type="dxa"/>
              <w:right w:w="6" w:type="dxa"/>
            </w:tcMar>
          </w:tcPr>
          <w:p w14:paraId="090C0982"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2DD57115"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5325B84F" w14:textId="705FF696"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AD5BD9">
              <w:rPr>
                <w:rFonts w:ascii="Times New Roman" w:eastAsiaTheme="minorEastAsia" w:hAnsi="Times New Roman" w:cs="Times New Roman"/>
                <w:sz w:val="16"/>
                <w:szCs w:val="16"/>
                <w:lang w:eastAsia="ru-RU"/>
              </w:rPr>
              <w:t>тел.: 7-79-24; 142</w:t>
            </w:r>
          </w:p>
        </w:tc>
        <w:tc>
          <w:tcPr>
            <w:tcW w:w="898" w:type="pct"/>
          </w:tcPr>
          <w:p w14:paraId="691C8730" w14:textId="2B8D9CB5" w:rsidR="00C92CC4" w:rsidRDefault="00C92CC4" w:rsidP="00C92CC4">
            <w:pPr>
              <w:spacing w:after="0"/>
              <w:rPr>
                <w:rFonts w:ascii="Times New Roman" w:eastAsiaTheme="minorEastAsia" w:hAnsi="Times New Roman" w:cs="Times New Roman"/>
                <w:sz w:val="16"/>
                <w:szCs w:val="16"/>
                <w:lang w:eastAsia="ru-RU"/>
              </w:rPr>
            </w:pPr>
            <w:r w:rsidRPr="00AD5BD9">
              <w:rPr>
                <w:rFonts w:ascii="Times New Roman" w:eastAsiaTheme="minorEastAsia" w:hAnsi="Times New Roman" w:cs="Times New Roman"/>
                <w:sz w:val="16"/>
                <w:szCs w:val="16"/>
                <w:lang w:eastAsia="ru-RU"/>
              </w:rPr>
              <w:t xml:space="preserve">государственные органы, подчиненные (подотчетные) Президенту Республики Беларусь, республиканские органы государственного управления, иные организации, подчиненные Совету Министров Республики Беларусь, облисполкомы, Минский горисполком, </w:t>
            </w:r>
            <w:proofErr w:type="spellStart"/>
            <w:r w:rsidRPr="00AD5BD9">
              <w:rPr>
                <w:rFonts w:ascii="Times New Roman" w:eastAsiaTheme="minorEastAsia" w:hAnsi="Times New Roman" w:cs="Times New Roman"/>
                <w:sz w:val="16"/>
                <w:szCs w:val="16"/>
                <w:lang w:eastAsia="ru-RU"/>
              </w:rPr>
              <w:t>Белкоопсоюз</w:t>
            </w:r>
            <w:proofErr w:type="spellEnd"/>
          </w:p>
        </w:tc>
        <w:tc>
          <w:tcPr>
            <w:tcW w:w="832" w:type="pct"/>
            <w:tcMar>
              <w:top w:w="0" w:type="dxa"/>
              <w:left w:w="6" w:type="dxa"/>
              <w:bottom w:w="0" w:type="dxa"/>
              <w:right w:w="6" w:type="dxa"/>
            </w:tcMar>
          </w:tcPr>
          <w:p w14:paraId="067B2A23" w14:textId="06FDEC4C" w:rsidR="00C92CC4" w:rsidRPr="00356A1B" w:rsidRDefault="00C92CC4" w:rsidP="00C92CC4">
            <w:pPr>
              <w:pStyle w:val="table10"/>
              <w:rPr>
                <w:sz w:val="16"/>
                <w:szCs w:val="16"/>
              </w:rPr>
            </w:pPr>
            <w:r w:rsidRPr="00AD5BD9">
              <w:rPr>
                <w:sz w:val="16"/>
                <w:szCs w:val="16"/>
              </w:rPr>
              <w:t>10 рабочих дней, а для товаров со сроком хранения 30 дней и менее – 5 рабочих дней</w:t>
            </w:r>
          </w:p>
        </w:tc>
        <w:tc>
          <w:tcPr>
            <w:tcW w:w="639" w:type="pct"/>
            <w:tcMar>
              <w:top w:w="0" w:type="dxa"/>
              <w:left w:w="6" w:type="dxa"/>
              <w:bottom w:w="0" w:type="dxa"/>
              <w:right w:w="6" w:type="dxa"/>
            </w:tcMar>
          </w:tcPr>
          <w:p w14:paraId="3E0C3132" w14:textId="15ECDFA4" w:rsidR="00C92CC4" w:rsidRPr="00356A1B" w:rsidRDefault="00C92CC4" w:rsidP="00C92CC4">
            <w:pPr>
              <w:pStyle w:val="table10"/>
              <w:rPr>
                <w:sz w:val="16"/>
                <w:szCs w:val="16"/>
              </w:rPr>
            </w:pPr>
            <w:r w:rsidRPr="00356A1B">
              <w:rPr>
                <w:sz w:val="16"/>
                <w:szCs w:val="16"/>
              </w:rPr>
              <w:t>бесплатно</w:t>
            </w:r>
          </w:p>
        </w:tc>
      </w:tr>
      <w:tr w:rsidR="00C92CC4" w:rsidRPr="00356A1B" w14:paraId="0E344E7C" w14:textId="77777777" w:rsidTr="000F6520">
        <w:trPr>
          <w:gridAfter w:val="1"/>
          <w:wAfter w:w="4" w:type="pct"/>
          <w:trHeight w:val="240"/>
        </w:trPr>
        <w:tc>
          <w:tcPr>
            <w:tcW w:w="1704" w:type="pct"/>
            <w:tcMar>
              <w:top w:w="0" w:type="dxa"/>
              <w:left w:w="6" w:type="dxa"/>
              <w:bottom w:w="0" w:type="dxa"/>
              <w:right w:w="6" w:type="dxa"/>
            </w:tcMar>
          </w:tcPr>
          <w:p w14:paraId="4AB1C5E7" w14:textId="179B32C4" w:rsidR="00C92CC4" w:rsidRPr="00D613E1" w:rsidRDefault="00C92CC4" w:rsidP="00C92CC4">
            <w:pPr>
              <w:pStyle w:val="table10"/>
              <w:rPr>
                <w:sz w:val="16"/>
                <w:szCs w:val="16"/>
              </w:rPr>
            </w:pPr>
            <w:r w:rsidRPr="00AD5BD9">
              <w:rPr>
                <w:sz w:val="16"/>
                <w:szCs w:val="16"/>
              </w:rPr>
              <w:t>8.8-1.2. Согласование установления отпускной цены на товары</w:t>
            </w:r>
          </w:p>
        </w:tc>
        <w:tc>
          <w:tcPr>
            <w:tcW w:w="923" w:type="pct"/>
            <w:tcMar>
              <w:top w:w="0" w:type="dxa"/>
              <w:left w:w="6" w:type="dxa"/>
              <w:bottom w:w="0" w:type="dxa"/>
              <w:right w:w="6" w:type="dxa"/>
            </w:tcMar>
          </w:tcPr>
          <w:p w14:paraId="0F4A1454"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27FAA6B9"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21020D1B" w14:textId="55DAC745"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AD5BD9">
              <w:rPr>
                <w:rFonts w:ascii="Times New Roman" w:eastAsiaTheme="minorEastAsia" w:hAnsi="Times New Roman" w:cs="Times New Roman"/>
                <w:sz w:val="16"/>
                <w:szCs w:val="16"/>
                <w:lang w:eastAsia="ru-RU"/>
              </w:rPr>
              <w:t>тел.: 7-79-24; 142</w:t>
            </w:r>
          </w:p>
        </w:tc>
        <w:tc>
          <w:tcPr>
            <w:tcW w:w="898" w:type="pct"/>
          </w:tcPr>
          <w:p w14:paraId="66BD84A5" w14:textId="219D3B16" w:rsidR="00C92CC4" w:rsidRPr="00AD5BD9" w:rsidRDefault="00C92CC4" w:rsidP="00C92CC4">
            <w:pPr>
              <w:spacing w:after="0"/>
              <w:rPr>
                <w:rFonts w:ascii="Times New Roman" w:eastAsiaTheme="minorEastAsia" w:hAnsi="Times New Roman" w:cs="Times New Roman"/>
                <w:sz w:val="16"/>
                <w:szCs w:val="16"/>
                <w:lang w:eastAsia="ru-RU"/>
              </w:rPr>
            </w:pPr>
            <w:r w:rsidRPr="00AD5BD9">
              <w:rPr>
                <w:rFonts w:ascii="Times New Roman" w:eastAsiaTheme="minorEastAsia" w:hAnsi="Times New Roman" w:cs="Times New Roman"/>
                <w:sz w:val="16"/>
                <w:szCs w:val="16"/>
                <w:lang w:eastAsia="ru-RU"/>
              </w:rPr>
              <w:t xml:space="preserve">государственные органы, подчиненные (подотчетные) Президенту Республики Беларусь, республиканские органы государственного управления, иные организации, подчиненные Совету Министров Республики Беларусь, облисполкомы, Минский горисполком, </w:t>
            </w:r>
            <w:proofErr w:type="spellStart"/>
            <w:r w:rsidRPr="00AD5BD9">
              <w:rPr>
                <w:rFonts w:ascii="Times New Roman" w:eastAsiaTheme="minorEastAsia" w:hAnsi="Times New Roman" w:cs="Times New Roman"/>
                <w:sz w:val="16"/>
                <w:szCs w:val="16"/>
                <w:lang w:eastAsia="ru-RU"/>
              </w:rPr>
              <w:t>Белкоопсоюз</w:t>
            </w:r>
            <w:proofErr w:type="spellEnd"/>
          </w:p>
        </w:tc>
        <w:tc>
          <w:tcPr>
            <w:tcW w:w="832" w:type="pct"/>
            <w:tcMar>
              <w:top w:w="0" w:type="dxa"/>
              <w:left w:w="6" w:type="dxa"/>
              <w:bottom w:w="0" w:type="dxa"/>
              <w:right w:w="6" w:type="dxa"/>
            </w:tcMar>
          </w:tcPr>
          <w:p w14:paraId="0F96A4DB" w14:textId="7C668D48" w:rsidR="00C92CC4" w:rsidRPr="00AD5BD9" w:rsidRDefault="00C92CC4" w:rsidP="00C92CC4">
            <w:pPr>
              <w:pStyle w:val="table10"/>
              <w:rPr>
                <w:sz w:val="16"/>
                <w:szCs w:val="16"/>
              </w:rPr>
            </w:pPr>
            <w:r w:rsidRPr="00AD5BD9">
              <w:rPr>
                <w:sz w:val="16"/>
                <w:szCs w:val="16"/>
              </w:rPr>
              <w:t>10 рабочих дней, а для товаров со сроком хранения 30 дней и менее – 5 рабочих дней</w:t>
            </w:r>
          </w:p>
        </w:tc>
        <w:tc>
          <w:tcPr>
            <w:tcW w:w="639" w:type="pct"/>
            <w:tcMar>
              <w:top w:w="0" w:type="dxa"/>
              <w:left w:w="6" w:type="dxa"/>
              <w:bottom w:w="0" w:type="dxa"/>
              <w:right w:w="6" w:type="dxa"/>
            </w:tcMar>
          </w:tcPr>
          <w:p w14:paraId="213F2327" w14:textId="00C69400" w:rsidR="00C92CC4" w:rsidRPr="00356A1B" w:rsidRDefault="00C92CC4" w:rsidP="00C92CC4">
            <w:pPr>
              <w:pStyle w:val="table10"/>
              <w:rPr>
                <w:sz w:val="16"/>
                <w:szCs w:val="16"/>
              </w:rPr>
            </w:pPr>
            <w:r w:rsidRPr="00356A1B">
              <w:rPr>
                <w:sz w:val="16"/>
                <w:szCs w:val="16"/>
              </w:rPr>
              <w:t>бесплатно</w:t>
            </w:r>
          </w:p>
        </w:tc>
      </w:tr>
      <w:tr w:rsidR="00C92CC4" w:rsidRPr="00356A1B" w14:paraId="1FD7C93D" w14:textId="77777777" w:rsidTr="000F6520">
        <w:trPr>
          <w:gridAfter w:val="1"/>
          <w:wAfter w:w="4" w:type="pct"/>
          <w:trHeight w:val="240"/>
        </w:trPr>
        <w:tc>
          <w:tcPr>
            <w:tcW w:w="1704" w:type="pct"/>
            <w:tcMar>
              <w:top w:w="0" w:type="dxa"/>
              <w:left w:w="6" w:type="dxa"/>
              <w:bottom w:w="0" w:type="dxa"/>
              <w:right w:w="6" w:type="dxa"/>
            </w:tcMar>
          </w:tcPr>
          <w:p w14:paraId="5C0B6FFB" w14:textId="1FEF4A0C" w:rsidR="00C92CC4" w:rsidRPr="00AD5BD9" w:rsidRDefault="00C92CC4" w:rsidP="00C92CC4">
            <w:pPr>
              <w:pStyle w:val="table10"/>
              <w:rPr>
                <w:sz w:val="16"/>
                <w:szCs w:val="16"/>
              </w:rPr>
            </w:pPr>
            <w:r w:rsidRPr="00AD5BD9">
              <w:rPr>
                <w:sz w:val="16"/>
                <w:szCs w:val="16"/>
              </w:rPr>
              <w:t>8.8</w:t>
            </w:r>
            <w:r>
              <w:rPr>
                <w:sz w:val="16"/>
                <w:szCs w:val="16"/>
              </w:rPr>
              <w:t>-</w:t>
            </w:r>
            <w:r w:rsidRPr="00AD5BD9">
              <w:rPr>
                <w:sz w:val="16"/>
                <w:szCs w:val="16"/>
              </w:rPr>
              <w:t>2.1. Согласование товарообменных операций без поступления денежных средств</w:t>
            </w:r>
          </w:p>
        </w:tc>
        <w:tc>
          <w:tcPr>
            <w:tcW w:w="923" w:type="pct"/>
            <w:tcMar>
              <w:top w:w="0" w:type="dxa"/>
              <w:left w:w="6" w:type="dxa"/>
              <w:bottom w:w="0" w:type="dxa"/>
              <w:right w:w="6" w:type="dxa"/>
            </w:tcMar>
          </w:tcPr>
          <w:p w14:paraId="60367A92"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25092947"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lastRenderedPageBreak/>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3DD3DFAD" w14:textId="6B815465"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AD5BD9">
              <w:rPr>
                <w:rFonts w:ascii="Times New Roman" w:eastAsiaTheme="minorEastAsia" w:hAnsi="Times New Roman" w:cs="Times New Roman"/>
                <w:sz w:val="16"/>
                <w:szCs w:val="16"/>
                <w:lang w:eastAsia="ru-RU"/>
              </w:rPr>
              <w:t>тел.: 7-79-24; 142</w:t>
            </w:r>
          </w:p>
        </w:tc>
        <w:tc>
          <w:tcPr>
            <w:tcW w:w="898" w:type="pct"/>
          </w:tcPr>
          <w:p w14:paraId="0438D47B" w14:textId="49A57422" w:rsidR="00C92CC4" w:rsidRPr="00AD5BD9" w:rsidRDefault="00C92CC4" w:rsidP="00C92CC4">
            <w:pPr>
              <w:spacing w:after="0"/>
              <w:rPr>
                <w:rFonts w:ascii="Times New Roman" w:eastAsiaTheme="minorEastAsia" w:hAnsi="Times New Roman" w:cs="Times New Roman"/>
                <w:sz w:val="16"/>
                <w:szCs w:val="16"/>
                <w:lang w:eastAsia="ru-RU"/>
              </w:rPr>
            </w:pPr>
            <w:r w:rsidRPr="00AD5BD9">
              <w:rPr>
                <w:rFonts w:ascii="Times New Roman" w:eastAsiaTheme="minorEastAsia" w:hAnsi="Times New Roman" w:cs="Times New Roman"/>
                <w:sz w:val="16"/>
                <w:szCs w:val="16"/>
                <w:lang w:eastAsia="ru-RU"/>
              </w:rPr>
              <w:lastRenderedPageBreak/>
              <w:t xml:space="preserve">государственные органы, подчиненные (подотчетные) </w:t>
            </w:r>
            <w:r w:rsidRPr="00AD5BD9">
              <w:rPr>
                <w:rFonts w:ascii="Times New Roman" w:eastAsiaTheme="minorEastAsia" w:hAnsi="Times New Roman" w:cs="Times New Roman"/>
                <w:sz w:val="16"/>
                <w:szCs w:val="16"/>
                <w:lang w:eastAsia="ru-RU"/>
              </w:rPr>
              <w:lastRenderedPageBreak/>
              <w:t>Президенту Республики Беларусь, республиканские органы государственного управления, иные организации, подчиненные Совету Министров Республики Беларусь, облисполкомы, Минский горисполком</w:t>
            </w:r>
          </w:p>
        </w:tc>
        <w:tc>
          <w:tcPr>
            <w:tcW w:w="832" w:type="pct"/>
            <w:tcMar>
              <w:top w:w="0" w:type="dxa"/>
              <w:left w:w="6" w:type="dxa"/>
              <w:bottom w:w="0" w:type="dxa"/>
              <w:right w:w="6" w:type="dxa"/>
            </w:tcMar>
          </w:tcPr>
          <w:p w14:paraId="133C23FD" w14:textId="48D9E9F1" w:rsidR="00C92CC4" w:rsidRPr="00AD5BD9" w:rsidRDefault="00C92CC4" w:rsidP="00C92CC4">
            <w:pPr>
              <w:pStyle w:val="table10"/>
              <w:rPr>
                <w:sz w:val="16"/>
                <w:szCs w:val="16"/>
              </w:rPr>
            </w:pPr>
            <w:r w:rsidRPr="00AD5BD9">
              <w:rPr>
                <w:sz w:val="16"/>
                <w:szCs w:val="16"/>
              </w:rPr>
              <w:lastRenderedPageBreak/>
              <w:t xml:space="preserve">10 рабочих дней, а для товаров со сроком </w:t>
            </w:r>
            <w:r w:rsidRPr="00AD5BD9">
              <w:rPr>
                <w:sz w:val="16"/>
                <w:szCs w:val="16"/>
              </w:rPr>
              <w:lastRenderedPageBreak/>
              <w:t>хранения 30 дней и менее – 5 рабочих дней</w:t>
            </w:r>
          </w:p>
        </w:tc>
        <w:tc>
          <w:tcPr>
            <w:tcW w:w="639" w:type="pct"/>
            <w:tcMar>
              <w:top w:w="0" w:type="dxa"/>
              <w:left w:w="6" w:type="dxa"/>
              <w:bottom w:w="0" w:type="dxa"/>
              <w:right w:w="6" w:type="dxa"/>
            </w:tcMar>
          </w:tcPr>
          <w:p w14:paraId="053D6852" w14:textId="3E3D3F42" w:rsidR="00C92CC4" w:rsidRPr="00356A1B" w:rsidRDefault="00C92CC4" w:rsidP="00C92CC4">
            <w:pPr>
              <w:pStyle w:val="table10"/>
              <w:rPr>
                <w:sz w:val="16"/>
                <w:szCs w:val="16"/>
              </w:rPr>
            </w:pPr>
            <w:r w:rsidRPr="00356A1B">
              <w:rPr>
                <w:sz w:val="16"/>
                <w:szCs w:val="16"/>
              </w:rPr>
              <w:lastRenderedPageBreak/>
              <w:t>бесплатно</w:t>
            </w:r>
          </w:p>
        </w:tc>
      </w:tr>
      <w:tr w:rsidR="00C92CC4" w:rsidRPr="00356A1B" w14:paraId="27C2998E" w14:textId="77777777" w:rsidTr="000F6520">
        <w:trPr>
          <w:gridAfter w:val="1"/>
          <w:wAfter w:w="4" w:type="pct"/>
          <w:trHeight w:val="240"/>
        </w:trPr>
        <w:tc>
          <w:tcPr>
            <w:tcW w:w="1704" w:type="pct"/>
            <w:tcMar>
              <w:top w:w="0" w:type="dxa"/>
              <w:left w:w="6" w:type="dxa"/>
              <w:bottom w:w="0" w:type="dxa"/>
              <w:right w:w="6" w:type="dxa"/>
            </w:tcMar>
            <w:hideMark/>
          </w:tcPr>
          <w:p w14:paraId="1CCE0E4D" w14:textId="204F71BF" w:rsidR="00C92CC4" w:rsidRPr="006A0293" w:rsidRDefault="00C92CC4" w:rsidP="00C92CC4">
            <w:pPr>
              <w:pStyle w:val="table10"/>
              <w:rPr>
                <w:sz w:val="16"/>
                <w:szCs w:val="16"/>
              </w:rPr>
            </w:pPr>
            <w:r w:rsidRPr="00356A1B">
              <w:rPr>
                <w:sz w:val="16"/>
                <w:szCs w:val="16"/>
              </w:rPr>
              <w:t xml:space="preserve">8.9.1. </w:t>
            </w:r>
            <w:r>
              <w:rPr>
                <w:sz w:val="16"/>
                <w:szCs w:val="16"/>
              </w:rPr>
              <w:t>в</w:t>
            </w:r>
            <w:r w:rsidRPr="006A0293">
              <w:rPr>
                <w:sz w:val="16"/>
                <w:szCs w:val="16"/>
              </w:rPr>
              <w:t>ключение сведений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 в Торговый реестр Республики Беларусь</w:t>
            </w:r>
          </w:p>
          <w:p w14:paraId="0BFE918F" w14:textId="670CB7CD" w:rsidR="00C92CC4" w:rsidRPr="00356A1B" w:rsidRDefault="00C92CC4" w:rsidP="00C92CC4">
            <w:pPr>
              <w:pStyle w:val="table10"/>
              <w:rPr>
                <w:sz w:val="16"/>
                <w:szCs w:val="16"/>
              </w:rPr>
            </w:pPr>
          </w:p>
        </w:tc>
        <w:tc>
          <w:tcPr>
            <w:tcW w:w="923" w:type="pct"/>
            <w:tcMar>
              <w:top w:w="0" w:type="dxa"/>
              <w:left w:w="6" w:type="dxa"/>
              <w:bottom w:w="0" w:type="dxa"/>
              <w:right w:w="6" w:type="dxa"/>
            </w:tcMar>
            <w:hideMark/>
          </w:tcPr>
          <w:p w14:paraId="4022DD09"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1486840E"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0784C224"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391E85AE" w14:textId="77777777" w:rsidR="00C92CC4" w:rsidRDefault="00C92CC4" w:rsidP="00C92CC4">
            <w:pPr>
              <w:rPr>
                <w:rFonts w:ascii="Times New Roman" w:eastAsiaTheme="minorEastAsia" w:hAnsi="Times New Roman" w:cs="Times New Roman"/>
                <w:sz w:val="16"/>
                <w:szCs w:val="16"/>
                <w:lang w:eastAsia="ru-RU"/>
              </w:rPr>
            </w:pPr>
            <w:r w:rsidRPr="00B34C19">
              <w:rPr>
                <w:rFonts w:ascii="Times New Roman" w:eastAsiaTheme="minorEastAsia" w:hAnsi="Times New Roman" w:cs="Times New Roman"/>
                <w:sz w:val="16"/>
                <w:szCs w:val="16"/>
                <w:lang w:eastAsia="ru-RU"/>
              </w:rPr>
              <w:t>Кожемякина Алла Васильевна</w:t>
            </w:r>
            <w:r w:rsidRPr="001E480C">
              <w:rPr>
                <w:sz w:val="16"/>
                <w:szCs w:val="16"/>
              </w:rPr>
              <w:t xml:space="preserve"> – </w:t>
            </w:r>
            <w:r w:rsidRPr="000C3179">
              <w:rPr>
                <w:rFonts w:ascii="Times New Roman" w:eastAsiaTheme="minorEastAsia" w:hAnsi="Times New Roman" w:cs="Times New Roman"/>
                <w:sz w:val="16"/>
                <w:szCs w:val="16"/>
                <w:lang w:eastAsia="ru-RU"/>
              </w:rPr>
              <w:t xml:space="preserve">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320, тел. 7 83 62</w:t>
            </w:r>
          </w:p>
          <w:p w14:paraId="62FB314F" w14:textId="77777777" w:rsidR="00C92CC4" w:rsidRPr="000C3179" w:rsidRDefault="00C92CC4" w:rsidP="00C92CC4">
            <w:pPr>
              <w:rPr>
                <w:rFonts w:ascii="Times New Roman" w:eastAsiaTheme="minorEastAsia" w:hAnsi="Times New Roman" w:cs="Times New Roman"/>
                <w:sz w:val="16"/>
                <w:szCs w:val="16"/>
                <w:lang w:eastAsia="ru-RU"/>
              </w:rPr>
            </w:pPr>
            <w:r w:rsidRPr="000C3179">
              <w:rPr>
                <w:rFonts w:ascii="Times New Roman" w:eastAsiaTheme="minorEastAsia" w:hAnsi="Times New Roman" w:cs="Times New Roman"/>
                <w:sz w:val="16"/>
                <w:szCs w:val="16"/>
                <w:lang w:eastAsia="ru-RU"/>
              </w:rPr>
              <w:t>оперативное замещение осуществляет:</w:t>
            </w:r>
          </w:p>
          <w:p w14:paraId="6E2812AB" w14:textId="599FA061" w:rsidR="00C92CC4" w:rsidRPr="00356A1B" w:rsidRDefault="00C92CC4" w:rsidP="00C92CC4">
            <w:pPr>
              <w:pStyle w:val="table10"/>
              <w:rPr>
                <w:sz w:val="16"/>
                <w:szCs w:val="16"/>
              </w:rPr>
            </w:pPr>
            <w:proofErr w:type="spellStart"/>
            <w:r w:rsidRPr="000C3179">
              <w:rPr>
                <w:sz w:val="16"/>
                <w:szCs w:val="16"/>
              </w:rPr>
              <w:t>Погребенко</w:t>
            </w:r>
            <w:proofErr w:type="spellEnd"/>
            <w:r w:rsidRPr="000C3179">
              <w:rPr>
                <w:sz w:val="16"/>
                <w:szCs w:val="16"/>
              </w:rPr>
              <w:t xml:space="preserve"> Галина Ильинична– главный специалист отдела экономики Чечерского райисполкома, </w:t>
            </w:r>
            <w:proofErr w:type="spellStart"/>
            <w:r w:rsidRPr="000C3179">
              <w:rPr>
                <w:sz w:val="16"/>
                <w:szCs w:val="16"/>
              </w:rPr>
              <w:t>каб</w:t>
            </w:r>
            <w:proofErr w:type="spellEnd"/>
            <w:r w:rsidRPr="000C3179">
              <w:rPr>
                <w:sz w:val="16"/>
                <w:szCs w:val="16"/>
              </w:rPr>
              <w:t>. 3</w:t>
            </w:r>
            <w:r>
              <w:rPr>
                <w:sz w:val="16"/>
                <w:szCs w:val="16"/>
              </w:rPr>
              <w:t>16</w:t>
            </w:r>
            <w:r w:rsidRPr="000C3179">
              <w:rPr>
                <w:sz w:val="16"/>
                <w:szCs w:val="16"/>
              </w:rPr>
              <w:t xml:space="preserve">, тел. 7 83 </w:t>
            </w:r>
            <w:r>
              <w:rPr>
                <w:sz w:val="16"/>
                <w:szCs w:val="16"/>
              </w:rPr>
              <w:t>74</w:t>
            </w:r>
          </w:p>
        </w:tc>
        <w:tc>
          <w:tcPr>
            <w:tcW w:w="832" w:type="pct"/>
            <w:tcMar>
              <w:top w:w="0" w:type="dxa"/>
              <w:left w:w="6" w:type="dxa"/>
              <w:bottom w:w="0" w:type="dxa"/>
              <w:right w:w="6" w:type="dxa"/>
            </w:tcMar>
            <w:hideMark/>
          </w:tcPr>
          <w:p w14:paraId="12611F03" w14:textId="77777777" w:rsidR="00C92CC4" w:rsidRPr="00356A1B" w:rsidRDefault="00C92CC4" w:rsidP="00C92CC4">
            <w:pPr>
              <w:pStyle w:val="table10"/>
              <w:rPr>
                <w:sz w:val="16"/>
                <w:szCs w:val="16"/>
              </w:rPr>
            </w:pPr>
            <w:r w:rsidRPr="00356A1B">
              <w:rPr>
                <w:sz w:val="16"/>
                <w:szCs w:val="16"/>
              </w:rPr>
              <w:t>3 рабочих дня</w:t>
            </w:r>
          </w:p>
        </w:tc>
        <w:tc>
          <w:tcPr>
            <w:tcW w:w="639" w:type="pct"/>
            <w:tcMar>
              <w:top w:w="0" w:type="dxa"/>
              <w:left w:w="6" w:type="dxa"/>
              <w:bottom w:w="0" w:type="dxa"/>
              <w:right w:w="6" w:type="dxa"/>
            </w:tcMar>
            <w:hideMark/>
          </w:tcPr>
          <w:p w14:paraId="32EF775A"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1D05120E" w14:textId="77777777" w:rsidTr="000F6520">
        <w:trPr>
          <w:gridAfter w:val="1"/>
          <w:wAfter w:w="4" w:type="pct"/>
          <w:trHeight w:val="240"/>
        </w:trPr>
        <w:tc>
          <w:tcPr>
            <w:tcW w:w="1704" w:type="pct"/>
            <w:tcMar>
              <w:top w:w="0" w:type="dxa"/>
              <w:left w:w="6" w:type="dxa"/>
              <w:bottom w:w="0" w:type="dxa"/>
              <w:right w:w="6" w:type="dxa"/>
            </w:tcMar>
          </w:tcPr>
          <w:p w14:paraId="6F89989A" w14:textId="77777777" w:rsidR="00C92CC4" w:rsidRPr="00F90745" w:rsidRDefault="00C92CC4" w:rsidP="00C92CC4">
            <w:pPr>
              <w:pStyle w:val="table10"/>
              <w:rPr>
                <w:sz w:val="16"/>
                <w:szCs w:val="16"/>
              </w:rPr>
            </w:pPr>
            <w:r w:rsidRPr="00F90745">
              <w:rPr>
                <w:sz w:val="16"/>
                <w:szCs w:val="16"/>
              </w:rPr>
              <w:t>8.9.2. Включение сведений о субъектах, оказывающих бытовые услуги, объектах бытового обслуживания в Реестр бытовых услуг Республики Беларусь</w:t>
            </w:r>
          </w:p>
        </w:tc>
        <w:tc>
          <w:tcPr>
            <w:tcW w:w="923" w:type="pct"/>
            <w:tcMar>
              <w:top w:w="0" w:type="dxa"/>
              <w:left w:w="6" w:type="dxa"/>
              <w:bottom w:w="0" w:type="dxa"/>
              <w:right w:w="6" w:type="dxa"/>
            </w:tcMar>
          </w:tcPr>
          <w:p w14:paraId="0CB038BF" w14:textId="77777777" w:rsidR="00C92CC4" w:rsidRPr="00F90745" w:rsidRDefault="00C92CC4" w:rsidP="00C92CC4">
            <w:pPr>
              <w:spacing w:after="0" w:line="240" w:lineRule="auto"/>
              <w:rPr>
                <w:rFonts w:ascii="Times New Roman" w:eastAsiaTheme="minorEastAsia" w:hAnsi="Times New Roman" w:cs="Times New Roman"/>
                <w:sz w:val="16"/>
                <w:szCs w:val="16"/>
                <w:lang w:eastAsia="ru-RU"/>
              </w:rPr>
            </w:pPr>
            <w:r w:rsidRPr="00F90745">
              <w:rPr>
                <w:rFonts w:ascii="Times New Roman" w:eastAsiaTheme="minorEastAsia" w:hAnsi="Times New Roman" w:cs="Times New Roman"/>
                <w:sz w:val="16"/>
                <w:szCs w:val="16"/>
                <w:lang w:eastAsia="ru-RU"/>
              </w:rPr>
              <w:t>служба «одно окно» Чечерского райисполкома</w:t>
            </w:r>
          </w:p>
          <w:p w14:paraId="5F7DA0F8" w14:textId="77777777" w:rsidR="00C92CC4" w:rsidRPr="00F90745" w:rsidRDefault="00C92CC4" w:rsidP="00C92CC4">
            <w:pPr>
              <w:spacing w:after="0" w:line="240" w:lineRule="auto"/>
              <w:rPr>
                <w:rFonts w:ascii="Times New Roman" w:eastAsiaTheme="minorEastAsia" w:hAnsi="Times New Roman" w:cs="Times New Roman"/>
                <w:sz w:val="16"/>
                <w:szCs w:val="16"/>
                <w:lang w:eastAsia="ru-RU"/>
              </w:rPr>
            </w:pPr>
            <w:r w:rsidRPr="00F90745">
              <w:rPr>
                <w:rFonts w:ascii="Times New Roman" w:eastAsiaTheme="minorEastAsia" w:hAnsi="Times New Roman" w:cs="Times New Roman"/>
                <w:sz w:val="16"/>
                <w:szCs w:val="16"/>
                <w:lang w:eastAsia="ru-RU"/>
              </w:rPr>
              <w:t xml:space="preserve">ул. Ленина, 2, </w:t>
            </w:r>
            <w:proofErr w:type="spellStart"/>
            <w:r w:rsidRPr="00F90745">
              <w:rPr>
                <w:rFonts w:ascii="Times New Roman" w:eastAsiaTheme="minorEastAsia" w:hAnsi="Times New Roman" w:cs="Times New Roman"/>
                <w:sz w:val="16"/>
                <w:szCs w:val="16"/>
                <w:lang w:eastAsia="ru-RU"/>
              </w:rPr>
              <w:t>каб</w:t>
            </w:r>
            <w:proofErr w:type="spellEnd"/>
            <w:r w:rsidRPr="00F90745">
              <w:rPr>
                <w:rFonts w:ascii="Times New Roman" w:eastAsiaTheme="minorEastAsia" w:hAnsi="Times New Roman" w:cs="Times New Roman"/>
                <w:sz w:val="16"/>
                <w:szCs w:val="16"/>
                <w:lang w:eastAsia="ru-RU"/>
              </w:rPr>
              <w:t xml:space="preserve">. </w:t>
            </w:r>
            <w:proofErr w:type="gramStart"/>
            <w:r w:rsidRPr="00F90745">
              <w:rPr>
                <w:rFonts w:ascii="Times New Roman" w:eastAsiaTheme="minorEastAsia" w:hAnsi="Times New Roman" w:cs="Times New Roman"/>
                <w:sz w:val="16"/>
                <w:szCs w:val="16"/>
                <w:lang w:eastAsia="ru-RU"/>
              </w:rPr>
              <w:t>№  106</w:t>
            </w:r>
            <w:proofErr w:type="gramEnd"/>
            <w:r w:rsidRPr="00F90745">
              <w:rPr>
                <w:rFonts w:ascii="Times New Roman" w:eastAsiaTheme="minorEastAsia" w:hAnsi="Times New Roman" w:cs="Times New Roman"/>
                <w:sz w:val="16"/>
                <w:szCs w:val="16"/>
                <w:lang w:eastAsia="ru-RU"/>
              </w:rPr>
              <w:t xml:space="preserve"> 1-й этаж</w:t>
            </w:r>
          </w:p>
          <w:p w14:paraId="71954306" w14:textId="77777777" w:rsidR="00C92CC4" w:rsidRPr="00F90745" w:rsidRDefault="00C92CC4" w:rsidP="00C92CC4">
            <w:pPr>
              <w:spacing w:after="0" w:line="240" w:lineRule="auto"/>
              <w:rPr>
                <w:rFonts w:ascii="Times New Roman" w:eastAsiaTheme="minorEastAsia" w:hAnsi="Times New Roman" w:cs="Times New Roman"/>
                <w:sz w:val="16"/>
                <w:szCs w:val="16"/>
                <w:lang w:eastAsia="ru-RU"/>
              </w:rPr>
            </w:pPr>
            <w:r w:rsidRPr="00F90745">
              <w:rPr>
                <w:sz w:val="16"/>
                <w:szCs w:val="16"/>
              </w:rPr>
              <w:t>тел.: 7-79-24; 142</w:t>
            </w:r>
          </w:p>
        </w:tc>
        <w:tc>
          <w:tcPr>
            <w:tcW w:w="898" w:type="pct"/>
          </w:tcPr>
          <w:p w14:paraId="1D995763" w14:textId="77777777" w:rsidR="00C92CC4" w:rsidRDefault="00C92CC4" w:rsidP="00C92CC4">
            <w:pPr>
              <w:rPr>
                <w:rFonts w:ascii="Times New Roman" w:eastAsiaTheme="minorEastAsia" w:hAnsi="Times New Roman" w:cs="Times New Roman"/>
                <w:sz w:val="16"/>
                <w:szCs w:val="16"/>
                <w:lang w:eastAsia="ru-RU"/>
              </w:rPr>
            </w:pPr>
            <w:r w:rsidRPr="00B34C19">
              <w:rPr>
                <w:rFonts w:ascii="Times New Roman" w:eastAsiaTheme="minorEastAsia" w:hAnsi="Times New Roman" w:cs="Times New Roman"/>
                <w:sz w:val="16"/>
                <w:szCs w:val="16"/>
                <w:lang w:eastAsia="ru-RU"/>
              </w:rPr>
              <w:t>Кожемякина Алла Васильевна</w:t>
            </w:r>
            <w:r w:rsidRPr="001E480C">
              <w:rPr>
                <w:sz w:val="16"/>
                <w:szCs w:val="16"/>
              </w:rPr>
              <w:t xml:space="preserve"> – </w:t>
            </w:r>
            <w:r w:rsidRPr="000C3179">
              <w:rPr>
                <w:rFonts w:ascii="Times New Roman" w:eastAsiaTheme="minorEastAsia" w:hAnsi="Times New Roman" w:cs="Times New Roman"/>
                <w:sz w:val="16"/>
                <w:szCs w:val="16"/>
                <w:lang w:eastAsia="ru-RU"/>
              </w:rPr>
              <w:t xml:space="preserve">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320, тел. 7 83 62</w:t>
            </w:r>
          </w:p>
          <w:p w14:paraId="1EBA2D96" w14:textId="77777777" w:rsidR="00C92CC4" w:rsidRPr="000C3179" w:rsidRDefault="00C92CC4" w:rsidP="00C92CC4">
            <w:pPr>
              <w:rPr>
                <w:rFonts w:ascii="Times New Roman" w:eastAsiaTheme="minorEastAsia" w:hAnsi="Times New Roman" w:cs="Times New Roman"/>
                <w:sz w:val="16"/>
                <w:szCs w:val="16"/>
                <w:lang w:eastAsia="ru-RU"/>
              </w:rPr>
            </w:pPr>
            <w:r w:rsidRPr="000C3179">
              <w:rPr>
                <w:rFonts w:ascii="Times New Roman" w:eastAsiaTheme="minorEastAsia" w:hAnsi="Times New Roman" w:cs="Times New Roman"/>
                <w:sz w:val="16"/>
                <w:szCs w:val="16"/>
                <w:lang w:eastAsia="ru-RU"/>
              </w:rPr>
              <w:t>оперативное замещение осуществляет:</w:t>
            </w:r>
          </w:p>
          <w:p w14:paraId="3CDF8B4A" w14:textId="677384F1" w:rsidR="00C92CC4" w:rsidRPr="00AD5BD9" w:rsidRDefault="00C92CC4" w:rsidP="00C92CC4">
            <w:pPr>
              <w:spacing w:after="0"/>
              <w:rPr>
                <w:rFonts w:ascii="Times New Roman" w:eastAsiaTheme="minorEastAsia" w:hAnsi="Times New Roman" w:cs="Times New Roman"/>
                <w:color w:val="FF0000"/>
                <w:sz w:val="16"/>
                <w:szCs w:val="16"/>
                <w:lang w:eastAsia="ru-RU"/>
              </w:rPr>
            </w:pPr>
            <w:proofErr w:type="spellStart"/>
            <w:r w:rsidRPr="000C3179">
              <w:rPr>
                <w:rFonts w:ascii="Times New Roman" w:eastAsiaTheme="minorEastAsia" w:hAnsi="Times New Roman" w:cs="Times New Roman"/>
                <w:sz w:val="16"/>
                <w:szCs w:val="16"/>
                <w:lang w:eastAsia="ru-RU"/>
              </w:rPr>
              <w:t>Погребенко</w:t>
            </w:r>
            <w:proofErr w:type="spellEnd"/>
            <w:r w:rsidRPr="000C3179">
              <w:rPr>
                <w:rFonts w:ascii="Times New Roman" w:eastAsiaTheme="minorEastAsia" w:hAnsi="Times New Roman" w:cs="Times New Roman"/>
                <w:sz w:val="16"/>
                <w:szCs w:val="16"/>
                <w:lang w:eastAsia="ru-RU"/>
              </w:rPr>
              <w:t xml:space="preserve"> Галина Ильинична– 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w:t>
            </w:r>
            <w:r>
              <w:rPr>
                <w:rFonts w:ascii="Times New Roman" w:eastAsiaTheme="minorEastAsia" w:hAnsi="Times New Roman" w:cs="Times New Roman"/>
                <w:sz w:val="16"/>
                <w:szCs w:val="16"/>
                <w:lang w:eastAsia="ru-RU"/>
              </w:rPr>
              <w:t>16</w:t>
            </w:r>
            <w:r w:rsidRPr="000C3179">
              <w:rPr>
                <w:rFonts w:ascii="Times New Roman" w:eastAsiaTheme="minorEastAsia" w:hAnsi="Times New Roman" w:cs="Times New Roman"/>
                <w:sz w:val="16"/>
                <w:szCs w:val="16"/>
                <w:lang w:eastAsia="ru-RU"/>
              </w:rPr>
              <w:t xml:space="preserve">, тел. 7 83 </w:t>
            </w:r>
            <w:r>
              <w:rPr>
                <w:rFonts w:ascii="Times New Roman" w:eastAsiaTheme="minorEastAsia" w:hAnsi="Times New Roman" w:cs="Times New Roman"/>
                <w:sz w:val="16"/>
                <w:szCs w:val="16"/>
                <w:lang w:eastAsia="ru-RU"/>
              </w:rPr>
              <w:t>74</w:t>
            </w:r>
          </w:p>
        </w:tc>
        <w:tc>
          <w:tcPr>
            <w:tcW w:w="832" w:type="pct"/>
            <w:tcMar>
              <w:top w:w="0" w:type="dxa"/>
              <w:left w:w="6" w:type="dxa"/>
              <w:bottom w:w="0" w:type="dxa"/>
              <w:right w:w="6" w:type="dxa"/>
            </w:tcMar>
          </w:tcPr>
          <w:p w14:paraId="66EF59D7" w14:textId="77777777" w:rsidR="00C92CC4" w:rsidRPr="007055EE" w:rsidRDefault="00C92CC4" w:rsidP="00C92CC4">
            <w:pPr>
              <w:pStyle w:val="table10"/>
              <w:rPr>
                <w:color w:val="FF0000"/>
                <w:sz w:val="16"/>
                <w:szCs w:val="16"/>
              </w:rPr>
            </w:pPr>
            <w:r w:rsidRPr="00356A1B">
              <w:rPr>
                <w:sz w:val="16"/>
                <w:szCs w:val="16"/>
              </w:rPr>
              <w:t>3 рабочих дня</w:t>
            </w:r>
          </w:p>
        </w:tc>
        <w:tc>
          <w:tcPr>
            <w:tcW w:w="639" w:type="pct"/>
            <w:tcMar>
              <w:top w:w="0" w:type="dxa"/>
              <w:left w:w="6" w:type="dxa"/>
              <w:bottom w:w="0" w:type="dxa"/>
              <w:right w:w="6" w:type="dxa"/>
            </w:tcMar>
          </w:tcPr>
          <w:p w14:paraId="075683A5"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01EFD2B7" w14:textId="77777777" w:rsidTr="000F6520">
        <w:trPr>
          <w:gridAfter w:val="1"/>
          <w:wAfter w:w="4" w:type="pct"/>
          <w:trHeight w:val="240"/>
        </w:trPr>
        <w:tc>
          <w:tcPr>
            <w:tcW w:w="1704" w:type="pct"/>
            <w:tcMar>
              <w:top w:w="0" w:type="dxa"/>
              <w:left w:w="6" w:type="dxa"/>
              <w:bottom w:w="0" w:type="dxa"/>
              <w:right w:w="6" w:type="dxa"/>
            </w:tcMar>
            <w:hideMark/>
          </w:tcPr>
          <w:p w14:paraId="66927701" w14:textId="77777777" w:rsidR="00C92CC4" w:rsidRPr="00356A1B" w:rsidRDefault="00C92CC4" w:rsidP="00C92CC4">
            <w:pPr>
              <w:pStyle w:val="table10"/>
              <w:rPr>
                <w:sz w:val="16"/>
                <w:szCs w:val="16"/>
              </w:rPr>
            </w:pPr>
            <w:r w:rsidRPr="00356A1B">
              <w:rPr>
                <w:sz w:val="16"/>
                <w:szCs w:val="16"/>
              </w:rPr>
              <w:t>8.9.3. Внесение изменения в сведения, включенные в Торговый реестр Республики Беларусь</w:t>
            </w:r>
          </w:p>
        </w:tc>
        <w:tc>
          <w:tcPr>
            <w:tcW w:w="923" w:type="pct"/>
            <w:tcMar>
              <w:top w:w="0" w:type="dxa"/>
              <w:left w:w="6" w:type="dxa"/>
              <w:bottom w:w="0" w:type="dxa"/>
              <w:right w:w="6" w:type="dxa"/>
            </w:tcMar>
            <w:hideMark/>
          </w:tcPr>
          <w:p w14:paraId="1BEC4BFD"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532BEE98"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576D1436"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43C9728B" w14:textId="77777777" w:rsidR="00C92CC4" w:rsidRDefault="00C92CC4" w:rsidP="00C92CC4">
            <w:pPr>
              <w:rPr>
                <w:rFonts w:ascii="Times New Roman" w:eastAsiaTheme="minorEastAsia" w:hAnsi="Times New Roman" w:cs="Times New Roman"/>
                <w:sz w:val="16"/>
                <w:szCs w:val="16"/>
                <w:lang w:eastAsia="ru-RU"/>
              </w:rPr>
            </w:pPr>
            <w:r w:rsidRPr="00B34C19">
              <w:rPr>
                <w:rFonts w:ascii="Times New Roman" w:eastAsiaTheme="minorEastAsia" w:hAnsi="Times New Roman" w:cs="Times New Roman"/>
                <w:sz w:val="16"/>
                <w:szCs w:val="16"/>
                <w:lang w:eastAsia="ru-RU"/>
              </w:rPr>
              <w:t>Кожемякина Алла Васильевна</w:t>
            </w:r>
            <w:r w:rsidRPr="001E480C">
              <w:rPr>
                <w:sz w:val="16"/>
                <w:szCs w:val="16"/>
              </w:rPr>
              <w:t xml:space="preserve"> – </w:t>
            </w:r>
            <w:r w:rsidRPr="000C3179">
              <w:rPr>
                <w:rFonts w:ascii="Times New Roman" w:eastAsiaTheme="minorEastAsia" w:hAnsi="Times New Roman" w:cs="Times New Roman"/>
                <w:sz w:val="16"/>
                <w:szCs w:val="16"/>
                <w:lang w:eastAsia="ru-RU"/>
              </w:rPr>
              <w:t xml:space="preserve">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320, тел. 7 83 62</w:t>
            </w:r>
          </w:p>
          <w:p w14:paraId="223C28F9" w14:textId="77777777" w:rsidR="00C92CC4" w:rsidRPr="000C3179" w:rsidRDefault="00C92CC4" w:rsidP="00C92CC4">
            <w:pPr>
              <w:rPr>
                <w:rFonts w:ascii="Times New Roman" w:eastAsiaTheme="minorEastAsia" w:hAnsi="Times New Roman" w:cs="Times New Roman"/>
                <w:sz w:val="16"/>
                <w:szCs w:val="16"/>
                <w:lang w:eastAsia="ru-RU"/>
              </w:rPr>
            </w:pPr>
            <w:r w:rsidRPr="000C3179">
              <w:rPr>
                <w:rFonts w:ascii="Times New Roman" w:eastAsiaTheme="minorEastAsia" w:hAnsi="Times New Roman" w:cs="Times New Roman"/>
                <w:sz w:val="16"/>
                <w:szCs w:val="16"/>
                <w:lang w:eastAsia="ru-RU"/>
              </w:rPr>
              <w:t>оперативное замещение осуществляет:</w:t>
            </w:r>
          </w:p>
          <w:p w14:paraId="7D5B7F2F" w14:textId="78FC9033" w:rsidR="00C92CC4" w:rsidRPr="00AD5BD9" w:rsidRDefault="00C92CC4" w:rsidP="00C92CC4">
            <w:pPr>
              <w:pStyle w:val="table10"/>
              <w:rPr>
                <w:color w:val="FF0000"/>
                <w:sz w:val="16"/>
                <w:szCs w:val="16"/>
              </w:rPr>
            </w:pPr>
            <w:proofErr w:type="spellStart"/>
            <w:r w:rsidRPr="000C3179">
              <w:rPr>
                <w:sz w:val="16"/>
                <w:szCs w:val="16"/>
              </w:rPr>
              <w:t>Погребенко</w:t>
            </w:r>
            <w:proofErr w:type="spellEnd"/>
            <w:r w:rsidRPr="000C3179">
              <w:rPr>
                <w:sz w:val="16"/>
                <w:szCs w:val="16"/>
              </w:rPr>
              <w:t xml:space="preserve"> Галина Ильинична– главный специалист отдела экономики Чечерского райисполкома, </w:t>
            </w:r>
            <w:proofErr w:type="spellStart"/>
            <w:r w:rsidRPr="000C3179">
              <w:rPr>
                <w:sz w:val="16"/>
                <w:szCs w:val="16"/>
              </w:rPr>
              <w:t>каб</w:t>
            </w:r>
            <w:proofErr w:type="spellEnd"/>
            <w:r w:rsidRPr="000C3179">
              <w:rPr>
                <w:sz w:val="16"/>
                <w:szCs w:val="16"/>
              </w:rPr>
              <w:t>. 3</w:t>
            </w:r>
            <w:r>
              <w:rPr>
                <w:sz w:val="16"/>
                <w:szCs w:val="16"/>
              </w:rPr>
              <w:t>16</w:t>
            </w:r>
            <w:r w:rsidRPr="000C3179">
              <w:rPr>
                <w:sz w:val="16"/>
                <w:szCs w:val="16"/>
              </w:rPr>
              <w:t xml:space="preserve">, тел. 7 83 </w:t>
            </w:r>
            <w:r>
              <w:rPr>
                <w:sz w:val="16"/>
                <w:szCs w:val="16"/>
              </w:rPr>
              <w:t>74</w:t>
            </w:r>
          </w:p>
        </w:tc>
        <w:tc>
          <w:tcPr>
            <w:tcW w:w="832" w:type="pct"/>
            <w:tcMar>
              <w:top w:w="0" w:type="dxa"/>
              <w:left w:w="6" w:type="dxa"/>
              <w:bottom w:w="0" w:type="dxa"/>
              <w:right w:w="6" w:type="dxa"/>
            </w:tcMar>
            <w:hideMark/>
          </w:tcPr>
          <w:p w14:paraId="3A2B32EC" w14:textId="77777777" w:rsidR="00C92CC4" w:rsidRPr="00356A1B" w:rsidRDefault="00C92CC4" w:rsidP="00C92CC4">
            <w:pPr>
              <w:pStyle w:val="table10"/>
              <w:rPr>
                <w:sz w:val="16"/>
                <w:szCs w:val="16"/>
              </w:rPr>
            </w:pPr>
            <w:r w:rsidRPr="00356A1B">
              <w:rPr>
                <w:sz w:val="16"/>
                <w:szCs w:val="16"/>
              </w:rPr>
              <w:t>3 рабочих дня</w:t>
            </w:r>
          </w:p>
        </w:tc>
        <w:tc>
          <w:tcPr>
            <w:tcW w:w="639" w:type="pct"/>
            <w:tcMar>
              <w:top w:w="0" w:type="dxa"/>
              <w:left w:w="6" w:type="dxa"/>
              <w:bottom w:w="0" w:type="dxa"/>
              <w:right w:w="6" w:type="dxa"/>
            </w:tcMar>
            <w:hideMark/>
          </w:tcPr>
          <w:p w14:paraId="264D6386"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15B80B26" w14:textId="77777777" w:rsidTr="000F6520">
        <w:trPr>
          <w:gridAfter w:val="1"/>
          <w:wAfter w:w="4" w:type="pct"/>
          <w:trHeight w:val="240"/>
        </w:trPr>
        <w:tc>
          <w:tcPr>
            <w:tcW w:w="1704" w:type="pct"/>
            <w:tcMar>
              <w:top w:w="0" w:type="dxa"/>
              <w:left w:w="6" w:type="dxa"/>
              <w:bottom w:w="0" w:type="dxa"/>
              <w:right w:w="6" w:type="dxa"/>
            </w:tcMar>
          </w:tcPr>
          <w:p w14:paraId="68737172" w14:textId="77777777" w:rsidR="00C92CC4" w:rsidRPr="00F90745" w:rsidRDefault="00C92CC4" w:rsidP="00C92CC4">
            <w:pPr>
              <w:pStyle w:val="table10"/>
              <w:rPr>
                <w:sz w:val="16"/>
                <w:szCs w:val="16"/>
              </w:rPr>
            </w:pPr>
            <w:r w:rsidRPr="00F90745">
              <w:rPr>
                <w:sz w:val="16"/>
                <w:szCs w:val="16"/>
              </w:rPr>
              <w:t>8.9.4 Внесение изменений в сведения, включенные в Реестр бытовых услуг Республики Беларусь</w:t>
            </w:r>
          </w:p>
        </w:tc>
        <w:tc>
          <w:tcPr>
            <w:tcW w:w="923" w:type="pct"/>
            <w:tcMar>
              <w:top w:w="0" w:type="dxa"/>
              <w:left w:w="6" w:type="dxa"/>
              <w:bottom w:w="0" w:type="dxa"/>
              <w:right w:w="6" w:type="dxa"/>
            </w:tcMar>
          </w:tcPr>
          <w:p w14:paraId="2FD420BF" w14:textId="77777777" w:rsidR="00C92CC4" w:rsidRPr="00F90745" w:rsidRDefault="00C92CC4" w:rsidP="00C92CC4">
            <w:pPr>
              <w:spacing w:after="0" w:line="240" w:lineRule="auto"/>
              <w:rPr>
                <w:rFonts w:ascii="Times New Roman" w:eastAsiaTheme="minorEastAsia" w:hAnsi="Times New Roman" w:cs="Times New Roman"/>
                <w:sz w:val="16"/>
                <w:szCs w:val="16"/>
                <w:lang w:eastAsia="ru-RU"/>
              </w:rPr>
            </w:pPr>
            <w:r w:rsidRPr="00F90745">
              <w:rPr>
                <w:rFonts w:ascii="Times New Roman" w:eastAsiaTheme="minorEastAsia" w:hAnsi="Times New Roman" w:cs="Times New Roman"/>
                <w:sz w:val="16"/>
                <w:szCs w:val="16"/>
                <w:lang w:eastAsia="ru-RU"/>
              </w:rPr>
              <w:t>служба «одно окно» Чечерского райисполкома</w:t>
            </w:r>
          </w:p>
          <w:p w14:paraId="77F9134E" w14:textId="77777777" w:rsidR="00C92CC4" w:rsidRPr="00F90745" w:rsidRDefault="00C92CC4" w:rsidP="00C92CC4">
            <w:pPr>
              <w:spacing w:after="0" w:line="240" w:lineRule="auto"/>
              <w:rPr>
                <w:rFonts w:ascii="Times New Roman" w:eastAsiaTheme="minorEastAsia" w:hAnsi="Times New Roman" w:cs="Times New Roman"/>
                <w:sz w:val="16"/>
                <w:szCs w:val="16"/>
                <w:lang w:eastAsia="ru-RU"/>
              </w:rPr>
            </w:pPr>
            <w:r w:rsidRPr="00F90745">
              <w:rPr>
                <w:rFonts w:ascii="Times New Roman" w:eastAsiaTheme="minorEastAsia" w:hAnsi="Times New Roman" w:cs="Times New Roman"/>
                <w:sz w:val="16"/>
                <w:szCs w:val="16"/>
                <w:lang w:eastAsia="ru-RU"/>
              </w:rPr>
              <w:t xml:space="preserve">ул. Ленина, 2, </w:t>
            </w:r>
            <w:proofErr w:type="spellStart"/>
            <w:r w:rsidRPr="00F90745">
              <w:rPr>
                <w:rFonts w:ascii="Times New Roman" w:eastAsiaTheme="minorEastAsia" w:hAnsi="Times New Roman" w:cs="Times New Roman"/>
                <w:sz w:val="16"/>
                <w:szCs w:val="16"/>
                <w:lang w:eastAsia="ru-RU"/>
              </w:rPr>
              <w:t>каб</w:t>
            </w:r>
            <w:proofErr w:type="spellEnd"/>
            <w:r w:rsidRPr="00F90745">
              <w:rPr>
                <w:rFonts w:ascii="Times New Roman" w:eastAsiaTheme="minorEastAsia" w:hAnsi="Times New Roman" w:cs="Times New Roman"/>
                <w:sz w:val="16"/>
                <w:szCs w:val="16"/>
                <w:lang w:eastAsia="ru-RU"/>
              </w:rPr>
              <w:t xml:space="preserve">. </w:t>
            </w:r>
            <w:proofErr w:type="gramStart"/>
            <w:r w:rsidRPr="00F90745">
              <w:rPr>
                <w:rFonts w:ascii="Times New Roman" w:eastAsiaTheme="minorEastAsia" w:hAnsi="Times New Roman" w:cs="Times New Roman"/>
                <w:sz w:val="16"/>
                <w:szCs w:val="16"/>
                <w:lang w:eastAsia="ru-RU"/>
              </w:rPr>
              <w:t>№  106</w:t>
            </w:r>
            <w:proofErr w:type="gramEnd"/>
            <w:r w:rsidRPr="00F90745">
              <w:rPr>
                <w:rFonts w:ascii="Times New Roman" w:eastAsiaTheme="minorEastAsia" w:hAnsi="Times New Roman" w:cs="Times New Roman"/>
                <w:sz w:val="16"/>
                <w:szCs w:val="16"/>
                <w:lang w:eastAsia="ru-RU"/>
              </w:rPr>
              <w:t xml:space="preserve"> 1-й этаж</w:t>
            </w:r>
          </w:p>
          <w:p w14:paraId="296681F6" w14:textId="77777777" w:rsidR="00C92CC4" w:rsidRPr="00F90745" w:rsidRDefault="00C92CC4" w:rsidP="00C92CC4">
            <w:pPr>
              <w:spacing w:after="0" w:line="240" w:lineRule="auto"/>
              <w:rPr>
                <w:rFonts w:ascii="Times New Roman" w:eastAsiaTheme="minorEastAsia" w:hAnsi="Times New Roman" w:cs="Times New Roman"/>
                <w:sz w:val="16"/>
                <w:szCs w:val="16"/>
                <w:lang w:eastAsia="ru-RU"/>
              </w:rPr>
            </w:pPr>
            <w:r w:rsidRPr="00F90745">
              <w:rPr>
                <w:sz w:val="16"/>
                <w:szCs w:val="16"/>
              </w:rPr>
              <w:t>тел.: 7-79-24; 142</w:t>
            </w:r>
          </w:p>
        </w:tc>
        <w:tc>
          <w:tcPr>
            <w:tcW w:w="898" w:type="pct"/>
          </w:tcPr>
          <w:p w14:paraId="676C725E" w14:textId="77777777" w:rsidR="00C92CC4" w:rsidRDefault="00C92CC4" w:rsidP="00C92CC4">
            <w:pPr>
              <w:rPr>
                <w:rFonts w:ascii="Times New Roman" w:eastAsiaTheme="minorEastAsia" w:hAnsi="Times New Roman" w:cs="Times New Roman"/>
                <w:sz w:val="16"/>
                <w:szCs w:val="16"/>
                <w:lang w:eastAsia="ru-RU"/>
              </w:rPr>
            </w:pPr>
            <w:r w:rsidRPr="00B34C19">
              <w:rPr>
                <w:rFonts w:ascii="Times New Roman" w:eastAsiaTheme="minorEastAsia" w:hAnsi="Times New Roman" w:cs="Times New Roman"/>
                <w:sz w:val="16"/>
                <w:szCs w:val="16"/>
                <w:lang w:eastAsia="ru-RU"/>
              </w:rPr>
              <w:t>Кожемякина Алла Васильевна</w:t>
            </w:r>
            <w:r w:rsidRPr="001E480C">
              <w:rPr>
                <w:sz w:val="16"/>
                <w:szCs w:val="16"/>
              </w:rPr>
              <w:t xml:space="preserve"> – </w:t>
            </w:r>
            <w:r w:rsidRPr="000C3179">
              <w:rPr>
                <w:rFonts w:ascii="Times New Roman" w:eastAsiaTheme="minorEastAsia" w:hAnsi="Times New Roman" w:cs="Times New Roman"/>
                <w:sz w:val="16"/>
                <w:szCs w:val="16"/>
                <w:lang w:eastAsia="ru-RU"/>
              </w:rPr>
              <w:t xml:space="preserve">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320, тел. 7 83 62</w:t>
            </w:r>
          </w:p>
          <w:p w14:paraId="466C6AB2" w14:textId="77777777" w:rsidR="00C92CC4" w:rsidRPr="000C3179" w:rsidRDefault="00C92CC4" w:rsidP="00C92CC4">
            <w:pPr>
              <w:rPr>
                <w:rFonts w:ascii="Times New Roman" w:eastAsiaTheme="minorEastAsia" w:hAnsi="Times New Roman" w:cs="Times New Roman"/>
                <w:sz w:val="16"/>
                <w:szCs w:val="16"/>
                <w:lang w:eastAsia="ru-RU"/>
              </w:rPr>
            </w:pPr>
            <w:r w:rsidRPr="000C3179">
              <w:rPr>
                <w:rFonts w:ascii="Times New Roman" w:eastAsiaTheme="minorEastAsia" w:hAnsi="Times New Roman" w:cs="Times New Roman"/>
                <w:sz w:val="16"/>
                <w:szCs w:val="16"/>
                <w:lang w:eastAsia="ru-RU"/>
              </w:rPr>
              <w:t>оперативное замещение осуществляет:</w:t>
            </w:r>
          </w:p>
          <w:p w14:paraId="62BC30CA" w14:textId="484613BE" w:rsidR="00C92CC4" w:rsidRPr="00AD5BD9" w:rsidRDefault="00C92CC4" w:rsidP="00C92CC4">
            <w:pPr>
              <w:spacing w:after="0"/>
              <w:rPr>
                <w:rFonts w:ascii="Times New Roman" w:eastAsiaTheme="minorEastAsia" w:hAnsi="Times New Roman" w:cs="Times New Roman"/>
                <w:color w:val="FF0000"/>
                <w:sz w:val="16"/>
                <w:szCs w:val="16"/>
                <w:lang w:eastAsia="ru-RU"/>
              </w:rPr>
            </w:pPr>
            <w:proofErr w:type="spellStart"/>
            <w:r w:rsidRPr="000C3179">
              <w:rPr>
                <w:rFonts w:ascii="Times New Roman" w:eastAsiaTheme="minorEastAsia" w:hAnsi="Times New Roman" w:cs="Times New Roman"/>
                <w:sz w:val="16"/>
                <w:szCs w:val="16"/>
                <w:lang w:eastAsia="ru-RU"/>
              </w:rPr>
              <w:t>Погребенко</w:t>
            </w:r>
            <w:proofErr w:type="spellEnd"/>
            <w:r w:rsidRPr="000C3179">
              <w:rPr>
                <w:rFonts w:ascii="Times New Roman" w:eastAsiaTheme="minorEastAsia" w:hAnsi="Times New Roman" w:cs="Times New Roman"/>
                <w:sz w:val="16"/>
                <w:szCs w:val="16"/>
                <w:lang w:eastAsia="ru-RU"/>
              </w:rPr>
              <w:t xml:space="preserve"> Галина Ильинична– 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w:t>
            </w:r>
            <w:r>
              <w:rPr>
                <w:rFonts w:ascii="Times New Roman" w:eastAsiaTheme="minorEastAsia" w:hAnsi="Times New Roman" w:cs="Times New Roman"/>
                <w:sz w:val="16"/>
                <w:szCs w:val="16"/>
                <w:lang w:eastAsia="ru-RU"/>
              </w:rPr>
              <w:t>16</w:t>
            </w:r>
            <w:r w:rsidRPr="000C3179">
              <w:rPr>
                <w:rFonts w:ascii="Times New Roman" w:eastAsiaTheme="minorEastAsia" w:hAnsi="Times New Roman" w:cs="Times New Roman"/>
                <w:sz w:val="16"/>
                <w:szCs w:val="16"/>
                <w:lang w:eastAsia="ru-RU"/>
              </w:rPr>
              <w:t xml:space="preserve">, тел. 7 83 </w:t>
            </w:r>
            <w:r>
              <w:rPr>
                <w:rFonts w:ascii="Times New Roman" w:eastAsiaTheme="minorEastAsia" w:hAnsi="Times New Roman" w:cs="Times New Roman"/>
                <w:sz w:val="16"/>
                <w:szCs w:val="16"/>
                <w:lang w:eastAsia="ru-RU"/>
              </w:rPr>
              <w:t>74</w:t>
            </w:r>
          </w:p>
        </w:tc>
        <w:tc>
          <w:tcPr>
            <w:tcW w:w="832" w:type="pct"/>
            <w:tcMar>
              <w:top w:w="0" w:type="dxa"/>
              <w:left w:w="6" w:type="dxa"/>
              <w:bottom w:w="0" w:type="dxa"/>
              <w:right w:w="6" w:type="dxa"/>
            </w:tcMar>
          </w:tcPr>
          <w:p w14:paraId="68A8924B" w14:textId="77777777" w:rsidR="00C92CC4" w:rsidRPr="00356A1B" w:rsidRDefault="00C92CC4" w:rsidP="00C92CC4">
            <w:pPr>
              <w:pStyle w:val="table10"/>
              <w:rPr>
                <w:sz w:val="16"/>
                <w:szCs w:val="16"/>
              </w:rPr>
            </w:pPr>
            <w:r w:rsidRPr="00356A1B">
              <w:rPr>
                <w:sz w:val="16"/>
                <w:szCs w:val="16"/>
              </w:rPr>
              <w:t>3 рабочих дня</w:t>
            </w:r>
          </w:p>
        </w:tc>
        <w:tc>
          <w:tcPr>
            <w:tcW w:w="639" w:type="pct"/>
            <w:tcMar>
              <w:top w:w="0" w:type="dxa"/>
              <w:left w:w="6" w:type="dxa"/>
              <w:bottom w:w="0" w:type="dxa"/>
              <w:right w:w="6" w:type="dxa"/>
            </w:tcMar>
          </w:tcPr>
          <w:p w14:paraId="26012A14"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5EFC816A" w14:textId="77777777" w:rsidTr="000F6520">
        <w:trPr>
          <w:gridAfter w:val="1"/>
          <w:wAfter w:w="4" w:type="pct"/>
          <w:trHeight w:val="240"/>
        </w:trPr>
        <w:tc>
          <w:tcPr>
            <w:tcW w:w="1704" w:type="pct"/>
            <w:tcMar>
              <w:top w:w="0" w:type="dxa"/>
              <w:left w:w="6" w:type="dxa"/>
              <w:bottom w:w="0" w:type="dxa"/>
              <w:right w:w="6" w:type="dxa"/>
            </w:tcMar>
            <w:hideMark/>
          </w:tcPr>
          <w:p w14:paraId="50906807" w14:textId="77777777" w:rsidR="00C92CC4" w:rsidRPr="00356A1B" w:rsidRDefault="00C92CC4" w:rsidP="00C92CC4">
            <w:pPr>
              <w:pStyle w:val="table10"/>
              <w:rPr>
                <w:sz w:val="16"/>
                <w:szCs w:val="16"/>
              </w:rPr>
            </w:pPr>
            <w:r w:rsidRPr="00356A1B">
              <w:rPr>
                <w:sz w:val="16"/>
                <w:szCs w:val="16"/>
              </w:rPr>
              <w:t>8.9.5. Исключение сведений из Торгового реестра Республики Беларусь</w:t>
            </w:r>
          </w:p>
        </w:tc>
        <w:tc>
          <w:tcPr>
            <w:tcW w:w="923" w:type="pct"/>
            <w:tcMar>
              <w:top w:w="0" w:type="dxa"/>
              <w:left w:w="6" w:type="dxa"/>
              <w:bottom w:w="0" w:type="dxa"/>
              <w:right w:w="6" w:type="dxa"/>
            </w:tcMar>
            <w:hideMark/>
          </w:tcPr>
          <w:p w14:paraId="4EF3A95C"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74B51FEF"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63971B25"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439982C2" w14:textId="77777777" w:rsidR="00C92CC4" w:rsidRDefault="00C92CC4" w:rsidP="00C92CC4">
            <w:pPr>
              <w:rPr>
                <w:rFonts w:ascii="Times New Roman" w:eastAsiaTheme="minorEastAsia" w:hAnsi="Times New Roman" w:cs="Times New Roman"/>
                <w:sz w:val="16"/>
                <w:szCs w:val="16"/>
                <w:lang w:eastAsia="ru-RU"/>
              </w:rPr>
            </w:pPr>
            <w:r w:rsidRPr="00B34C19">
              <w:rPr>
                <w:rFonts w:ascii="Times New Roman" w:eastAsiaTheme="minorEastAsia" w:hAnsi="Times New Roman" w:cs="Times New Roman"/>
                <w:sz w:val="16"/>
                <w:szCs w:val="16"/>
                <w:lang w:eastAsia="ru-RU"/>
              </w:rPr>
              <w:t>Кожемякина Алла Васильевна</w:t>
            </w:r>
            <w:r w:rsidRPr="001E480C">
              <w:rPr>
                <w:sz w:val="16"/>
                <w:szCs w:val="16"/>
              </w:rPr>
              <w:t xml:space="preserve"> – </w:t>
            </w:r>
            <w:r w:rsidRPr="000C3179">
              <w:rPr>
                <w:rFonts w:ascii="Times New Roman" w:eastAsiaTheme="minorEastAsia" w:hAnsi="Times New Roman" w:cs="Times New Roman"/>
                <w:sz w:val="16"/>
                <w:szCs w:val="16"/>
                <w:lang w:eastAsia="ru-RU"/>
              </w:rPr>
              <w:t xml:space="preserve">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320, тел. 7 83 62</w:t>
            </w:r>
          </w:p>
          <w:p w14:paraId="733A2C88" w14:textId="77777777" w:rsidR="00C92CC4" w:rsidRPr="000C3179" w:rsidRDefault="00C92CC4" w:rsidP="00C92CC4">
            <w:pPr>
              <w:rPr>
                <w:rFonts w:ascii="Times New Roman" w:eastAsiaTheme="minorEastAsia" w:hAnsi="Times New Roman" w:cs="Times New Roman"/>
                <w:sz w:val="16"/>
                <w:szCs w:val="16"/>
                <w:lang w:eastAsia="ru-RU"/>
              </w:rPr>
            </w:pPr>
            <w:r w:rsidRPr="000C3179">
              <w:rPr>
                <w:rFonts w:ascii="Times New Roman" w:eastAsiaTheme="minorEastAsia" w:hAnsi="Times New Roman" w:cs="Times New Roman"/>
                <w:sz w:val="16"/>
                <w:szCs w:val="16"/>
                <w:lang w:eastAsia="ru-RU"/>
              </w:rPr>
              <w:t>оперативное замещение осуществляет:</w:t>
            </w:r>
          </w:p>
          <w:p w14:paraId="3B69AEC8" w14:textId="19CB585E" w:rsidR="00C92CC4" w:rsidRPr="0097456E" w:rsidRDefault="00C92CC4" w:rsidP="00C92CC4">
            <w:pPr>
              <w:pStyle w:val="table10"/>
              <w:rPr>
                <w:color w:val="FF0000"/>
                <w:sz w:val="16"/>
                <w:szCs w:val="16"/>
              </w:rPr>
            </w:pPr>
            <w:proofErr w:type="spellStart"/>
            <w:r w:rsidRPr="000C3179">
              <w:rPr>
                <w:sz w:val="16"/>
                <w:szCs w:val="16"/>
              </w:rPr>
              <w:lastRenderedPageBreak/>
              <w:t>Погребенко</w:t>
            </w:r>
            <w:proofErr w:type="spellEnd"/>
            <w:r w:rsidRPr="000C3179">
              <w:rPr>
                <w:sz w:val="16"/>
                <w:szCs w:val="16"/>
              </w:rPr>
              <w:t xml:space="preserve"> Галина Ильинична– главный специалист отдела экономики Чечерского райисполкома, </w:t>
            </w:r>
            <w:proofErr w:type="spellStart"/>
            <w:r w:rsidRPr="000C3179">
              <w:rPr>
                <w:sz w:val="16"/>
                <w:szCs w:val="16"/>
              </w:rPr>
              <w:t>каб</w:t>
            </w:r>
            <w:proofErr w:type="spellEnd"/>
            <w:r w:rsidRPr="000C3179">
              <w:rPr>
                <w:sz w:val="16"/>
                <w:szCs w:val="16"/>
              </w:rPr>
              <w:t>. 3</w:t>
            </w:r>
            <w:r>
              <w:rPr>
                <w:sz w:val="16"/>
                <w:szCs w:val="16"/>
              </w:rPr>
              <w:t>16</w:t>
            </w:r>
            <w:r w:rsidRPr="000C3179">
              <w:rPr>
                <w:sz w:val="16"/>
                <w:szCs w:val="16"/>
              </w:rPr>
              <w:t xml:space="preserve">, тел. 7 83 </w:t>
            </w:r>
            <w:r>
              <w:rPr>
                <w:sz w:val="16"/>
                <w:szCs w:val="16"/>
              </w:rPr>
              <w:t>74</w:t>
            </w:r>
          </w:p>
        </w:tc>
        <w:tc>
          <w:tcPr>
            <w:tcW w:w="832" w:type="pct"/>
            <w:tcMar>
              <w:top w:w="0" w:type="dxa"/>
              <w:left w:w="6" w:type="dxa"/>
              <w:bottom w:w="0" w:type="dxa"/>
              <w:right w:w="6" w:type="dxa"/>
            </w:tcMar>
            <w:hideMark/>
          </w:tcPr>
          <w:p w14:paraId="606305DF" w14:textId="77777777" w:rsidR="00C92CC4" w:rsidRPr="00356A1B" w:rsidRDefault="00C92CC4" w:rsidP="00C92CC4">
            <w:pPr>
              <w:pStyle w:val="table10"/>
              <w:rPr>
                <w:sz w:val="16"/>
                <w:szCs w:val="16"/>
              </w:rPr>
            </w:pPr>
            <w:r w:rsidRPr="00356A1B">
              <w:rPr>
                <w:sz w:val="16"/>
                <w:szCs w:val="16"/>
              </w:rPr>
              <w:lastRenderedPageBreak/>
              <w:t>3 рабочих дня</w:t>
            </w:r>
          </w:p>
        </w:tc>
        <w:tc>
          <w:tcPr>
            <w:tcW w:w="639" w:type="pct"/>
            <w:tcMar>
              <w:top w:w="0" w:type="dxa"/>
              <w:left w:w="6" w:type="dxa"/>
              <w:bottom w:w="0" w:type="dxa"/>
              <w:right w:w="6" w:type="dxa"/>
            </w:tcMar>
            <w:hideMark/>
          </w:tcPr>
          <w:p w14:paraId="51E52656"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24506EB8" w14:textId="77777777" w:rsidTr="000F6520">
        <w:trPr>
          <w:gridAfter w:val="1"/>
          <w:wAfter w:w="4" w:type="pct"/>
          <w:trHeight w:val="240"/>
        </w:trPr>
        <w:tc>
          <w:tcPr>
            <w:tcW w:w="1704" w:type="pct"/>
            <w:tcMar>
              <w:top w:w="0" w:type="dxa"/>
              <w:left w:w="6" w:type="dxa"/>
              <w:bottom w:w="0" w:type="dxa"/>
              <w:right w:w="6" w:type="dxa"/>
            </w:tcMar>
          </w:tcPr>
          <w:p w14:paraId="17FDA6FD" w14:textId="77777777" w:rsidR="00C92CC4" w:rsidRPr="00F90745" w:rsidRDefault="00C92CC4" w:rsidP="00C92CC4">
            <w:pPr>
              <w:pStyle w:val="table10"/>
              <w:rPr>
                <w:sz w:val="16"/>
                <w:szCs w:val="16"/>
              </w:rPr>
            </w:pPr>
            <w:r w:rsidRPr="00F90745">
              <w:rPr>
                <w:sz w:val="16"/>
                <w:szCs w:val="16"/>
              </w:rPr>
              <w:t>8.9.6 Исключение сведений из Реестра бытовых услуг Республики Беларусь</w:t>
            </w:r>
          </w:p>
        </w:tc>
        <w:tc>
          <w:tcPr>
            <w:tcW w:w="923" w:type="pct"/>
            <w:tcMar>
              <w:top w:w="0" w:type="dxa"/>
              <w:left w:w="6" w:type="dxa"/>
              <w:bottom w:w="0" w:type="dxa"/>
              <w:right w:w="6" w:type="dxa"/>
            </w:tcMar>
          </w:tcPr>
          <w:p w14:paraId="78FBE577" w14:textId="77777777" w:rsidR="00C92CC4" w:rsidRPr="00F90745" w:rsidRDefault="00C92CC4" w:rsidP="00C92CC4">
            <w:pPr>
              <w:spacing w:after="0" w:line="240" w:lineRule="auto"/>
              <w:rPr>
                <w:rFonts w:ascii="Times New Roman" w:eastAsiaTheme="minorEastAsia" w:hAnsi="Times New Roman" w:cs="Times New Roman"/>
                <w:sz w:val="16"/>
                <w:szCs w:val="16"/>
                <w:lang w:eastAsia="ru-RU"/>
              </w:rPr>
            </w:pPr>
            <w:r w:rsidRPr="00F90745">
              <w:rPr>
                <w:rFonts w:ascii="Times New Roman" w:eastAsiaTheme="minorEastAsia" w:hAnsi="Times New Roman" w:cs="Times New Roman"/>
                <w:sz w:val="16"/>
                <w:szCs w:val="16"/>
                <w:lang w:eastAsia="ru-RU"/>
              </w:rPr>
              <w:t>служба «одно окно» Чечерского райисполкома</w:t>
            </w:r>
          </w:p>
          <w:p w14:paraId="729EF0DA" w14:textId="77777777" w:rsidR="00C92CC4" w:rsidRPr="00F90745" w:rsidRDefault="00C92CC4" w:rsidP="00C92CC4">
            <w:pPr>
              <w:spacing w:after="0" w:line="240" w:lineRule="auto"/>
              <w:rPr>
                <w:rFonts w:ascii="Times New Roman" w:eastAsiaTheme="minorEastAsia" w:hAnsi="Times New Roman" w:cs="Times New Roman"/>
                <w:sz w:val="16"/>
                <w:szCs w:val="16"/>
                <w:lang w:eastAsia="ru-RU"/>
              </w:rPr>
            </w:pPr>
            <w:r w:rsidRPr="00F90745">
              <w:rPr>
                <w:rFonts w:ascii="Times New Roman" w:eastAsiaTheme="minorEastAsia" w:hAnsi="Times New Roman" w:cs="Times New Roman"/>
                <w:sz w:val="16"/>
                <w:szCs w:val="16"/>
                <w:lang w:eastAsia="ru-RU"/>
              </w:rPr>
              <w:t xml:space="preserve">ул. Ленина, 2, </w:t>
            </w:r>
            <w:proofErr w:type="spellStart"/>
            <w:r w:rsidRPr="00F90745">
              <w:rPr>
                <w:rFonts w:ascii="Times New Roman" w:eastAsiaTheme="minorEastAsia" w:hAnsi="Times New Roman" w:cs="Times New Roman"/>
                <w:sz w:val="16"/>
                <w:szCs w:val="16"/>
                <w:lang w:eastAsia="ru-RU"/>
              </w:rPr>
              <w:t>каб</w:t>
            </w:r>
            <w:proofErr w:type="spellEnd"/>
            <w:r w:rsidRPr="00F90745">
              <w:rPr>
                <w:rFonts w:ascii="Times New Roman" w:eastAsiaTheme="minorEastAsia" w:hAnsi="Times New Roman" w:cs="Times New Roman"/>
                <w:sz w:val="16"/>
                <w:szCs w:val="16"/>
                <w:lang w:eastAsia="ru-RU"/>
              </w:rPr>
              <w:t xml:space="preserve">. </w:t>
            </w:r>
            <w:proofErr w:type="gramStart"/>
            <w:r w:rsidRPr="00F90745">
              <w:rPr>
                <w:rFonts w:ascii="Times New Roman" w:eastAsiaTheme="minorEastAsia" w:hAnsi="Times New Roman" w:cs="Times New Roman"/>
                <w:sz w:val="16"/>
                <w:szCs w:val="16"/>
                <w:lang w:eastAsia="ru-RU"/>
              </w:rPr>
              <w:t>№  106</w:t>
            </w:r>
            <w:proofErr w:type="gramEnd"/>
            <w:r w:rsidRPr="00F90745">
              <w:rPr>
                <w:rFonts w:ascii="Times New Roman" w:eastAsiaTheme="minorEastAsia" w:hAnsi="Times New Roman" w:cs="Times New Roman"/>
                <w:sz w:val="16"/>
                <w:szCs w:val="16"/>
                <w:lang w:eastAsia="ru-RU"/>
              </w:rPr>
              <w:t xml:space="preserve"> 1-й этаж</w:t>
            </w:r>
          </w:p>
          <w:p w14:paraId="568AC751" w14:textId="77777777" w:rsidR="00C92CC4" w:rsidRPr="00F90745" w:rsidRDefault="00C92CC4" w:rsidP="00C92CC4">
            <w:pPr>
              <w:spacing w:after="0" w:line="240" w:lineRule="auto"/>
              <w:rPr>
                <w:rFonts w:ascii="Times New Roman" w:eastAsiaTheme="minorEastAsia" w:hAnsi="Times New Roman" w:cs="Times New Roman"/>
                <w:sz w:val="16"/>
                <w:szCs w:val="16"/>
                <w:lang w:eastAsia="ru-RU"/>
              </w:rPr>
            </w:pPr>
            <w:r w:rsidRPr="00B50108">
              <w:rPr>
                <w:rFonts w:ascii="Times New Roman" w:eastAsiaTheme="minorEastAsia" w:hAnsi="Times New Roman" w:cs="Times New Roman"/>
                <w:sz w:val="16"/>
                <w:szCs w:val="16"/>
                <w:lang w:eastAsia="ru-RU"/>
              </w:rPr>
              <w:t>тел.: 7-79-24; 142</w:t>
            </w:r>
          </w:p>
        </w:tc>
        <w:tc>
          <w:tcPr>
            <w:tcW w:w="898" w:type="pct"/>
          </w:tcPr>
          <w:p w14:paraId="76C323E1" w14:textId="77777777" w:rsidR="00C92CC4" w:rsidRDefault="00C92CC4" w:rsidP="00C92CC4">
            <w:pPr>
              <w:rPr>
                <w:rFonts w:ascii="Times New Roman" w:eastAsiaTheme="minorEastAsia" w:hAnsi="Times New Roman" w:cs="Times New Roman"/>
                <w:sz w:val="16"/>
                <w:szCs w:val="16"/>
                <w:lang w:eastAsia="ru-RU"/>
              </w:rPr>
            </w:pPr>
            <w:r w:rsidRPr="00B34C19">
              <w:rPr>
                <w:rFonts w:ascii="Times New Roman" w:eastAsiaTheme="minorEastAsia" w:hAnsi="Times New Roman" w:cs="Times New Roman"/>
                <w:sz w:val="16"/>
                <w:szCs w:val="16"/>
                <w:lang w:eastAsia="ru-RU"/>
              </w:rPr>
              <w:t>Кожемякина Алла Васильевна</w:t>
            </w:r>
            <w:r w:rsidRPr="001E480C">
              <w:rPr>
                <w:sz w:val="16"/>
                <w:szCs w:val="16"/>
              </w:rPr>
              <w:t xml:space="preserve"> – </w:t>
            </w:r>
            <w:r w:rsidRPr="000C3179">
              <w:rPr>
                <w:rFonts w:ascii="Times New Roman" w:eastAsiaTheme="minorEastAsia" w:hAnsi="Times New Roman" w:cs="Times New Roman"/>
                <w:sz w:val="16"/>
                <w:szCs w:val="16"/>
                <w:lang w:eastAsia="ru-RU"/>
              </w:rPr>
              <w:t xml:space="preserve">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320, тел. 7 83 62</w:t>
            </w:r>
          </w:p>
          <w:p w14:paraId="37446B58" w14:textId="77777777" w:rsidR="00C92CC4" w:rsidRPr="000C3179" w:rsidRDefault="00C92CC4" w:rsidP="00C92CC4">
            <w:pPr>
              <w:rPr>
                <w:rFonts w:ascii="Times New Roman" w:eastAsiaTheme="minorEastAsia" w:hAnsi="Times New Roman" w:cs="Times New Roman"/>
                <w:sz w:val="16"/>
                <w:szCs w:val="16"/>
                <w:lang w:eastAsia="ru-RU"/>
              </w:rPr>
            </w:pPr>
            <w:r w:rsidRPr="000C3179">
              <w:rPr>
                <w:rFonts w:ascii="Times New Roman" w:eastAsiaTheme="minorEastAsia" w:hAnsi="Times New Roman" w:cs="Times New Roman"/>
                <w:sz w:val="16"/>
                <w:szCs w:val="16"/>
                <w:lang w:eastAsia="ru-RU"/>
              </w:rPr>
              <w:t>оперативное замещение осуществляет:</w:t>
            </w:r>
          </w:p>
          <w:p w14:paraId="19BFA825" w14:textId="56D6EB81" w:rsidR="00C92CC4" w:rsidRPr="0097456E" w:rsidRDefault="00C92CC4" w:rsidP="00C92CC4">
            <w:pPr>
              <w:spacing w:after="0"/>
              <w:rPr>
                <w:rFonts w:ascii="Times New Roman" w:eastAsiaTheme="minorEastAsia" w:hAnsi="Times New Roman" w:cs="Times New Roman"/>
                <w:color w:val="FF0000"/>
                <w:sz w:val="16"/>
                <w:szCs w:val="16"/>
                <w:lang w:eastAsia="ru-RU"/>
              </w:rPr>
            </w:pPr>
            <w:proofErr w:type="spellStart"/>
            <w:r w:rsidRPr="000C3179">
              <w:rPr>
                <w:rFonts w:ascii="Times New Roman" w:eastAsiaTheme="minorEastAsia" w:hAnsi="Times New Roman" w:cs="Times New Roman"/>
                <w:sz w:val="16"/>
                <w:szCs w:val="16"/>
                <w:lang w:eastAsia="ru-RU"/>
              </w:rPr>
              <w:t>Погребенко</w:t>
            </w:r>
            <w:proofErr w:type="spellEnd"/>
            <w:r w:rsidRPr="000C3179">
              <w:rPr>
                <w:rFonts w:ascii="Times New Roman" w:eastAsiaTheme="minorEastAsia" w:hAnsi="Times New Roman" w:cs="Times New Roman"/>
                <w:sz w:val="16"/>
                <w:szCs w:val="16"/>
                <w:lang w:eastAsia="ru-RU"/>
              </w:rPr>
              <w:t xml:space="preserve"> Галина Ильинична– 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w:t>
            </w:r>
            <w:r>
              <w:rPr>
                <w:rFonts w:ascii="Times New Roman" w:eastAsiaTheme="minorEastAsia" w:hAnsi="Times New Roman" w:cs="Times New Roman"/>
                <w:sz w:val="16"/>
                <w:szCs w:val="16"/>
                <w:lang w:eastAsia="ru-RU"/>
              </w:rPr>
              <w:t>16</w:t>
            </w:r>
            <w:r w:rsidRPr="000C3179">
              <w:rPr>
                <w:rFonts w:ascii="Times New Roman" w:eastAsiaTheme="minorEastAsia" w:hAnsi="Times New Roman" w:cs="Times New Roman"/>
                <w:sz w:val="16"/>
                <w:szCs w:val="16"/>
                <w:lang w:eastAsia="ru-RU"/>
              </w:rPr>
              <w:t xml:space="preserve">, тел. 7 83 </w:t>
            </w:r>
            <w:r>
              <w:rPr>
                <w:rFonts w:ascii="Times New Roman" w:eastAsiaTheme="minorEastAsia" w:hAnsi="Times New Roman" w:cs="Times New Roman"/>
                <w:sz w:val="16"/>
                <w:szCs w:val="16"/>
                <w:lang w:eastAsia="ru-RU"/>
              </w:rPr>
              <w:t>74</w:t>
            </w:r>
          </w:p>
        </w:tc>
        <w:tc>
          <w:tcPr>
            <w:tcW w:w="832" w:type="pct"/>
            <w:tcMar>
              <w:top w:w="0" w:type="dxa"/>
              <w:left w:w="6" w:type="dxa"/>
              <w:bottom w:w="0" w:type="dxa"/>
              <w:right w:w="6" w:type="dxa"/>
            </w:tcMar>
          </w:tcPr>
          <w:p w14:paraId="68A25048" w14:textId="77777777" w:rsidR="00C92CC4" w:rsidRPr="00356A1B" w:rsidRDefault="00C92CC4" w:rsidP="00C92CC4">
            <w:pPr>
              <w:pStyle w:val="table10"/>
              <w:rPr>
                <w:sz w:val="16"/>
                <w:szCs w:val="16"/>
              </w:rPr>
            </w:pPr>
            <w:r w:rsidRPr="00356A1B">
              <w:rPr>
                <w:sz w:val="16"/>
                <w:szCs w:val="16"/>
              </w:rPr>
              <w:t>3 рабочих дня</w:t>
            </w:r>
          </w:p>
        </w:tc>
        <w:tc>
          <w:tcPr>
            <w:tcW w:w="639" w:type="pct"/>
            <w:tcMar>
              <w:top w:w="0" w:type="dxa"/>
              <w:left w:w="6" w:type="dxa"/>
              <w:bottom w:w="0" w:type="dxa"/>
              <w:right w:w="6" w:type="dxa"/>
            </w:tcMar>
          </w:tcPr>
          <w:p w14:paraId="35EEC6E1"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4AD64F0D" w14:textId="77777777" w:rsidTr="000F6520">
        <w:trPr>
          <w:gridAfter w:val="1"/>
          <w:wAfter w:w="4" w:type="pct"/>
          <w:trHeight w:val="240"/>
        </w:trPr>
        <w:tc>
          <w:tcPr>
            <w:tcW w:w="1704" w:type="pct"/>
            <w:tcMar>
              <w:top w:w="0" w:type="dxa"/>
              <w:left w:w="6" w:type="dxa"/>
              <w:bottom w:w="0" w:type="dxa"/>
              <w:right w:w="6" w:type="dxa"/>
            </w:tcMar>
            <w:hideMark/>
          </w:tcPr>
          <w:p w14:paraId="3CB45F89" w14:textId="77777777" w:rsidR="00C92CC4" w:rsidRPr="00356A1B" w:rsidRDefault="00C92CC4" w:rsidP="00C92CC4">
            <w:pPr>
              <w:pStyle w:val="table10"/>
              <w:rPr>
                <w:sz w:val="16"/>
                <w:szCs w:val="16"/>
              </w:rPr>
            </w:pPr>
            <w:r w:rsidRPr="00356A1B">
              <w:rPr>
                <w:sz w:val="16"/>
                <w:szCs w:val="16"/>
              </w:rPr>
              <w:t xml:space="preserve">8.12.1. Получение лицензии на розничную торговлю алкогольными напитками, табачными изделиями, </w:t>
            </w:r>
            <w:proofErr w:type="spellStart"/>
            <w:r w:rsidRPr="00356A1B">
              <w:rPr>
                <w:sz w:val="16"/>
                <w:szCs w:val="16"/>
              </w:rPr>
              <w:t>нетабачными</w:t>
            </w:r>
            <w:proofErr w:type="spellEnd"/>
            <w:r w:rsidRPr="00356A1B">
              <w:rPr>
                <w:sz w:val="16"/>
                <w:szCs w:val="16"/>
              </w:rPr>
              <w:t xml:space="preserve"> </w:t>
            </w:r>
            <w:proofErr w:type="spellStart"/>
            <w:r w:rsidRPr="00356A1B">
              <w:rPr>
                <w:sz w:val="16"/>
                <w:szCs w:val="16"/>
              </w:rPr>
              <w:t>никотиносодержащими</w:t>
            </w:r>
            <w:proofErr w:type="spellEnd"/>
            <w:r w:rsidRPr="00356A1B">
              <w:rPr>
                <w:sz w:val="16"/>
                <w:szCs w:val="16"/>
              </w:rPr>
              <w:t xml:space="preserve"> изделиями, жидкостями для электронных систем курения</w:t>
            </w:r>
          </w:p>
        </w:tc>
        <w:tc>
          <w:tcPr>
            <w:tcW w:w="923" w:type="pct"/>
            <w:tcMar>
              <w:top w:w="0" w:type="dxa"/>
              <w:left w:w="6" w:type="dxa"/>
              <w:bottom w:w="0" w:type="dxa"/>
              <w:right w:w="6" w:type="dxa"/>
            </w:tcMar>
            <w:hideMark/>
          </w:tcPr>
          <w:p w14:paraId="6EC1EAAD" w14:textId="77777777" w:rsidR="00C92CC4" w:rsidRPr="00F90745" w:rsidRDefault="00C92CC4" w:rsidP="00C92CC4">
            <w:pPr>
              <w:spacing w:after="0" w:line="240" w:lineRule="auto"/>
              <w:rPr>
                <w:rFonts w:ascii="Times New Roman" w:eastAsiaTheme="minorEastAsia" w:hAnsi="Times New Roman" w:cs="Times New Roman"/>
                <w:sz w:val="16"/>
                <w:szCs w:val="16"/>
                <w:lang w:eastAsia="ru-RU"/>
              </w:rPr>
            </w:pPr>
            <w:r w:rsidRPr="00F90745">
              <w:rPr>
                <w:rFonts w:ascii="Times New Roman" w:eastAsiaTheme="minorEastAsia" w:hAnsi="Times New Roman" w:cs="Times New Roman"/>
                <w:sz w:val="16"/>
                <w:szCs w:val="16"/>
                <w:lang w:eastAsia="ru-RU"/>
              </w:rPr>
              <w:t>служба «одно окно» Чечерского райисполкома</w:t>
            </w:r>
          </w:p>
          <w:p w14:paraId="2054DBDF" w14:textId="77777777" w:rsidR="00C92CC4" w:rsidRPr="00F90745" w:rsidRDefault="00C92CC4" w:rsidP="00C92CC4">
            <w:pPr>
              <w:spacing w:after="0" w:line="240" w:lineRule="auto"/>
              <w:rPr>
                <w:rFonts w:ascii="Times New Roman" w:eastAsiaTheme="minorEastAsia" w:hAnsi="Times New Roman" w:cs="Times New Roman"/>
                <w:sz w:val="16"/>
                <w:szCs w:val="16"/>
                <w:lang w:eastAsia="ru-RU"/>
              </w:rPr>
            </w:pPr>
            <w:r w:rsidRPr="00F90745">
              <w:rPr>
                <w:rFonts w:ascii="Times New Roman" w:eastAsiaTheme="minorEastAsia" w:hAnsi="Times New Roman" w:cs="Times New Roman"/>
                <w:sz w:val="16"/>
                <w:szCs w:val="16"/>
                <w:lang w:eastAsia="ru-RU"/>
              </w:rPr>
              <w:t xml:space="preserve">ул. Ленина, 2, </w:t>
            </w:r>
            <w:proofErr w:type="spellStart"/>
            <w:r w:rsidRPr="00F90745">
              <w:rPr>
                <w:rFonts w:ascii="Times New Roman" w:eastAsiaTheme="minorEastAsia" w:hAnsi="Times New Roman" w:cs="Times New Roman"/>
                <w:sz w:val="16"/>
                <w:szCs w:val="16"/>
                <w:lang w:eastAsia="ru-RU"/>
              </w:rPr>
              <w:t>каб</w:t>
            </w:r>
            <w:proofErr w:type="spellEnd"/>
            <w:r w:rsidRPr="00F90745">
              <w:rPr>
                <w:rFonts w:ascii="Times New Roman" w:eastAsiaTheme="minorEastAsia" w:hAnsi="Times New Roman" w:cs="Times New Roman"/>
                <w:sz w:val="16"/>
                <w:szCs w:val="16"/>
                <w:lang w:eastAsia="ru-RU"/>
              </w:rPr>
              <w:t xml:space="preserve">. </w:t>
            </w:r>
            <w:proofErr w:type="gramStart"/>
            <w:r w:rsidRPr="00F90745">
              <w:rPr>
                <w:rFonts w:ascii="Times New Roman" w:eastAsiaTheme="minorEastAsia" w:hAnsi="Times New Roman" w:cs="Times New Roman"/>
                <w:sz w:val="16"/>
                <w:szCs w:val="16"/>
                <w:lang w:eastAsia="ru-RU"/>
              </w:rPr>
              <w:t>№  106</w:t>
            </w:r>
            <w:proofErr w:type="gramEnd"/>
            <w:r w:rsidRPr="00F90745">
              <w:rPr>
                <w:rFonts w:ascii="Times New Roman" w:eastAsiaTheme="minorEastAsia" w:hAnsi="Times New Roman" w:cs="Times New Roman"/>
                <w:sz w:val="16"/>
                <w:szCs w:val="16"/>
                <w:lang w:eastAsia="ru-RU"/>
              </w:rPr>
              <w:t xml:space="preserve"> 1-й этаж</w:t>
            </w:r>
          </w:p>
          <w:p w14:paraId="7283B893" w14:textId="77777777" w:rsidR="00C92CC4" w:rsidRPr="00356A1B" w:rsidRDefault="00C92CC4" w:rsidP="00C92CC4">
            <w:pPr>
              <w:spacing w:after="0" w:line="240" w:lineRule="auto"/>
              <w:rPr>
                <w:sz w:val="16"/>
                <w:szCs w:val="16"/>
              </w:rPr>
            </w:pPr>
            <w:r w:rsidRPr="00B50108">
              <w:rPr>
                <w:rFonts w:ascii="Times New Roman" w:eastAsiaTheme="minorEastAsia" w:hAnsi="Times New Roman" w:cs="Times New Roman"/>
                <w:sz w:val="16"/>
                <w:szCs w:val="16"/>
                <w:lang w:eastAsia="ru-RU"/>
              </w:rPr>
              <w:t>тел.: 7-79-24; 142</w:t>
            </w:r>
          </w:p>
        </w:tc>
        <w:tc>
          <w:tcPr>
            <w:tcW w:w="898" w:type="pct"/>
          </w:tcPr>
          <w:p w14:paraId="5571F1FA" w14:textId="77777777" w:rsidR="00C92CC4" w:rsidRDefault="00C92CC4" w:rsidP="00C92CC4">
            <w:pPr>
              <w:rPr>
                <w:rFonts w:ascii="Times New Roman" w:eastAsiaTheme="minorEastAsia" w:hAnsi="Times New Roman" w:cs="Times New Roman"/>
                <w:sz w:val="16"/>
                <w:szCs w:val="16"/>
                <w:lang w:eastAsia="ru-RU"/>
              </w:rPr>
            </w:pPr>
            <w:r w:rsidRPr="00B34C19">
              <w:rPr>
                <w:rFonts w:ascii="Times New Roman" w:eastAsiaTheme="minorEastAsia" w:hAnsi="Times New Roman" w:cs="Times New Roman"/>
                <w:sz w:val="16"/>
                <w:szCs w:val="16"/>
                <w:lang w:eastAsia="ru-RU"/>
              </w:rPr>
              <w:t>Кожемякина Алла Васильевна</w:t>
            </w:r>
            <w:r w:rsidRPr="001E480C">
              <w:rPr>
                <w:sz w:val="16"/>
                <w:szCs w:val="16"/>
              </w:rPr>
              <w:t xml:space="preserve"> – </w:t>
            </w:r>
            <w:r w:rsidRPr="000C3179">
              <w:rPr>
                <w:rFonts w:ascii="Times New Roman" w:eastAsiaTheme="minorEastAsia" w:hAnsi="Times New Roman" w:cs="Times New Roman"/>
                <w:sz w:val="16"/>
                <w:szCs w:val="16"/>
                <w:lang w:eastAsia="ru-RU"/>
              </w:rPr>
              <w:t xml:space="preserve">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320, тел. 7 83 62</w:t>
            </w:r>
          </w:p>
          <w:p w14:paraId="0F5CE95A" w14:textId="77777777" w:rsidR="00C92CC4" w:rsidRPr="000C3179" w:rsidRDefault="00C92CC4" w:rsidP="00C92CC4">
            <w:pPr>
              <w:rPr>
                <w:rFonts w:ascii="Times New Roman" w:eastAsiaTheme="minorEastAsia" w:hAnsi="Times New Roman" w:cs="Times New Roman"/>
                <w:sz w:val="16"/>
                <w:szCs w:val="16"/>
                <w:lang w:eastAsia="ru-RU"/>
              </w:rPr>
            </w:pPr>
            <w:r w:rsidRPr="000C3179">
              <w:rPr>
                <w:rFonts w:ascii="Times New Roman" w:eastAsiaTheme="minorEastAsia" w:hAnsi="Times New Roman" w:cs="Times New Roman"/>
                <w:sz w:val="16"/>
                <w:szCs w:val="16"/>
                <w:lang w:eastAsia="ru-RU"/>
              </w:rPr>
              <w:t>оперативное замещение осуществляет:</w:t>
            </w:r>
          </w:p>
          <w:p w14:paraId="347464CB" w14:textId="7A70D9E3" w:rsidR="00C92CC4" w:rsidRPr="0097456E" w:rsidRDefault="00C92CC4" w:rsidP="00C92CC4">
            <w:pPr>
              <w:pStyle w:val="table10"/>
              <w:rPr>
                <w:color w:val="FF0000"/>
                <w:sz w:val="16"/>
                <w:szCs w:val="16"/>
              </w:rPr>
            </w:pPr>
            <w:proofErr w:type="spellStart"/>
            <w:r w:rsidRPr="000C3179">
              <w:rPr>
                <w:sz w:val="16"/>
                <w:szCs w:val="16"/>
              </w:rPr>
              <w:t>Погребенко</w:t>
            </w:r>
            <w:proofErr w:type="spellEnd"/>
            <w:r w:rsidRPr="000C3179">
              <w:rPr>
                <w:sz w:val="16"/>
                <w:szCs w:val="16"/>
              </w:rPr>
              <w:t xml:space="preserve"> Галина Ильинична– главный специалист отдела экономики Чечерского райисполкома, </w:t>
            </w:r>
            <w:proofErr w:type="spellStart"/>
            <w:r w:rsidRPr="000C3179">
              <w:rPr>
                <w:sz w:val="16"/>
                <w:szCs w:val="16"/>
              </w:rPr>
              <w:t>каб</w:t>
            </w:r>
            <w:proofErr w:type="spellEnd"/>
            <w:r w:rsidRPr="000C3179">
              <w:rPr>
                <w:sz w:val="16"/>
                <w:szCs w:val="16"/>
              </w:rPr>
              <w:t>. 3</w:t>
            </w:r>
            <w:r>
              <w:rPr>
                <w:sz w:val="16"/>
                <w:szCs w:val="16"/>
              </w:rPr>
              <w:t>16</w:t>
            </w:r>
            <w:r w:rsidRPr="000C3179">
              <w:rPr>
                <w:sz w:val="16"/>
                <w:szCs w:val="16"/>
              </w:rPr>
              <w:t xml:space="preserve">, тел. 7 83 </w:t>
            </w:r>
            <w:r>
              <w:rPr>
                <w:sz w:val="16"/>
                <w:szCs w:val="16"/>
              </w:rPr>
              <w:t>74</w:t>
            </w:r>
          </w:p>
        </w:tc>
        <w:tc>
          <w:tcPr>
            <w:tcW w:w="832" w:type="pct"/>
            <w:tcMar>
              <w:top w:w="0" w:type="dxa"/>
              <w:left w:w="6" w:type="dxa"/>
              <w:bottom w:w="0" w:type="dxa"/>
              <w:right w:w="6" w:type="dxa"/>
            </w:tcMar>
            <w:hideMark/>
          </w:tcPr>
          <w:p w14:paraId="704B9323" w14:textId="77777777" w:rsidR="00C92CC4" w:rsidRPr="00356A1B" w:rsidRDefault="00C92CC4" w:rsidP="00C92CC4">
            <w:pPr>
              <w:pStyle w:val="table10"/>
              <w:rPr>
                <w:sz w:val="16"/>
                <w:szCs w:val="16"/>
              </w:rPr>
            </w:pPr>
            <w:r w:rsidRPr="00356A1B">
              <w:rPr>
                <w:sz w:val="16"/>
                <w:szCs w:val="16"/>
              </w:rPr>
              <w:t>15 рабочих дней</w:t>
            </w:r>
          </w:p>
        </w:tc>
        <w:tc>
          <w:tcPr>
            <w:tcW w:w="639" w:type="pct"/>
            <w:tcMar>
              <w:top w:w="0" w:type="dxa"/>
              <w:left w:w="6" w:type="dxa"/>
              <w:bottom w:w="0" w:type="dxa"/>
              <w:right w:w="6" w:type="dxa"/>
            </w:tcMar>
            <w:hideMark/>
          </w:tcPr>
          <w:p w14:paraId="1E58AC4A" w14:textId="77777777" w:rsidR="00C92CC4" w:rsidRPr="00356A1B" w:rsidRDefault="00C92CC4" w:rsidP="00C92CC4">
            <w:pPr>
              <w:pStyle w:val="table10"/>
              <w:rPr>
                <w:sz w:val="16"/>
                <w:szCs w:val="16"/>
              </w:rPr>
            </w:pPr>
            <w:r w:rsidRPr="00356A1B">
              <w:rPr>
                <w:sz w:val="16"/>
                <w:szCs w:val="16"/>
              </w:rPr>
              <w:t>государственная пошлина</w:t>
            </w:r>
          </w:p>
        </w:tc>
      </w:tr>
      <w:tr w:rsidR="00C92CC4" w:rsidRPr="00356A1B" w14:paraId="1038726A" w14:textId="77777777" w:rsidTr="000F6520">
        <w:trPr>
          <w:gridAfter w:val="1"/>
          <w:wAfter w:w="4" w:type="pct"/>
          <w:trHeight w:val="240"/>
        </w:trPr>
        <w:tc>
          <w:tcPr>
            <w:tcW w:w="1704" w:type="pct"/>
            <w:tcMar>
              <w:top w:w="0" w:type="dxa"/>
              <w:left w:w="6" w:type="dxa"/>
              <w:bottom w:w="0" w:type="dxa"/>
              <w:right w:w="6" w:type="dxa"/>
            </w:tcMar>
            <w:hideMark/>
          </w:tcPr>
          <w:p w14:paraId="1AA37A18" w14:textId="77777777" w:rsidR="00C92CC4" w:rsidRPr="00356A1B" w:rsidRDefault="00C92CC4" w:rsidP="00C92CC4">
            <w:pPr>
              <w:pStyle w:val="table10"/>
              <w:rPr>
                <w:sz w:val="16"/>
                <w:szCs w:val="16"/>
              </w:rPr>
            </w:pPr>
            <w:r w:rsidRPr="00356A1B">
              <w:rPr>
                <w:sz w:val="16"/>
                <w:szCs w:val="16"/>
              </w:rPr>
              <w:t xml:space="preserve">8.12.2. Изменение лицензии на розничную торговлю алкогольными напитками, табачными изделиями, </w:t>
            </w:r>
            <w:proofErr w:type="spellStart"/>
            <w:r w:rsidRPr="00356A1B">
              <w:rPr>
                <w:sz w:val="16"/>
                <w:szCs w:val="16"/>
              </w:rPr>
              <w:t>нетабачными</w:t>
            </w:r>
            <w:proofErr w:type="spellEnd"/>
            <w:r w:rsidRPr="00356A1B">
              <w:rPr>
                <w:sz w:val="16"/>
                <w:szCs w:val="16"/>
              </w:rPr>
              <w:t xml:space="preserve"> </w:t>
            </w:r>
            <w:proofErr w:type="spellStart"/>
            <w:r w:rsidRPr="00356A1B">
              <w:rPr>
                <w:sz w:val="16"/>
                <w:szCs w:val="16"/>
              </w:rPr>
              <w:t>никотиносодержащими</w:t>
            </w:r>
            <w:proofErr w:type="spellEnd"/>
            <w:r w:rsidRPr="00356A1B">
              <w:rPr>
                <w:sz w:val="16"/>
                <w:szCs w:val="16"/>
              </w:rPr>
              <w:t xml:space="preserve"> изделиями, жидкостями для электронных систем курения</w:t>
            </w:r>
          </w:p>
        </w:tc>
        <w:tc>
          <w:tcPr>
            <w:tcW w:w="923" w:type="pct"/>
            <w:tcMar>
              <w:top w:w="0" w:type="dxa"/>
              <w:left w:w="6" w:type="dxa"/>
              <w:bottom w:w="0" w:type="dxa"/>
              <w:right w:w="6" w:type="dxa"/>
            </w:tcMar>
            <w:hideMark/>
          </w:tcPr>
          <w:p w14:paraId="0C8FB26E" w14:textId="77777777" w:rsidR="00C92CC4" w:rsidRPr="00F90745" w:rsidRDefault="00C92CC4" w:rsidP="00C92CC4">
            <w:pPr>
              <w:spacing w:after="0" w:line="240" w:lineRule="auto"/>
              <w:rPr>
                <w:rFonts w:ascii="Times New Roman" w:eastAsiaTheme="minorEastAsia" w:hAnsi="Times New Roman" w:cs="Times New Roman"/>
                <w:sz w:val="16"/>
                <w:szCs w:val="16"/>
                <w:lang w:eastAsia="ru-RU"/>
              </w:rPr>
            </w:pPr>
            <w:r w:rsidRPr="00F90745">
              <w:rPr>
                <w:rFonts w:ascii="Times New Roman" w:eastAsiaTheme="minorEastAsia" w:hAnsi="Times New Roman" w:cs="Times New Roman"/>
                <w:sz w:val="16"/>
                <w:szCs w:val="16"/>
                <w:lang w:eastAsia="ru-RU"/>
              </w:rPr>
              <w:t>служба «одно окно» Чечерского райисполкома</w:t>
            </w:r>
          </w:p>
          <w:p w14:paraId="7FBCD2EA" w14:textId="77777777" w:rsidR="00C92CC4" w:rsidRPr="00F90745" w:rsidRDefault="00C92CC4" w:rsidP="00C92CC4">
            <w:pPr>
              <w:spacing w:after="0" w:line="240" w:lineRule="auto"/>
              <w:rPr>
                <w:rFonts w:ascii="Times New Roman" w:eastAsiaTheme="minorEastAsia" w:hAnsi="Times New Roman" w:cs="Times New Roman"/>
                <w:sz w:val="16"/>
                <w:szCs w:val="16"/>
                <w:lang w:eastAsia="ru-RU"/>
              </w:rPr>
            </w:pPr>
            <w:r w:rsidRPr="00F90745">
              <w:rPr>
                <w:rFonts w:ascii="Times New Roman" w:eastAsiaTheme="minorEastAsia" w:hAnsi="Times New Roman" w:cs="Times New Roman"/>
                <w:sz w:val="16"/>
                <w:szCs w:val="16"/>
                <w:lang w:eastAsia="ru-RU"/>
              </w:rPr>
              <w:t xml:space="preserve">ул. Ленина, 2, </w:t>
            </w:r>
            <w:proofErr w:type="spellStart"/>
            <w:r w:rsidRPr="00F90745">
              <w:rPr>
                <w:rFonts w:ascii="Times New Roman" w:eastAsiaTheme="minorEastAsia" w:hAnsi="Times New Roman" w:cs="Times New Roman"/>
                <w:sz w:val="16"/>
                <w:szCs w:val="16"/>
                <w:lang w:eastAsia="ru-RU"/>
              </w:rPr>
              <w:t>каб</w:t>
            </w:r>
            <w:proofErr w:type="spellEnd"/>
            <w:r w:rsidRPr="00F90745">
              <w:rPr>
                <w:rFonts w:ascii="Times New Roman" w:eastAsiaTheme="minorEastAsia" w:hAnsi="Times New Roman" w:cs="Times New Roman"/>
                <w:sz w:val="16"/>
                <w:szCs w:val="16"/>
                <w:lang w:eastAsia="ru-RU"/>
              </w:rPr>
              <w:t xml:space="preserve">. </w:t>
            </w:r>
            <w:proofErr w:type="gramStart"/>
            <w:r w:rsidRPr="00F90745">
              <w:rPr>
                <w:rFonts w:ascii="Times New Roman" w:eastAsiaTheme="minorEastAsia" w:hAnsi="Times New Roman" w:cs="Times New Roman"/>
                <w:sz w:val="16"/>
                <w:szCs w:val="16"/>
                <w:lang w:eastAsia="ru-RU"/>
              </w:rPr>
              <w:t>№  106</w:t>
            </w:r>
            <w:proofErr w:type="gramEnd"/>
            <w:r w:rsidRPr="00F90745">
              <w:rPr>
                <w:rFonts w:ascii="Times New Roman" w:eastAsiaTheme="minorEastAsia" w:hAnsi="Times New Roman" w:cs="Times New Roman"/>
                <w:sz w:val="16"/>
                <w:szCs w:val="16"/>
                <w:lang w:eastAsia="ru-RU"/>
              </w:rPr>
              <w:t xml:space="preserve"> 1-й этаж</w:t>
            </w:r>
          </w:p>
          <w:p w14:paraId="09F45A9D" w14:textId="77777777" w:rsidR="00C92CC4" w:rsidRPr="00356A1B" w:rsidRDefault="00C92CC4" w:rsidP="00C92CC4">
            <w:pPr>
              <w:pStyle w:val="table10"/>
              <w:rPr>
                <w:sz w:val="16"/>
                <w:szCs w:val="16"/>
              </w:rPr>
            </w:pPr>
            <w:r w:rsidRPr="00B50108">
              <w:rPr>
                <w:sz w:val="16"/>
                <w:szCs w:val="16"/>
              </w:rPr>
              <w:t>тел.: 7-79-24; 142</w:t>
            </w:r>
          </w:p>
        </w:tc>
        <w:tc>
          <w:tcPr>
            <w:tcW w:w="898" w:type="pct"/>
          </w:tcPr>
          <w:p w14:paraId="50F5779B" w14:textId="77777777" w:rsidR="00C92CC4" w:rsidRDefault="00C92CC4" w:rsidP="00C92CC4">
            <w:pPr>
              <w:rPr>
                <w:rFonts w:ascii="Times New Roman" w:eastAsiaTheme="minorEastAsia" w:hAnsi="Times New Roman" w:cs="Times New Roman"/>
                <w:sz w:val="16"/>
                <w:szCs w:val="16"/>
                <w:lang w:eastAsia="ru-RU"/>
              </w:rPr>
            </w:pPr>
            <w:r w:rsidRPr="00B34C19">
              <w:rPr>
                <w:rFonts w:ascii="Times New Roman" w:eastAsiaTheme="minorEastAsia" w:hAnsi="Times New Roman" w:cs="Times New Roman"/>
                <w:sz w:val="16"/>
                <w:szCs w:val="16"/>
                <w:lang w:eastAsia="ru-RU"/>
              </w:rPr>
              <w:t>Кожемякина Алла Васильевна</w:t>
            </w:r>
            <w:r w:rsidRPr="001E480C">
              <w:rPr>
                <w:sz w:val="16"/>
                <w:szCs w:val="16"/>
              </w:rPr>
              <w:t xml:space="preserve"> – </w:t>
            </w:r>
            <w:r w:rsidRPr="000C3179">
              <w:rPr>
                <w:rFonts w:ascii="Times New Roman" w:eastAsiaTheme="minorEastAsia" w:hAnsi="Times New Roman" w:cs="Times New Roman"/>
                <w:sz w:val="16"/>
                <w:szCs w:val="16"/>
                <w:lang w:eastAsia="ru-RU"/>
              </w:rPr>
              <w:t xml:space="preserve">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320, тел. 7 83 62</w:t>
            </w:r>
          </w:p>
          <w:p w14:paraId="73FA621A" w14:textId="77777777" w:rsidR="00C92CC4" w:rsidRPr="000C3179" w:rsidRDefault="00C92CC4" w:rsidP="00C92CC4">
            <w:pPr>
              <w:rPr>
                <w:rFonts w:ascii="Times New Roman" w:eastAsiaTheme="minorEastAsia" w:hAnsi="Times New Roman" w:cs="Times New Roman"/>
                <w:sz w:val="16"/>
                <w:szCs w:val="16"/>
                <w:lang w:eastAsia="ru-RU"/>
              </w:rPr>
            </w:pPr>
            <w:r w:rsidRPr="000C3179">
              <w:rPr>
                <w:rFonts w:ascii="Times New Roman" w:eastAsiaTheme="minorEastAsia" w:hAnsi="Times New Roman" w:cs="Times New Roman"/>
                <w:sz w:val="16"/>
                <w:szCs w:val="16"/>
                <w:lang w:eastAsia="ru-RU"/>
              </w:rPr>
              <w:t>оперативное замещение осуществляет:</w:t>
            </w:r>
          </w:p>
          <w:p w14:paraId="789B1C12" w14:textId="679275C1" w:rsidR="00C92CC4" w:rsidRPr="0097456E" w:rsidRDefault="00C92CC4" w:rsidP="00C92CC4">
            <w:pPr>
              <w:pStyle w:val="table10"/>
              <w:rPr>
                <w:color w:val="FF0000"/>
                <w:sz w:val="16"/>
                <w:szCs w:val="16"/>
              </w:rPr>
            </w:pPr>
            <w:proofErr w:type="spellStart"/>
            <w:r w:rsidRPr="000C3179">
              <w:rPr>
                <w:sz w:val="16"/>
                <w:szCs w:val="16"/>
              </w:rPr>
              <w:t>Погребенко</w:t>
            </w:r>
            <w:proofErr w:type="spellEnd"/>
            <w:r w:rsidRPr="000C3179">
              <w:rPr>
                <w:sz w:val="16"/>
                <w:szCs w:val="16"/>
              </w:rPr>
              <w:t xml:space="preserve"> Галина Ильинична– главный специалист отдела экономики Чечерского райисполкома, </w:t>
            </w:r>
            <w:proofErr w:type="spellStart"/>
            <w:r w:rsidRPr="000C3179">
              <w:rPr>
                <w:sz w:val="16"/>
                <w:szCs w:val="16"/>
              </w:rPr>
              <w:t>каб</w:t>
            </w:r>
            <w:proofErr w:type="spellEnd"/>
            <w:r w:rsidRPr="000C3179">
              <w:rPr>
                <w:sz w:val="16"/>
                <w:szCs w:val="16"/>
              </w:rPr>
              <w:t>. 3</w:t>
            </w:r>
            <w:r>
              <w:rPr>
                <w:sz w:val="16"/>
                <w:szCs w:val="16"/>
              </w:rPr>
              <w:t>16</w:t>
            </w:r>
            <w:r w:rsidRPr="000C3179">
              <w:rPr>
                <w:sz w:val="16"/>
                <w:szCs w:val="16"/>
              </w:rPr>
              <w:t xml:space="preserve">, тел. 7 83 </w:t>
            </w:r>
            <w:r>
              <w:rPr>
                <w:sz w:val="16"/>
                <w:szCs w:val="16"/>
              </w:rPr>
              <w:t>74</w:t>
            </w:r>
          </w:p>
        </w:tc>
        <w:tc>
          <w:tcPr>
            <w:tcW w:w="832" w:type="pct"/>
            <w:tcMar>
              <w:top w:w="0" w:type="dxa"/>
              <w:left w:w="6" w:type="dxa"/>
              <w:bottom w:w="0" w:type="dxa"/>
              <w:right w:w="6" w:type="dxa"/>
            </w:tcMar>
            <w:hideMark/>
          </w:tcPr>
          <w:p w14:paraId="7190D4C6" w14:textId="77777777" w:rsidR="00C92CC4" w:rsidRPr="00356A1B" w:rsidRDefault="00C92CC4" w:rsidP="00C92CC4">
            <w:pPr>
              <w:pStyle w:val="table10"/>
              <w:rPr>
                <w:sz w:val="16"/>
                <w:szCs w:val="16"/>
              </w:rPr>
            </w:pPr>
            <w:r w:rsidRPr="00356A1B">
              <w:rPr>
                <w:sz w:val="16"/>
                <w:szCs w:val="16"/>
              </w:rPr>
              <w:t>15 рабочих дней</w:t>
            </w:r>
          </w:p>
        </w:tc>
        <w:tc>
          <w:tcPr>
            <w:tcW w:w="639" w:type="pct"/>
            <w:tcMar>
              <w:top w:w="0" w:type="dxa"/>
              <w:left w:w="6" w:type="dxa"/>
              <w:bottom w:w="0" w:type="dxa"/>
              <w:right w:w="6" w:type="dxa"/>
            </w:tcMar>
            <w:hideMark/>
          </w:tcPr>
          <w:p w14:paraId="5C3FA20B" w14:textId="77777777" w:rsidR="00C92CC4" w:rsidRPr="00356A1B" w:rsidRDefault="00C92CC4" w:rsidP="00C92CC4">
            <w:pPr>
              <w:pStyle w:val="table10"/>
              <w:rPr>
                <w:sz w:val="16"/>
                <w:szCs w:val="16"/>
              </w:rPr>
            </w:pPr>
            <w:r w:rsidRPr="00356A1B">
              <w:rPr>
                <w:sz w:val="16"/>
                <w:szCs w:val="16"/>
              </w:rPr>
              <w:t>государственная пошлина</w:t>
            </w:r>
          </w:p>
        </w:tc>
      </w:tr>
      <w:tr w:rsidR="00C92CC4" w:rsidRPr="00356A1B" w14:paraId="7BB13DB1" w14:textId="77777777" w:rsidTr="000F6520">
        <w:trPr>
          <w:gridAfter w:val="1"/>
          <w:wAfter w:w="4" w:type="pct"/>
          <w:trHeight w:val="240"/>
        </w:trPr>
        <w:tc>
          <w:tcPr>
            <w:tcW w:w="1704" w:type="pct"/>
            <w:tcMar>
              <w:top w:w="0" w:type="dxa"/>
              <w:left w:w="6" w:type="dxa"/>
              <w:bottom w:w="0" w:type="dxa"/>
              <w:right w:w="6" w:type="dxa"/>
            </w:tcMar>
            <w:hideMark/>
          </w:tcPr>
          <w:p w14:paraId="608A0DFE" w14:textId="77777777" w:rsidR="00C92CC4" w:rsidRPr="008267FA" w:rsidRDefault="00C92CC4" w:rsidP="00C92CC4">
            <w:pPr>
              <w:pStyle w:val="table10"/>
              <w:rPr>
                <w:sz w:val="16"/>
                <w:szCs w:val="16"/>
              </w:rPr>
            </w:pPr>
            <w:r w:rsidRPr="008267FA">
              <w:rPr>
                <w:sz w:val="16"/>
                <w:szCs w:val="16"/>
              </w:rPr>
              <w:t>8.13.1. Получение разрешения на размещение средства наружной рекламы</w:t>
            </w:r>
          </w:p>
        </w:tc>
        <w:tc>
          <w:tcPr>
            <w:tcW w:w="923" w:type="pct"/>
            <w:tcMar>
              <w:top w:w="0" w:type="dxa"/>
              <w:left w:w="6" w:type="dxa"/>
              <w:bottom w:w="0" w:type="dxa"/>
              <w:right w:w="6" w:type="dxa"/>
            </w:tcMar>
            <w:hideMark/>
          </w:tcPr>
          <w:p w14:paraId="2B47C009" w14:textId="77777777" w:rsidR="00C92CC4" w:rsidRPr="008267FA" w:rsidRDefault="00C92CC4" w:rsidP="00C92CC4">
            <w:pPr>
              <w:spacing w:after="0" w:line="240" w:lineRule="auto"/>
              <w:rPr>
                <w:rFonts w:ascii="Times New Roman" w:eastAsiaTheme="minorEastAsia" w:hAnsi="Times New Roman" w:cs="Times New Roman"/>
                <w:sz w:val="16"/>
                <w:szCs w:val="16"/>
                <w:lang w:eastAsia="ru-RU"/>
              </w:rPr>
            </w:pPr>
            <w:r w:rsidRPr="008267FA">
              <w:rPr>
                <w:rFonts w:ascii="Times New Roman" w:eastAsiaTheme="minorEastAsia" w:hAnsi="Times New Roman" w:cs="Times New Roman"/>
                <w:sz w:val="16"/>
                <w:szCs w:val="16"/>
                <w:lang w:eastAsia="ru-RU"/>
              </w:rPr>
              <w:t>служба «одно окно» Чечерского райисполкома</w:t>
            </w:r>
          </w:p>
          <w:p w14:paraId="7A9EEF49" w14:textId="77777777" w:rsidR="00C92CC4" w:rsidRPr="008267FA" w:rsidRDefault="00C92CC4" w:rsidP="00C92CC4">
            <w:pPr>
              <w:spacing w:after="0" w:line="240" w:lineRule="auto"/>
              <w:rPr>
                <w:rFonts w:ascii="Times New Roman" w:eastAsiaTheme="minorEastAsia" w:hAnsi="Times New Roman" w:cs="Times New Roman"/>
                <w:sz w:val="16"/>
                <w:szCs w:val="16"/>
                <w:lang w:eastAsia="ru-RU"/>
              </w:rPr>
            </w:pPr>
            <w:r w:rsidRPr="008267FA">
              <w:rPr>
                <w:rFonts w:ascii="Times New Roman" w:eastAsiaTheme="minorEastAsia" w:hAnsi="Times New Roman" w:cs="Times New Roman"/>
                <w:sz w:val="16"/>
                <w:szCs w:val="16"/>
                <w:lang w:eastAsia="ru-RU"/>
              </w:rPr>
              <w:t xml:space="preserve">ул. Ленина, 2, </w:t>
            </w:r>
            <w:proofErr w:type="spellStart"/>
            <w:r w:rsidRPr="008267FA">
              <w:rPr>
                <w:rFonts w:ascii="Times New Roman" w:eastAsiaTheme="minorEastAsia" w:hAnsi="Times New Roman" w:cs="Times New Roman"/>
                <w:sz w:val="16"/>
                <w:szCs w:val="16"/>
                <w:lang w:eastAsia="ru-RU"/>
              </w:rPr>
              <w:t>каб</w:t>
            </w:r>
            <w:proofErr w:type="spellEnd"/>
            <w:r w:rsidRPr="008267FA">
              <w:rPr>
                <w:rFonts w:ascii="Times New Roman" w:eastAsiaTheme="minorEastAsia" w:hAnsi="Times New Roman" w:cs="Times New Roman"/>
                <w:sz w:val="16"/>
                <w:szCs w:val="16"/>
                <w:lang w:eastAsia="ru-RU"/>
              </w:rPr>
              <w:t xml:space="preserve">. </w:t>
            </w:r>
            <w:proofErr w:type="gramStart"/>
            <w:r w:rsidRPr="008267FA">
              <w:rPr>
                <w:rFonts w:ascii="Times New Roman" w:eastAsiaTheme="minorEastAsia" w:hAnsi="Times New Roman" w:cs="Times New Roman"/>
                <w:sz w:val="16"/>
                <w:szCs w:val="16"/>
                <w:lang w:eastAsia="ru-RU"/>
              </w:rPr>
              <w:t>№  106</w:t>
            </w:r>
            <w:proofErr w:type="gramEnd"/>
            <w:r w:rsidRPr="008267FA">
              <w:rPr>
                <w:rFonts w:ascii="Times New Roman" w:eastAsiaTheme="minorEastAsia" w:hAnsi="Times New Roman" w:cs="Times New Roman"/>
                <w:sz w:val="16"/>
                <w:szCs w:val="16"/>
                <w:lang w:eastAsia="ru-RU"/>
              </w:rPr>
              <w:t xml:space="preserve"> 1-й этаж</w:t>
            </w:r>
          </w:p>
          <w:p w14:paraId="3E4EB171" w14:textId="77777777" w:rsidR="00C92CC4" w:rsidRPr="008267FA" w:rsidRDefault="00C92CC4" w:rsidP="00C92CC4">
            <w:pPr>
              <w:spacing w:after="0" w:line="240" w:lineRule="auto"/>
              <w:rPr>
                <w:rFonts w:ascii="Times New Roman" w:hAnsi="Times New Roman" w:cs="Times New Roman"/>
                <w:sz w:val="16"/>
                <w:szCs w:val="16"/>
              </w:rPr>
            </w:pPr>
            <w:r w:rsidRPr="008267FA">
              <w:rPr>
                <w:rFonts w:ascii="Times New Roman" w:eastAsiaTheme="minorEastAsia" w:hAnsi="Times New Roman" w:cs="Times New Roman"/>
                <w:sz w:val="16"/>
                <w:szCs w:val="16"/>
                <w:lang w:eastAsia="ru-RU"/>
              </w:rPr>
              <w:t>тел.: 7-79-24; 142</w:t>
            </w:r>
          </w:p>
        </w:tc>
        <w:tc>
          <w:tcPr>
            <w:tcW w:w="898" w:type="pct"/>
          </w:tcPr>
          <w:p w14:paraId="6BFA0182" w14:textId="2A9564BF" w:rsidR="00C92CC4" w:rsidRPr="008267FA" w:rsidRDefault="00C92CC4" w:rsidP="00C92CC4">
            <w:pPr>
              <w:rPr>
                <w:rFonts w:ascii="Times New Roman" w:eastAsiaTheme="minorEastAsia" w:hAnsi="Times New Roman" w:cs="Times New Roman"/>
                <w:sz w:val="16"/>
                <w:szCs w:val="16"/>
                <w:lang w:eastAsia="ru-RU"/>
              </w:rPr>
            </w:pPr>
            <w:proofErr w:type="spellStart"/>
            <w:r>
              <w:rPr>
                <w:rFonts w:ascii="Times New Roman" w:eastAsiaTheme="minorEastAsia" w:hAnsi="Times New Roman" w:cs="Times New Roman"/>
                <w:sz w:val="16"/>
                <w:szCs w:val="16"/>
                <w:lang w:eastAsia="ru-RU"/>
              </w:rPr>
              <w:t>Левковец</w:t>
            </w:r>
            <w:proofErr w:type="spellEnd"/>
            <w:r>
              <w:rPr>
                <w:rFonts w:ascii="Times New Roman" w:eastAsiaTheme="minorEastAsia" w:hAnsi="Times New Roman" w:cs="Times New Roman"/>
                <w:sz w:val="16"/>
                <w:szCs w:val="16"/>
                <w:lang w:eastAsia="ru-RU"/>
              </w:rPr>
              <w:t xml:space="preserve"> Юлия Леонидовна </w:t>
            </w:r>
            <w:r w:rsidRPr="008267F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 xml:space="preserve"> </w:t>
            </w:r>
            <w:r w:rsidRPr="008267FA">
              <w:rPr>
                <w:rFonts w:ascii="Times New Roman" w:eastAsiaTheme="minorEastAsia" w:hAnsi="Times New Roman" w:cs="Times New Roman"/>
                <w:sz w:val="16"/>
                <w:szCs w:val="16"/>
                <w:lang w:eastAsia="ru-RU"/>
              </w:rPr>
              <w:t>начальник отдела юридической, кадровой и идеологической работы КЖУП «Чечерское», тел. 7 83 91</w:t>
            </w:r>
          </w:p>
          <w:p w14:paraId="7118C0AD" w14:textId="77777777" w:rsidR="00C92CC4" w:rsidRPr="008267FA" w:rsidRDefault="00C92CC4" w:rsidP="00C92CC4">
            <w:pPr>
              <w:rPr>
                <w:rFonts w:ascii="Times New Roman" w:eastAsiaTheme="minorEastAsia" w:hAnsi="Times New Roman" w:cs="Times New Roman"/>
                <w:sz w:val="16"/>
                <w:szCs w:val="16"/>
                <w:lang w:eastAsia="ru-RU"/>
              </w:rPr>
            </w:pPr>
            <w:r w:rsidRPr="008267FA">
              <w:rPr>
                <w:rFonts w:ascii="Times New Roman" w:eastAsiaTheme="minorEastAsia" w:hAnsi="Times New Roman" w:cs="Times New Roman"/>
                <w:sz w:val="16"/>
                <w:szCs w:val="16"/>
                <w:lang w:eastAsia="ru-RU"/>
              </w:rPr>
              <w:t>оперативное замещение осуществляет:</w:t>
            </w:r>
          </w:p>
          <w:p w14:paraId="5DA48EC7" w14:textId="77777777" w:rsidR="00C92CC4" w:rsidRPr="008267FA" w:rsidRDefault="00C92CC4" w:rsidP="00C92CC4">
            <w:pPr>
              <w:pStyle w:val="table10"/>
              <w:rPr>
                <w:sz w:val="16"/>
                <w:szCs w:val="16"/>
              </w:rPr>
            </w:pPr>
            <w:r w:rsidRPr="008267FA">
              <w:rPr>
                <w:sz w:val="16"/>
                <w:szCs w:val="16"/>
              </w:rPr>
              <w:t>лицо, назначенное приказом руководителя организации</w:t>
            </w:r>
          </w:p>
        </w:tc>
        <w:tc>
          <w:tcPr>
            <w:tcW w:w="832" w:type="pct"/>
            <w:tcMar>
              <w:top w:w="0" w:type="dxa"/>
              <w:left w:w="6" w:type="dxa"/>
              <w:bottom w:w="0" w:type="dxa"/>
              <w:right w:w="6" w:type="dxa"/>
            </w:tcMar>
            <w:hideMark/>
          </w:tcPr>
          <w:p w14:paraId="0D0651B8" w14:textId="77777777" w:rsidR="00C92CC4" w:rsidRPr="008267FA" w:rsidRDefault="00C92CC4" w:rsidP="00C92CC4">
            <w:pPr>
              <w:pStyle w:val="table10"/>
              <w:rPr>
                <w:sz w:val="16"/>
                <w:szCs w:val="16"/>
              </w:rPr>
            </w:pPr>
            <w:r w:rsidRPr="008267FA">
              <w:rPr>
                <w:sz w:val="16"/>
                <w:szCs w:val="16"/>
              </w:rPr>
              <w:t xml:space="preserve">15 рабочих дней, а в случае, если требуется разработка проекта привязки средства наружной рекламы к участку местности и (или) подключение к инженерным коммуникациям, – 30 рабочих дней </w:t>
            </w:r>
          </w:p>
          <w:p w14:paraId="4679C920" w14:textId="77777777" w:rsidR="00C92CC4" w:rsidRPr="008267FA" w:rsidRDefault="00C92CC4" w:rsidP="00C92CC4">
            <w:pPr>
              <w:pStyle w:val="table10"/>
              <w:rPr>
                <w:sz w:val="16"/>
                <w:szCs w:val="16"/>
              </w:rPr>
            </w:pPr>
            <w:r w:rsidRPr="008267FA">
              <w:rPr>
                <w:sz w:val="16"/>
                <w:szCs w:val="16"/>
              </w:rPr>
              <w:t>при размещении средства наружной рекламы на территории Китайско-Белорусского индустриального парка «Великий камень»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 – 10 рабочих дней</w:t>
            </w:r>
          </w:p>
        </w:tc>
        <w:tc>
          <w:tcPr>
            <w:tcW w:w="639" w:type="pct"/>
            <w:tcMar>
              <w:top w:w="0" w:type="dxa"/>
              <w:left w:w="6" w:type="dxa"/>
              <w:bottom w:w="0" w:type="dxa"/>
              <w:right w:w="6" w:type="dxa"/>
            </w:tcMar>
            <w:hideMark/>
          </w:tcPr>
          <w:p w14:paraId="49259CD4" w14:textId="77777777" w:rsidR="00C92CC4" w:rsidRPr="008267FA" w:rsidRDefault="00C92CC4" w:rsidP="00C92CC4">
            <w:pPr>
              <w:pStyle w:val="table10"/>
              <w:rPr>
                <w:sz w:val="16"/>
                <w:szCs w:val="16"/>
              </w:rPr>
            </w:pPr>
            <w:r w:rsidRPr="008267FA">
              <w:rPr>
                <w:sz w:val="16"/>
                <w:szCs w:val="16"/>
              </w:rPr>
              <w:t>плата за услуги</w:t>
            </w:r>
          </w:p>
          <w:p w14:paraId="42FE4071" w14:textId="77777777" w:rsidR="00C92CC4" w:rsidRPr="008267FA" w:rsidRDefault="00C92CC4" w:rsidP="00C92CC4">
            <w:pPr>
              <w:pStyle w:val="table10"/>
              <w:rPr>
                <w:sz w:val="16"/>
                <w:szCs w:val="16"/>
              </w:rPr>
            </w:pPr>
            <w:r w:rsidRPr="008267FA">
              <w:rPr>
                <w:sz w:val="16"/>
                <w:szCs w:val="16"/>
              </w:rPr>
              <w:t>бесплатно – при выдаче разрешения на размещение средства наружной рекламы:</w:t>
            </w:r>
          </w:p>
          <w:p w14:paraId="2EFAF735" w14:textId="77777777" w:rsidR="00C92CC4" w:rsidRPr="008267FA" w:rsidRDefault="00C92CC4" w:rsidP="00C92CC4">
            <w:pPr>
              <w:pStyle w:val="table10"/>
              <w:ind w:left="283"/>
              <w:rPr>
                <w:sz w:val="16"/>
                <w:szCs w:val="16"/>
              </w:rPr>
            </w:pPr>
            <w:r w:rsidRPr="008267FA">
              <w:rPr>
                <w:sz w:val="16"/>
                <w:szCs w:val="16"/>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14:paraId="6CEA8305" w14:textId="77777777" w:rsidR="00C92CC4" w:rsidRPr="008267FA" w:rsidRDefault="00C92CC4" w:rsidP="00C92CC4">
            <w:pPr>
              <w:pStyle w:val="table10"/>
              <w:ind w:left="283"/>
              <w:rPr>
                <w:sz w:val="16"/>
                <w:szCs w:val="16"/>
              </w:rPr>
            </w:pPr>
            <w:r w:rsidRPr="008267FA">
              <w:rPr>
                <w:sz w:val="16"/>
                <w:szCs w:val="16"/>
              </w:rPr>
              <w:t xml:space="preserve">на новом или прежнем месте в связи с прекращением </w:t>
            </w:r>
            <w:r w:rsidRPr="008267FA">
              <w:rPr>
                <w:sz w:val="16"/>
                <w:szCs w:val="16"/>
              </w:rPr>
              <w:lastRenderedPageBreak/>
              <w:t>действия ранее выданного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w:t>
            </w:r>
          </w:p>
        </w:tc>
      </w:tr>
      <w:tr w:rsidR="00C92CC4" w:rsidRPr="00356A1B" w14:paraId="1503049A" w14:textId="77777777" w:rsidTr="000F6520">
        <w:trPr>
          <w:gridAfter w:val="1"/>
          <w:wAfter w:w="4" w:type="pct"/>
          <w:trHeight w:val="240"/>
        </w:trPr>
        <w:tc>
          <w:tcPr>
            <w:tcW w:w="1704" w:type="pct"/>
            <w:tcMar>
              <w:top w:w="0" w:type="dxa"/>
              <w:left w:w="6" w:type="dxa"/>
              <w:bottom w:w="0" w:type="dxa"/>
              <w:right w:w="6" w:type="dxa"/>
            </w:tcMar>
            <w:hideMark/>
          </w:tcPr>
          <w:p w14:paraId="59989846" w14:textId="77777777" w:rsidR="00C92CC4" w:rsidRPr="008267FA" w:rsidRDefault="00C92CC4" w:rsidP="00C92CC4">
            <w:pPr>
              <w:pStyle w:val="table10"/>
              <w:rPr>
                <w:sz w:val="16"/>
                <w:szCs w:val="16"/>
              </w:rPr>
            </w:pPr>
            <w:r w:rsidRPr="008267FA">
              <w:rPr>
                <w:sz w:val="16"/>
                <w:szCs w:val="16"/>
              </w:rPr>
              <w:lastRenderedPageBreak/>
              <w:t>8.13.2. Продление действия разрешения на размещение средства наружной рекламы</w:t>
            </w:r>
          </w:p>
        </w:tc>
        <w:tc>
          <w:tcPr>
            <w:tcW w:w="923" w:type="pct"/>
            <w:tcMar>
              <w:top w:w="0" w:type="dxa"/>
              <w:left w:w="6" w:type="dxa"/>
              <w:bottom w:w="0" w:type="dxa"/>
              <w:right w:w="6" w:type="dxa"/>
            </w:tcMar>
            <w:hideMark/>
          </w:tcPr>
          <w:p w14:paraId="4E16A1B3" w14:textId="77777777" w:rsidR="00C92CC4" w:rsidRPr="008267FA" w:rsidRDefault="00C92CC4" w:rsidP="00C92CC4">
            <w:pPr>
              <w:spacing w:after="0" w:line="240" w:lineRule="auto"/>
              <w:rPr>
                <w:rFonts w:ascii="Times New Roman" w:eastAsiaTheme="minorEastAsia" w:hAnsi="Times New Roman" w:cs="Times New Roman"/>
                <w:sz w:val="16"/>
                <w:szCs w:val="16"/>
                <w:lang w:eastAsia="ru-RU"/>
              </w:rPr>
            </w:pPr>
            <w:r w:rsidRPr="008267FA">
              <w:rPr>
                <w:rFonts w:ascii="Times New Roman" w:eastAsiaTheme="minorEastAsia" w:hAnsi="Times New Roman" w:cs="Times New Roman"/>
                <w:sz w:val="16"/>
                <w:szCs w:val="16"/>
                <w:lang w:eastAsia="ru-RU"/>
              </w:rPr>
              <w:t>служба «одно окно» Чечерского райисполкома</w:t>
            </w:r>
          </w:p>
          <w:p w14:paraId="55463BEC" w14:textId="77777777" w:rsidR="00C92CC4" w:rsidRPr="008267FA" w:rsidRDefault="00C92CC4" w:rsidP="00C92CC4">
            <w:pPr>
              <w:spacing w:after="0" w:line="240" w:lineRule="auto"/>
              <w:rPr>
                <w:rFonts w:ascii="Times New Roman" w:eastAsiaTheme="minorEastAsia" w:hAnsi="Times New Roman" w:cs="Times New Roman"/>
                <w:sz w:val="16"/>
                <w:szCs w:val="16"/>
                <w:lang w:eastAsia="ru-RU"/>
              </w:rPr>
            </w:pPr>
            <w:r w:rsidRPr="008267FA">
              <w:rPr>
                <w:rFonts w:ascii="Times New Roman" w:eastAsiaTheme="minorEastAsia" w:hAnsi="Times New Roman" w:cs="Times New Roman"/>
                <w:sz w:val="16"/>
                <w:szCs w:val="16"/>
                <w:lang w:eastAsia="ru-RU"/>
              </w:rPr>
              <w:t xml:space="preserve">ул. Ленина, 2, </w:t>
            </w:r>
            <w:proofErr w:type="spellStart"/>
            <w:r w:rsidRPr="008267FA">
              <w:rPr>
                <w:rFonts w:ascii="Times New Roman" w:eastAsiaTheme="minorEastAsia" w:hAnsi="Times New Roman" w:cs="Times New Roman"/>
                <w:sz w:val="16"/>
                <w:szCs w:val="16"/>
                <w:lang w:eastAsia="ru-RU"/>
              </w:rPr>
              <w:t>каб</w:t>
            </w:r>
            <w:proofErr w:type="spellEnd"/>
            <w:r w:rsidRPr="008267FA">
              <w:rPr>
                <w:rFonts w:ascii="Times New Roman" w:eastAsiaTheme="minorEastAsia" w:hAnsi="Times New Roman" w:cs="Times New Roman"/>
                <w:sz w:val="16"/>
                <w:szCs w:val="16"/>
                <w:lang w:eastAsia="ru-RU"/>
              </w:rPr>
              <w:t xml:space="preserve">. </w:t>
            </w:r>
            <w:proofErr w:type="gramStart"/>
            <w:r w:rsidRPr="008267FA">
              <w:rPr>
                <w:rFonts w:ascii="Times New Roman" w:eastAsiaTheme="minorEastAsia" w:hAnsi="Times New Roman" w:cs="Times New Roman"/>
                <w:sz w:val="16"/>
                <w:szCs w:val="16"/>
                <w:lang w:eastAsia="ru-RU"/>
              </w:rPr>
              <w:t>№  106</w:t>
            </w:r>
            <w:proofErr w:type="gramEnd"/>
            <w:r w:rsidRPr="008267FA">
              <w:rPr>
                <w:rFonts w:ascii="Times New Roman" w:eastAsiaTheme="minorEastAsia" w:hAnsi="Times New Roman" w:cs="Times New Roman"/>
                <w:sz w:val="16"/>
                <w:szCs w:val="16"/>
                <w:lang w:eastAsia="ru-RU"/>
              </w:rPr>
              <w:t xml:space="preserve"> 1-й этаж</w:t>
            </w:r>
          </w:p>
          <w:p w14:paraId="0275BC28" w14:textId="77777777" w:rsidR="00C92CC4" w:rsidRPr="008267FA" w:rsidRDefault="00C92CC4" w:rsidP="00C92CC4">
            <w:pPr>
              <w:spacing w:after="0" w:line="240" w:lineRule="auto"/>
              <w:rPr>
                <w:rFonts w:ascii="Times New Roman" w:hAnsi="Times New Roman" w:cs="Times New Roman"/>
                <w:sz w:val="16"/>
                <w:szCs w:val="16"/>
              </w:rPr>
            </w:pPr>
            <w:r w:rsidRPr="008267FA">
              <w:rPr>
                <w:rFonts w:ascii="Times New Roman" w:eastAsiaTheme="minorEastAsia" w:hAnsi="Times New Roman" w:cs="Times New Roman"/>
                <w:sz w:val="16"/>
                <w:szCs w:val="16"/>
                <w:lang w:eastAsia="ru-RU"/>
              </w:rPr>
              <w:t>тел.: 7-79-24; 142</w:t>
            </w:r>
          </w:p>
        </w:tc>
        <w:tc>
          <w:tcPr>
            <w:tcW w:w="898" w:type="pct"/>
          </w:tcPr>
          <w:p w14:paraId="65E870B5" w14:textId="77777777" w:rsidR="00C92CC4" w:rsidRPr="008267FA" w:rsidRDefault="00C92CC4" w:rsidP="00C92CC4">
            <w:pPr>
              <w:rPr>
                <w:rFonts w:ascii="Times New Roman" w:eastAsiaTheme="minorEastAsia" w:hAnsi="Times New Roman" w:cs="Times New Roman"/>
                <w:sz w:val="16"/>
                <w:szCs w:val="16"/>
                <w:lang w:eastAsia="ru-RU"/>
              </w:rPr>
            </w:pPr>
            <w:proofErr w:type="spellStart"/>
            <w:r>
              <w:rPr>
                <w:rFonts w:ascii="Times New Roman" w:eastAsiaTheme="minorEastAsia" w:hAnsi="Times New Roman" w:cs="Times New Roman"/>
                <w:sz w:val="16"/>
                <w:szCs w:val="16"/>
                <w:lang w:eastAsia="ru-RU"/>
              </w:rPr>
              <w:t>Левковец</w:t>
            </w:r>
            <w:proofErr w:type="spellEnd"/>
            <w:r>
              <w:rPr>
                <w:rFonts w:ascii="Times New Roman" w:eastAsiaTheme="minorEastAsia" w:hAnsi="Times New Roman" w:cs="Times New Roman"/>
                <w:sz w:val="16"/>
                <w:szCs w:val="16"/>
                <w:lang w:eastAsia="ru-RU"/>
              </w:rPr>
              <w:t xml:space="preserve"> Юлия Леонидовна </w:t>
            </w:r>
            <w:r w:rsidRPr="008267F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 xml:space="preserve"> </w:t>
            </w:r>
            <w:r w:rsidRPr="008267FA">
              <w:rPr>
                <w:rFonts w:ascii="Times New Roman" w:eastAsiaTheme="minorEastAsia" w:hAnsi="Times New Roman" w:cs="Times New Roman"/>
                <w:sz w:val="16"/>
                <w:szCs w:val="16"/>
                <w:lang w:eastAsia="ru-RU"/>
              </w:rPr>
              <w:t>начальник отдела юридической, кадровой и идеологической работы КЖУП «Чечерское», тел. 7 83 91</w:t>
            </w:r>
          </w:p>
          <w:p w14:paraId="2138CC70" w14:textId="77777777" w:rsidR="00C92CC4" w:rsidRPr="008267FA" w:rsidRDefault="00C92CC4" w:rsidP="00C92CC4">
            <w:pPr>
              <w:rPr>
                <w:rFonts w:ascii="Times New Roman" w:eastAsiaTheme="minorEastAsia" w:hAnsi="Times New Roman" w:cs="Times New Roman"/>
                <w:sz w:val="16"/>
                <w:szCs w:val="16"/>
                <w:lang w:eastAsia="ru-RU"/>
              </w:rPr>
            </w:pPr>
            <w:r w:rsidRPr="008267FA">
              <w:rPr>
                <w:rFonts w:ascii="Times New Roman" w:eastAsiaTheme="minorEastAsia" w:hAnsi="Times New Roman" w:cs="Times New Roman"/>
                <w:sz w:val="16"/>
                <w:szCs w:val="16"/>
                <w:lang w:eastAsia="ru-RU"/>
              </w:rPr>
              <w:t>оперативное замещение осуществляет:</w:t>
            </w:r>
          </w:p>
          <w:p w14:paraId="319FA5DF" w14:textId="1B07A1C2" w:rsidR="00C92CC4" w:rsidRPr="008267FA" w:rsidRDefault="00C92CC4" w:rsidP="00C92CC4">
            <w:pPr>
              <w:pStyle w:val="table10"/>
              <w:rPr>
                <w:sz w:val="16"/>
                <w:szCs w:val="16"/>
              </w:rPr>
            </w:pPr>
            <w:r w:rsidRPr="008267FA">
              <w:rPr>
                <w:sz w:val="16"/>
                <w:szCs w:val="16"/>
              </w:rPr>
              <w:t>лицо, назначенное приказом руководителя организации</w:t>
            </w:r>
          </w:p>
        </w:tc>
        <w:tc>
          <w:tcPr>
            <w:tcW w:w="832" w:type="pct"/>
            <w:tcMar>
              <w:top w:w="0" w:type="dxa"/>
              <w:left w:w="6" w:type="dxa"/>
              <w:bottom w:w="0" w:type="dxa"/>
              <w:right w:w="6" w:type="dxa"/>
            </w:tcMar>
            <w:hideMark/>
          </w:tcPr>
          <w:p w14:paraId="54AB3447" w14:textId="77777777" w:rsidR="00C92CC4" w:rsidRPr="008267FA" w:rsidRDefault="00C92CC4" w:rsidP="00C92CC4">
            <w:pPr>
              <w:pStyle w:val="table10"/>
              <w:rPr>
                <w:sz w:val="16"/>
                <w:szCs w:val="16"/>
              </w:rPr>
            </w:pPr>
            <w:r w:rsidRPr="008267FA">
              <w:rPr>
                <w:sz w:val="16"/>
                <w:szCs w:val="16"/>
              </w:rPr>
              <w:t>5 рабочих дней</w:t>
            </w:r>
          </w:p>
        </w:tc>
        <w:tc>
          <w:tcPr>
            <w:tcW w:w="639" w:type="pct"/>
            <w:tcMar>
              <w:top w:w="0" w:type="dxa"/>
              <w:left w:w="6" w:type="dxa"/>
              <w:bottom w:w="0" w:type="dxa"/>
              <w:right w:w="6" w:type="dxa"/>
            </w:tcMar>
            <w:hideMark/>
          </w:tcPr>
          <w:p w14:paraId="47016095" w14:textId="77777777" w:rsidR="00C92CC4" w:rsidRPr="008267FA" w:rsidRDefault="00C92CC4" w:rsidP="00C92CC4">
            <w:pPr>
              <w:pStyle w:val="table10"/>
              <w:rPr>
                <w:sz w:val="16"/>
                <w:szCs w:val="16"/>
              </w:rPr>
            </w:pPr>
            <w:r w:rsidRPr="008267FA">
              <w:rPr>
                <w:sz w:val="16"/>
                <w:szCs w:val="16"/>
              </w:rPr>
              <w:t>плата за услуги</w:t>
            </w:r>
          </w:p>
          <w:p w14:paraId="1AE31756" w14:textId="77777777" w:rsidR="00C92CC4" w:rsidRPr="008267FA" w:rsidRDefault="00C92CC4" w:rsidP="00C92CC4">
            <w:pPr>
              <w:pStyle w:val="table10"/>
              <w:rPr>
                <w:sz w:val="16"/>
                <w:szCs w:val="16"/>
              </w:rPr>
            </w:pPr>
            <w:r w:rsidRPr="008267FA">
              <w:rPr>
                <w:sz w:val="16"/>
                <w:szCs w:val="16"/>
              </w:rPr>
              <w:t xml:space="preserve">бесплатно – при продлении действия разрешения на размещение средства наружной рекламы, 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 </w:t>
            </w:r>
          </w:p>
        </w:tc>
      </w:tr>
      <w:tr w:rsidR="00C92CC4" w:rsidRPr="00356A1B" w14:paraId="5108501E" w14:textId="77777777" w:rsidTr="000F6520">
        <w:trPr>
          <w:gridAfter w:val="1"/>
          <w:wAfter w:w="4" w:type="pct"/>
          <w:trHeight w:val="240"/>
        </w:trPr>
        <w:tc>
          <w:tcPr>
            <w:tcW w:w="1704" w:type="pct"/>
            <w:tcMar>
              <w:top w:w="0" w:type="dxa"/>
              <w:left w:w="6" w:type="dxa"/>
              <w:bottom w:w="0" w:type="dxa"/>
              <w:right w:w="6" w:type="dxa"/>
            </w:tcMar>
            <w:hideMark/>
          </w:tcPr>
          <w:p w14:paraId="2FD450ED" w14:textId="77777777" w:rsidR="00C92CC4" w:rsidRPr="008267FA" w:rsidRDefault="00C92CC4" w:rsidP="00C92CC4">
            <w:pPr>
              <w:pStyle w:val="table10"/>
              <w:rPr>
                <w:sz w:val="16"/>
                <w:szCs w:val="16"/>
              </w:rPr>
            </w:pPr>
            <w:r w:rsidRPr="008267FA">
              <w:rPr>
                <w:sz w:val="16"/>
                <w:szCs w:val="16"/>
              </w:rPr>
              <w:t>8.13.3. Переоформление разрешения на размещение средства наружной рекламы</w:t>
            </w:r>
          </w:p>
        </w:tc>
        <w:tc>
          <w:tcPr>
            <w:tcW w:w="923" w:type="pct"/>
            <w:tcMar>
              <w:top w:w="0" w:type="dxa"/>
              <w:left w:w="6" w:type="dxa"/>
              <w:bottom w:w="0" w:type="dxa"/>
              <w:right w:w="6" w:type="dxa"/>
            </w:tcMar>
            <w:hideMark/>
          </w:tcPr>
          <w:p w14:paraId="7F316AC9" w14:textId="77777777" w:rsidR="00C92CC4" w:rsidRPr="008267FA" w:rsidRDefault="00C92CC4" w:rsidP="00C92CC4">
            <w:pPr>
              <w:spacing w:after="0" w:line="240" w:lineRule="auto"/>
              <w:rPr>
                <w:rFonts w:ascii="Times New Roman" w:eastAsiaTheme="minorEastAsia" w:hAnsi="Times New Roman" w:cs="Times New Roman"/>
                <w:sz w:val="16"/>
                <w:szCs w:val="16"/>
                <w:lang w:eastAsia="ru-RU"/>
              </w:rPr>
            </w:pPr>
            <w:r w:rsidRPr="008267FA">
              <w:rPr>
                <w:rFonts w:ascii="Times New Roman" w:eastAsiaTheme="minorEastAsia" w:hAnsi="Times New Roman" w:cs="Times New Roman"/>
                <w:sz w:val="16"/>
                <w:szCs w:val="16"/>
                <w:lang w:eastAsia="ru-RU"/>
              </w:rPr>
              <w:t>служба «одно окно» Чечерского райисполкома</w:t>
            </w:r>
          </w:p>
          <w:p w14:paraId="25DAA74B" w14:textId="77777777" w:rsidR="00C92CC4" w:rsidRPr="008267FA" w:rsidRDefault="00C92CC4" w:rsidP="00C92CC4">
            <w:pPr>
              <w:spacing w:after="0" w:line="240" w:lineRule="auto"/>
              <w:rPr>
                <w:rFonts w:ascii="Times New Roman" w:eastAsiaTheme="minorEastAsia" w:hAnsi="Times New Roman" w:cs="Times New Roman"/>
                <w:sz w:val="16"/>
                <w:szCs w:val="16"/>
                <w:lang w:eastAsia="ru-RU"/>
              </w:rPr>
            </w:pPr>
            <w:r w:rsidRPr="008267FA">
              <w:rPr>
                <w:rFonts w:ascii="Times New Roman" w:eastAsiaTheme="minorEastAsia" w:hAnsi="Times New Roman" w:cs="Times New Roman"/>
                <w:sz w:val="16"/>
                <w:szCs w:val="16"/>
                <w:lang w:eastAsia="ru-RU"/>
              </w:rPr>
              <w:t xml:space="preserve">ул. Ленина, 2, </w:t>
            </w:r>
            <w:proofErr w:type="spellStart"/>
            <w:r w:rsidRPr="008267FA">
              <w:rPr>
                <w:rFonts w:ascii="Times New Roman" w:eastAsiaTheme="minorEastAsia" w:hAnsi="Times New Roman" w:cs="Times New Roman"/>
                <w:sz w:val="16"/>
                <w:szCs w:val="16"/>
                <w:lang w:eastAsia="ru-RU"/>
              </w:rPr>
              <w:t>каб</w:t>
            </w:r>
            <w:proofErr w:type="spellEnd"/>
            <w:r w:rsidRPr="008267FA">
              <w:rPr>
                <w:rFonts w:ascii="Times New Roman" w:eastAsiaTheme="minorEastAsia" w:hAnsi="Times New Roman" w:cs="Times New Roman"/>
                <w:sz w:val="16"/>
                <w:szCs w:val="16"/>
                <w:lang w:eastAsia="ru-RU"/>
              </w:rPr>
              <w:t xml:space="preserve">. </w:t>
            </w:r>
            <w:proofErr w:type="gramStart"/>
            <w:r w:rsidRPr="008267FA">
              <w:rPr>
                <w:rFonts w:ascii="Times New Roman" w:eastAsiaTheme="minorEastAsia" w:hAnsi="Times New Roman" w:cs="Times New Roman"/>
                <w:sz w:val="16"/>
                <w:szCs w:val="16"/>
                <w:lang w:eastAsia="ru-RU"/>
              </w:rPr>
              <w:t>№  106</w:t>
            </w:r>
            <w:proofErr w:type="gramEnd"/>
            <w:r w:rsidRPr="008267FA">
              <w:rPr>
                <w:rFonts w:ascii="Times New Roman" w:eastAsiaTheme="minorEastAsia" w:hAnsi="Times New Roman" w:cs="Times New Roman"/>
                <w:sz w:val="16"/>
                <w:szCs w:val="16"/>
                <w:lang w:eastAsia="ru-RU"/>
              </w:rPr>
              <w:t xml:space="preserve"> 1-й этаж</w:t>
            </w:r>
          </w:p>
          <w:p w14:paraId="5050AEE7" w14:textId="77777777" w:rsidR="00C92CC4" w:rsidRPr="008267FA" w:rsidRDefault="00C92CC4" w:rsidP="00C92CC4">
            <w:pPr>
              <w:pStyle w:val="table10"/>
              <w:rPr>
                <w:sz w:val="16"/>
                <w:szCs w:val="16"/>
              </w:rPr>
            </w:pPr>
            <w:r w:rsidRPr="008267FA">
              <w:rPr>
                <w:sz w:val="16"/>
                <w:szCs w:val="16"/>
              </w:rPr>
              <w:t>тел.: 7-79-24; 142</w:t>
            </w:r>
          </w:p>
        </w:tc>
        <w:tc>
          <w:tcPr>
            <w:tcW w:w="898" w:type="pct"/>
          </w:tcPr>
          <w:p w14:paraId="0B65181F" w14:textId="77777777" w:rsidR="00C92CC4" w:rsidRPr="008267FA" w:rsidRDefault="00C92CC4" w:rsidP="00C92CC4">
            <w:pPr>
              <w:rPr>
                <w:rFonts w:ascii="Times New Roman" w:eastAsiaTheme="minorEastAsia" w:hAnsi="Times New Roman" w:cs="Times New Roman"/>
                <w:sz w:val="16"/>
                <w:szCs w:val="16"/>
                <w:lang w:eastAsia="ru-RU"/>
              </w:rPr>
            </w:pPr>
            <w:proofErr w:type="spellStart"/>
            <w:r>
              <w:rPr>
                <w:rFonts w:ascii="Times New Roman" w:eastAsiaTheme="minorEastAsia" w:hAnsi="Times New Roman" w:cs="Times New Roman"/>
                <w:sz w:val="16"/>
                <w:szCs w:val="16"/>
                <w:lang w:eastAsia="ru-RU"/>
              </w:rPr>
              <w:t>Левковец</w:t>
            </w:r>
            <w:proofErr w:type="spellEnd"/>
            <w:r>
              <w:rPr>
                <w:rFonts w:ascii="Times New Roman" w:eastAsiaTheme="minorEastAsia" w:hAnsi="Times New Roman" w:cs="Times New Roman"/>
                <w:sz w:val="16"/>
                <w:szCs w:val="16"/>
                <w:lang w:eastAsia="ru-RU"/>
              </w:rPr>
              <w:t xml:space="preserve"> Юлия Леонидовна </w:t>
            </w:r>
            <w:r w:rsidRPr="008267F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 xml:space="preserve"> </w:t>
            </w:r>
            <w:r w:rsidRPr="008267FA">
              <w:rPr>
                <w:rFonts w:ascii="Times New Roman" w:eastAsiaTheme="minorEastAsia" w:hAnsi="Times New Roman" w:cs="Times New Roman"/>
                <w:sz w:val="16"/>
                <w:szCs w:val="16"/>
                <w:lang w:eastAsia="ru-RU"/>
              </w:rPr>
              <w:t>начальник отдела юридической, кадровой и идеологической работы КЖУП «Чечерское», тел. 7 83 91</w:t>
            </w:r>
          </w:p>
          <w:p w14:paraId="405B1502" w14:textId="77777777" w:rsidR="00C92CC4" w:rsidRPr="008267FA" w:rsidRDefault="00C92CC4" w:rsidP="00C92CC4">
            <w:pPr>
              <w:rPr>
                <w:rFonts w:ascii="Times New Roman" w:eastAsiaTheme="minorEastAsia" w:hAnsi="Times New Roman" w:cs="Times New Roman"/>
                <w:sz w:val="16"/>
                <w:szCs w:val="16"/>
                <w:lang w:eastAsia="ru-RU"/>
              </w:rPr>
            </w:pPr>
            <w:r w:rsidRPr="008267FA">
              <w:rPr>
                <w:rFonts w:ascii="Times New Roman" w:eastAsiaTheme="minorEastAsia" w:hAnsi="Times New Roman" w:cs="Times New Roman"/>
                <w:sz w:val="16"/>
                <w:szCs w:val="16"/>
                <w:lang w:eastAsia="ru-RU"/>
              </w:rPr>
              <w:t>оперативное замещение осуществляет:</w:t>
            </w:r>
          </w:p>
          <w:p w14:paraId="3334021F" w14:textId="0141CCF7" w:rsidR="00C92CC4" w:rsidRPr="008267FA" w:rsidRDefault="00C92CC4" w:rsidP="00C92CC4">
            <w:pPr>
              <w:pStyle w:val="table10"/>
              <w:rPr>
                <w:sz w:val="16"/>
                <w:szCs w:val="16"/>
              </w:rPr>
            </w:pPr>
            <w:r w:rsidRPr="008267FA">
              <w:rPr>
                <w:sz w:val="16"/>
                <w:szCs w:val="16"/>
              </w:rPr>
              <w:t>лицо, назначенное приказом руководителя организации</w:t>
            </w:r>
          </w:p>
        </w:tc>
        <w:tc>
          <w:tcPr>
            <w:tcW w:w="832" w:type="pct"/>
            <w:tcMar>
              <w:top w:w="0" w:type="dxa"/>
              <w:left w:w="6" w:type="dxa"/>
              <w:bottom w:w="0" w:type="dxa"/>
              <w:right w:w="6" w:type="dxa"/>
            </w:tcMar>
            <w:hideMark/>
          </w:tcPr>
          <w:p w14:paraId="6D423E32" w14:textId="28A4D54F" w:rsidR="00C92CC4" w:rsidRPr="008267FA" w:rsidRDefault="00C92CC4" w:rsidP="00C92CC4">
            <w:pPr>
              <w:pStyle w:val="table10"/>
              <w:rPr>
                <w:sz w:val="16"/>
                <w:szCs w:val="16"/>
              </w:rPr>
            </w:pPr>
            <w:r w:rsidRPr="0034343B">
              <w:rPr>
                <w:sz w:val="16"/>
                <w:szCs w:val="16"/>
              </w:rPr>
              <w:t>10 рабочих дней при согласовании наружной рекламы, а при согласовании рекламы на транспортном средстве – 5 рабочих дней</w:t>
            </w:r>
          </w:p>
        </w:tc>
        <w:tc>
          <w:tcPr>
            <w:tcW w:w="639" w:type="pct"/>
            <w:tcMar>
              <w:top w:w="0" w:type="dxa"/>
              <w:left w:w="6" w:type="dxa"/>
              <w:bottom w:w="0" w:type="dxa"/>
              <w:right w:w="6" w:type="dxa"/>
            </w:tcMar>
            <w:hideMark/>
          </w:tcPr>
          <w:p w14:paraId="2158E353" w14:textId="77777777" w:rsidR="00C92CC4" w:rsidRPr="008267FA" w:rsidRDefault="00C92CC4" w:rsidP="00C92CC4">
            <w:pPr>
              <w:pStyle w:val="table10"/>
              <w:rPr>
                <w:sz w:val="16"/>
                <w:szCs w:val="16"/>
              </w:rPr>
            </w:pPr>
            <w:r w:rsidRPr="008267FA">
              <w:rPr>
                <w:sz w:val="16"/>
                <w:szCs w:val="16"/>
              </w:rPr>
              <w:t>плата за услуги</w:t>
            </w:r>
          </w:p>
          <w:p w14:paraId="6A15B500" w14:textId="77777777" w:rsidR="00C92CC4" w:rsidRPr="008267FA" w:rsidRDefault="00C92CC4" w:rsidP="00C92CC4">
            <w:pPr>
              <w:pStyle w:val="table10"/>
              <w:rPr>
                <w:sz w:val="16"/>
                <w:szCs w:val="16"/>
              </w:rPr>
            </w:pPr>
            <w:r w:rsidRPr="008267FA">
              <w:rPr>
                <w:sz w:val="16"/>
                <w:szCs w:val="16"/>
              </w:rPr>
              <w:t>бесплатно – при переоформлении разрешения на размещение средства наружной рекламы:</w:t>
            </w:r>
          </w:p>
          <w:p w14:paraId="5DCDB6A3" w14:textId="77777777" w:rsidR="00C92CC4" w:rsidRPr="008267FA" w:rsidRDefault="00C92CC4" w:rsidP="00C92CC4">
            <w:pPr>
              <w:pStyle w:val="table10"/>
              <w:ind w:left="283"/>
              <w:rPr>
                <w:sz w:val="16"/>
                <w:szCs w:val="16"/>
              </w:rPr>
            </w:pPr>
            <w:r w:rsidRPr="008267FA">
              <w:rPr>
                <w:sz w:val="16"/>
                <w:szCs w:val="16"/>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14:paraId="37E46BCC" w14:textId="77777777" w:rsidR="00C92CC4" w:rsidRPr="008267FA" w:rsidRDefault="00C92CC4" w:rsidP="00C92CC4">
            <w:pPr>
              <w:pStyle w:val="table10"/>
              <w:ind w:left="283"/>
              <w:rPr>
                <w:sz w:val="16"/>
                <w:szCs w:val="16"/>
              </w:rPr>
            </w:pPr>
            <w:r w:rsidRPr="008267FA">
              <w:rPr>
                <w:sz w:val="16"/>
                <w:szCs w:val="16"/>
              </w:rPr>
              <w:t xml:space="preserve">по причине изменения формы паспорта </w:t>
            </w:r>
            <w:r w:rsidRPr="008267FA">
              <w:rPr>
                <w:sz w:val="16"/>
                <w:szCs w:val="16"/>
              </w:rPr>
              <w:lastRenderedPageBreak/>
              <w:t>средства наружной рекламы в связи с изменением законодательства</w:t>
            </w:r>
          </w:p>
        </w:tc>
      </w:tr>
      <w:tr w:rsidR="00C92CC4" w:rsidRPr="00356A1B" w14:paraId="0381EE41" w14:textId="77777777" w:rsidTr="000F6520">
        <w:trPr>
          <w:gridAfter w:val="1"/>
          <w:wAfter w:w="4" w:type="pct"/>
          <w:trHeight w:val="240"/>
        </w:trPr>
        <w:tc>
          <w:tcPr>
            <w:tcW w:w="1704" w:type="pct"/>
            <w:tcMar>
              <w:top w:w="0" w:type="dxa"/>
              <w:left w:w="6" w:type="dxa"/>
              <w:bottom w:w="0" w:type="dxa"/>
              <w:right w:w="6" w:type="dxa"/>
            </w:tcMar>
            <w:hideMark/>
          </w:tcPr>
          <w:p w14:paraId="49C2709B" w14:textId="311E1A45" w:rsidR="00C92CC4" w:rsidRPr="006A0293" w:rsidRDefault="00C92CC4" w:rsidP="00C92CC4">
            <w:pPr>
              <w:pStyle w:val="a3"/>
              <w:rPr>
                <w:sz w:val="16"/>
                <w:szCs w:val="16"/>
              </w:rPr>
            </w:pPr>
            <w:r w:rsidRPr="00356A1B">
              <w:rPr>
                <w:sz w:val="16"/>
                <w:szCs w:val="16"/>
              </w:rPr>
              <w:lastRenderedPageBreak/>
              <w:t xml:space="preserve">8.14.1. </w:t>
            </w:r>
            <w:r>
              <w:rPr>
                <w:sz w:val="16"/>
                <w:szCs w:val="16"/>
              </w:rPr>
              <w:t>с</w:t>
            </w:r>
            <w:r w:rsidRPr="006A0293">
              <w:rPr>
                <w:sz w:val="16"/>
                <w:szCs w:val="16"/>
              </w:rPr>
              <w:t>огласование наружной рекламы, рекламы на транспортном средстве</w:t>
            </w:r>
          </w:p>
          <w:p w14:paraId="46F67507" w14:textId="4366BDC7" w:rsidR="00C92CC4" w:rsidRPr="00356A1B" w:rsidRDefault="00C92CC4" w:rsidP="00C92CC4">
            <w:pPr>
              <w:pStyle w:val="table10"/>
              <w:rPr>
                <w:sz w:val="16"/>
                <w:szCs w:val="16"/>
              </w:rPr>
            </w:pPr>
          </w:p>
        </w:tc>
        <w:tc>
          <w:tcPr>
            <w:tcW w:w="923" w:type="pct"/>
            <w:tcMar>
              <w:top w:w="0" w:type="dxa"/>
              <w:left w:w="6" w:type="dxa"/>
              <w:bottom w:w="0" w:type="dxa"/>
              <w:right w:w="6" w:type="dxa"/>
            </w:tcMar>
            <w:hideMark/>
          </w:tcPr>
          <w:p w14:paraId="77F4571F"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73BF2856"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077B50A0"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0E2C4F8E" w14:textId="77777777" w:rsidR="00C92CC4" w:rsidRDefault="00C92CC4" w:rsidP="00C92CC4">
            <w:pPr>
              <w:rPr>
                <w:rFonts w:ascii="Times New Roman" w:eastAsiaTheme="minorEastAsia" w:hAnsi="Times New Roman" w:cs="Times New Roman"/>
                <w:sz w:val="16"/>
                <w:szCs w:val="16"/>
                <w:lang w:eastAsia="ru-RU"/>
              </w:rPr>
            </w:pPr>
            <w:r w:rsidRPr="00B34C19">
              <w:rPr>
                <w:rFonts w:ascii="Times New Roman" w:eastAsiaTheme="minorEastAsia" w:hAnsi="Times New Roman" w:cs="Times New Roman"/>
                <w:sz w:val="16"/>
                <w:szCs w:val="16"/>
                <w:lang w:eastAsia="ru-RU"/>
              </w:rPr>
              <w:t>Кожемякина Алла Васильевна</w:t>
            </w:r>
            <w:r w:rsidRPr="001E480C">
              <w:rPr>
                <w:sz w:val="16"/>
                <w:szCs w:val="16"/>
              </w:rPr>
              <w:t xml:space="preserve"> – </w:t>
            </w:r>
            <w:r w:rsidRPr="000C3179">
              <w:rPr>
                <w:rFonts w:ascii="Times New Roman" w:eastAsiaTheme="minorEastAsia" w:hAnsi="Times New Roman" w:cs="Times New Roman"/>
                <w:sz w:val="16"/>
                <w:szCs w:val="16"/>
                <w:lang w:eastAsia="ru-RU"/>
              </w:rPr>
              <w:t xml:space="preserve">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320, тел. 7 83 62</w:t>
            </w:r>
          </w:p>
          <w:p w14:paraId="54F4A538" w14:textId="77777777" w:rsidR="00C92CC4" w:rsidRPr="000C3179" w:rsidRDefault="00C92CC4" w:rsidP="00C92CC4">
            <w:pPr>
              <w:rPr>
                <w:rFonts w:ascii="Times New Roman" w:eastAsiaTheme="minorEastAsia" w:hAnsi="Times New Roman" w:cs="Times New Roman"/>
                <w:sz w:val="16"/>
                <w:szCs w:val="16"/>
                <w:lang w:eastAsia="ru-RU"/>
              </w:rPr>
            </w:pPr>
            <w:r w:rsidRPr="000C3179">
              <w:rPr>
                <w:rFonts w:ascii="Times New Roman" w:eastAsiaTheme="minorEastAsia" w:hAnsi="Times New Roman" w:cs="Times New Roman"/>
                <w:sz w:val="16"/>
                <w:szCs w:val="16"/>
                <w:lang w:eastAsia="ru-RU"/>
              </w:rPr>
              <w:t>оперативное замещение осуществляет:</w:t>
            </w:r>
          </w:p>
          <w:p w14:paraId="200BA621" w14:textId="48733CBF" w:rsidR="00C92CC4" w:rsidRPr="0001378D" w:rsidRDefault="00C92CC4" w:rsidP="00C92CC4">
            <w:pPr>
              <w:widowControl w:val="0"/>
              <w:autoSpaceDE w:val="0"/>
              <w:autoSpaceDN w:val="0"/>
              <w:adjustRightInd w:val="0"/>
              <w:spacing w:after="0"/>
              <w:rPr>
                <w:rFonts w:ascii="Times New Roman" w:eastAsiaTheme="minorEastAsia" w:hAnsi="Times New Roman" w:cs="Times New Roman"/>
                <w:sz w:val="16"/>
                <w:szCs w:val="16"/>
                <w:lang w:eastAsia="ru-RU"/>
              </w:rPr>
            </w:pPr>
            <w:proofErr w:type="spellStart"/>
            <w:r w:rsidRPr="000C3179">
              <w:rPr>
                <w:rFonts w:ascii="Times New Roman" w:eastAsiaTheme="minorEastAsia" w:hAnsi="Times New Roman" w:cs="Times New Roman"/>
                <w:sz w:val="16"/>
                <w:szCs w:val="16"/>
                <w:lang w:eastAsia="ru-RU"/>
              </w:rPr>
              <w:t>Погребенко</w:t>
            </w:r>
            <w:proofErr w:type="spellEnd"/>
            <w:r w:rsidRPr="000C3179">
              <w:rPr>
                <w:rFonts w:ascii="Times New Roman" w:eastAsiaTheme="minorEastAsia" w:hAnsi="Times New Roman" w:cs="Times New Roman"/>
                <w:sz w:val="16"/>
                <w:szCs w:val="16"/>
                <w:lang w:eastAsia="ru-RU"/>
              </w:rPr>
              <w:t xml:space="preserve"> Галина Ильинична– главный специалист отдела экономики Чечерского райисполкома, </w:t>
            </w:r>
            <w:proofErr w:type="spellStart"/>
            <w:r w:rsidRPr="000C3179">
              <w:rPr>
                <w:rFonts w:ascii="Times New Roman" w:eastAsiaTheme="minorEastAsia" w:hAnsi="Times New Roman" w:cs="Times New Roman"/>
                <w:sz w:val="16"/>
                <w:szCs w:val="16"/>
                <w:lang w:eastAsia="ru-RU"/>
              </w:rPr>
              <w:t>каб</w:t>
            </w:r>
            <w:proofErr w:type="spellEnd"/>
            <w:r w:rsidRPr="000C3179">
              <w:rPr>
                <w:rFonts w:ascii="Times New Roman" w:eastAsiaTheme="minorEastAsia" w:hAnsi="Times New Roman" w:cs="Times New Roman"/>
                <w:sz w:val="16"/>
                <w:szCs w:val="16"/>
                <w:lang w:eastAsia="ru-RU"/>
              </w:rPr>
              <w:t>. 3</w:t>
            </w:r>
            <w:r>
              <w:rPr>
                <w:rFonts w:ascii="Times New Roman" w:eastAsiaTheme="minorEastAsia" w:hAnsi="Times New Roman" w:cs="Times New Roman"/>
                <w:sz w:val="16"/>
                <w:szCs w:val="16"/>
                <w:lang w:eastAsia="ru-RU"/>
              </w:rPr>
              <w:t>16</w:t>
            </w:r>
            <w:r w:rsidRPr="000C3179">
              <w:rPr>
                <w:rFonts w:ascii="Times New Roman" w:eastAsiaTheme="minorEastAsia" w:hAnsi="Times New Roman" w:cs="Times New Roman"/>
                <w:sz w:val="16"/>
                <w:szCs w:val="16"/>
                <w:lang w:eastAsia="ru-RU"/>
              </w:rPr>
              <w:t xml:space="preserve">, тел. 7 83 </w:t>
            </w:r>
            <w:r>
              <w:rPr>
                <w:rFonts w:ascii="Times New Roman" w:eastAsiaTheme="minorEastAsia" w:hAnsi="Times New Roman" w:cs="Times New Roman"/>
                <w:sz w:val="16"/>
                <w:szCs w:val="16"/>
                <w:lang w:eastAsia="ru-RU"/>
              </w:rPr>
              <w:t>74</w:t>
            </w:r>
          </w:p>
        </w:tc>
        <w:tc>
          <w:tcPr>
            <w:tcW w:w="832" w:type="pct"/>
            <w:tcMar>
              <w:top w:w="0" w:type="dxa"/>
              <w:left w:w="6" w:type="dxa"/>
              <w:bottom w:w="0" w:type="dxa"/>
              <w:right w:w="6" w:type="dxa"/>
            </w:tcMar>
            <w:hideMark/>
          </w:tcPr>
          <w:p w14:paraId="79F106DE" w14:textId="77777777" w:rsidR="00C92CC4" w:rsidRPr="00356A1B" w:rsidRDefault="00C92CC4" w:rsidP="00C92CC4">
            <w:pPr>
              <w:pStyle w:val="table10"/>
              <w:rPr>
                <w:sz w:val="16"/>
                <w:szCs w:val="16"/>
              </w:rPr>
            </w:pPr>
            <w:r w:rsidRPr="00356A1B">
              <w:rPr>
                <w:sz w:val="16"/>
                <w:szCs w:val="16"/>
              </w:rPr>
              <w:t xml:space="preserve">5 рабочих дней </w:t>
            </w:r>
          </w:p>
        </w:tc>
        <w:tc>
          <w:tcPr>
            <w:tcW w:w="639" w:type="pct"/>
            <w:tcMar>
              <w:top w:w="0" w:type="dxa"/>
              <w:left w:w="6" w:type="dxa"/>
              <w:bottom w:w="0" w:type="dxa"/>
              <w:right w:w="6" w:type="dxa"/>
            </w:tcMar>
            <w:hideMark/>
          </w:tcPr>
          <w:p w14:paraId="2EA177E9"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63F40A62" w14:textId="77777777" w:rsidTr="004C1CD7">
        <w:trPr>
          <w:trHeight w:val="240"/>
        </w:trPr>
        <w:tc>
          <w:tcPr>
            <w:tcW w:w="1704" w:type="pct"/>
            <w:tcMar>
              <w:top w:w="0" w:type="dxa"/>
              <w:left w:w="6" w:type="dxa"/>
              <w:bottom w:w="0" w:type="dxa"/>
              <w:right w:w="6" w:type="dxa"/>
            </w:tcMar>
            <w:hideMark/>
          </w:tcPr>
          <w:p w14:paraId="2A9DE777" w14:textId="77777777" w:rsidR="00C92CC4" w:rsidRPr="00356A1B" w:rsidRDefault="00C92CC4" w:rsidP="00C92CC4">
            <w:pPr>
              <w:pStyle w:val="table10"/>
              <w:rPr>
                <w:sz w:val="16"/>
                <w:szCs w:val="16"/>
              </w:rPr>
            </w:pPr>
            <w:r w:rsidRPr="00356A1B">
              <w:rPr>
                <w:sz w:val="16"/>
                <w:szCs w:val="16"/>
              </w:rPr>
              <w:t>ГЛАВА 10</w:t>
            </w:r>
            <w:r w:rsidRPr="00356A1B">
              <w:rPr>
                <w:sz w:val="16"/>
                <w:szCs w:val="16"/>
              </w:rPr>
              <w:br/>
              <w:t>ОБРАЗОВАНИЕ И МОЛОДЕЖНАЯ ПОЛИТИКА</w:t>
            </w:r>
          </w:p>
        </w:tc>
        <w:tc>
          <w:tcPr>
            <w:tcW w:w="3296" w:type="pct"/>
            <w:gridSpan w:val="5"/>
          </w:tcPr>
          <w:p w14:paraId="06C58E62" w14:textId="77777777" w:rsidR="00C92CC4" w:rsidRPr="00356A1B" w:rsidRDefault="00C92CC4" w:rsidP="00C92CC4">
            <w:pPr>
              <w:pStyle w:val="table10"/>
              <w:rPr>
                <w:sz w:val="16"/>
                <w:szCs w:val="16"/>
              </w:rPr>
            </w:pPr>
          </w:p>
        </w:tc>
      </w:tr>
      <w:tr w:rsidR="00C92CC4" w:rsidRPr="00356A1B" w14:paraId="12B10F32" w14:textId="77777777" w:rsidTr="000F6520">
        <w:trPr>
          <w:gridAfter w:val="1"/>
          <w:wAfter w:w="4" w:type="pct"/>
          <w:trHeight w:val="240"/>
        </w:trPr>
        <w:tc>
          <w:tcPr>
            <w:tcW w:w="1704" w:type="pct"/>
            <w:tcMar>
              <w:top w:w="0" w:type="dxa"/>
              <w:left w:w="6" w:type="dxa"/>
              <w:bottom w:w="0" w:type="dxa"/>
              <w:right w:w="6" w:type="dxa"/>
            </w:tcMar>
            <w:hideMark/>
          </w:tcPr>
          <w:p w14:paraId="243F4811" w14:textId="77777777" w:rsidR="00C92CC4" w:rsidRPr="00356A1B" w:rsidRDefault="00C92CC4" w:rsidP="00C92CC4">
            <w:pPr>
              <w:pStyle w:val="table10"/>
              <w:rPr>
                <w:sz w:val="16"/>
                <w:szCs w:val="16"/>
              </w:rPr>
            </w:pPr>
            <w:r w:rsidRPr="00356A1B">
              <w:rPr>
                <w:sz w:val="16"/>
                <w:szCs w:val="16"/>
              </w:rPr>
              <w:t xml:space="preserve">10.2.1. Получение лицензии на осуществление образовательной деятельности </w:t>
            </w:r>
          </w:p>
        </w:tc>
        <w:tc>
          <w:tcPr>
            <w:tcW w:w="923" w:type="pct"/>
            <w:tcMar>
              <w:top w:w="0" w:type="dxa"/>
              <w:left w:w="6" w:type="dxa"/>
              <w:bottom w:w="0" w:type="dxa"/>
              <w:right w:w="6" w:type="dxa"/>
            </w:tcMar>
            <w:hideMark/>
          </w:tcPr>
          <w:p w14:paraId="2ABC6E52" w14:textId="77777777" w:rsidR="00C92CC4" w:rsidRPr="008267FA" w:rsidRDefault="00C92CC4" w:rsidP="00C92CC4">
            <w:pPr>
              <w:spacing w:after="0" w:line="240" w:lineRule="auto"/>
              <w:rPr>
                <w:rFonts w:ascii="Times New Roman" w:eastAsiaTheme="minorEastAsia" w:hAnsi="Times New Roman" w:cs="Times New Roman"/>
                <w:sz w:val="16"/>
                <w:szCs w:val="16"/>
                <w:lang w:eastAsia="ru-RU"/>
              </w:rPr>
            </w:pPr>
            <w:r w:rsidRPr="008267FA">
              <w:rPr>
                <w:rFonts w:ascii="Times New Roman" w:eastAsiaTheme="minorEastAsia" w:hAnsi="Times New Roman" w:cs="Times New Roman"/>
                <w:sz w:val="16"/>
                <w:szCs w:val="16"/>
                <w:lang w:eastAsia="ru-RU"/>
              </w:rPr>
              <w:t>служба «одно окно» Чечерского райисполкома</w:t>
            </w:r>
          </w:p>
          <w:p w14:paraId="19E117D5" w14:textId="77777777" w:rsidR="00C92CC4" w:rsidRPr="008267FA" w:rsidRDefault="00C92CC4" w:rsidP="00C92CC4">
            <w:pPr>
              <w:spacing w:after="0" w:line="240" w:lineRule="auto"/>
              <w:rPr>
                <w:rFonts w:ascii="Times New Roman" w:eastAsiaTheme="minorEastAsia" w:hAnsi="Times New Roman" w:cs="Times New Roman"/>
                <w:sz w:val="16"/>
                <w:szCs w:val="16"/>
                <w:lang w:eastAsia="ru-RU"/>
              </w:rPr>
            </w:pPr>
            <w:r w:rsidRPr="008267FA">
              <w:rPr>
                <w:rFonts w:ascii="Times New Roman" w:eastAsiaTheme="minorEastAsia" w:hAnsi="Times New Roman" w:cs="Times New Roman"/>
                <w:sz w:val="16"/>
                <w:szCs w:val="16"/>
                <w:lang w:eastAsia="ru-RU"/>
              </w:rPr>
              <w:t xml:space="preserve">ул. Ленина, 2, </w:t>
            </w:r>
            <w:proofErr w:type="spellStart"/>
            <w:r w:rsidRPr="008267FA">
              <w:rPr>
                <w:rFonts w:ascii="Times New Roman" w:eastAsiaTheme="minorEastAsia" w:hAnsi="Times New Roman" w:cs="Times New Roman"/>
                <w:sz w:val="16"/>
                <w:szCs w:val="16"/>
                <w:lang w:eastAsia="ru-RU"/>
              </w:rPr>
              <w:t>каб</w:t>
            </w:r>
            <w:proofErr w:type="spellEnd"/>
            <w:r w:rsidRPr="008267FA">
              <w:rPr>
                <w:rFonts w:ascii="Times New Roman" w:eastAsiaTheme="minorEastAsia" w:hAnsi="Times New Roman" w:cs="Times New Roman"/>
                <w:sz w:val="16"/>
                <w:szCs w:val="16"/>
                <w:lang w:eastAsia="ru-RU"/>
              </w:rPr>
              <w:t xml:space="preserve">. </w:t>
            </w:r>
            <w:proofErr w:type="gramStart"/>
            <w:r w:rsidRPr="008267FA">
              <w:rPr>
                <w:rFonts w:ascii="Times New Roman" w:eastAsiaTheme="minorEastAsia" w:hAnsi="Times New Roman" w:cs="Times New Roman"/>
                <w:sz w:val="16"/>
                <w:szCs w:val="16"/>
                <w:lang w:eastAsia="ru-RU"/>
              </w:rPr>
              <w:t>№  106</w:t>
            </w:r>
            <w:proofErr w:type="gramEnd"/>
            <w:r w:rsidRPr="008267FA">
              <w:rPr>
                <w:rFonts w:ascii="Times New Roman" w:eastAsiaTheme="minorEastAsia" w:hAnsi="Times New Roman" w:cs="Times New Roman"/>
                <w:sz w:val="16"/>
                <w:szCs w:val="16"/>
                <w:lang w:eastAsia="ru-RU"/>
              </w:rPr>
              <w:t xml:space="preserve"> 1-й этаж</w:t>
            </w:r>
          </w:p>
          <w:p w14:paraId="6B5C0A43" w14:textId="77777777" w:rsidR="00C92CC4" w:rsidRPr="00356A1B" w:rsidRDefault="00C92CC4" w:rsidP="00C92CC4">
            <w:pPr>
              <w:spacing w:after="0" w:line="240" w:lineRule="auto"/>
              <w:rPr>
                <w:sz w:val="16"/>
                <w:szCs w:val="16"/>
              </w:rPr>
            </w:pPr>
            <w:r w:rsidRPr="008267FA">
              <w:rPr>
                <w:rFonts w:ascii="Times New Roman" w:eastAsiaTheme="minorEastAsia" w:hAnsi="Times New Roman" w:cs="Times New Roman"/>
                <w:sz w:val="16"/>
                <w:szCs w:val="16"/>
                <w:lang w:eastAsia="ru-RU"/>
              </w:rPr>
              <w:t>тел.: 7-79-24; 142</w:t>
            </w:r>
          </w:p>
        </w:tc>
        <w:tc>
          <w:tcPr>
            <w:tcW w:w="898" w:type="pct"/>
          </w:tcPr>
          <w:p w14:paraId="45029BE8" w14:textId="5CF3DFCC" w:rsidR="00C92CC4" w:rsidRPr="00356A1B" w:rsidRDefault="00C92CC4" w:rsidP="00C92CC4">
            <w:pPr>
              <w:pStyle w:val="table10"/>
              <w:rPr>
                <w:sz w:val="16"/>
                <w:szCs w:val="16"/>
              </w:rPr>
            </w:pPr>
            <w:proofErr w:type="spellStart"/>
            <w:r>
              <w:rPr>
                <w:sz w:val="16"/>
                <w:szCs w:val="16"/>
              </w:rPr>
              <w:t>Лапицкая</w:t>
            </w:r>
            <w:proofErr w:type="spellEnd"/>
            <w:r>
              <w:rPr>
                <w:sz w:val="16"/>
                <w:szCs w:val="16"/>
              </w:rPr>
              <w:t xml:space="preserve"> Ольга Ивановна – главный специалист отдела образования, </w:t>
            </w:r>
            <w:proofErr w:type="spellStart"/>
            <w:r>
              <w:rPr>
                <w:sz w:val="16"/>
                <w:szCs w:val="16"/>
              </w:rPr>
              <w:t>каб</w:t>
            </w:r>
            <w:proofErr w:type="spellEnd"/>
            <w:r>
              <w:rPr>
                <w:sz w:val="16"/>
                <w:szCs w:val="16"/>
              </w:rPr>
              <w:t xml:space="preserve">. 415, тел. 7 83 18  </w:t>
            </w:r>
          </w:p>
        </w:tc>
        <w:tc>
          <w:tcPr>
            <w:tcW w:w="832" w:type="pct"/>
            <w:tcMar>
              <w:top w:w="0" w:type="dxa"/>
              <w:left w:w="6" w:type="dxa"/>
              <w:bottom w:w="0" w:type="dxa"/>
              <w:right w:w="6" w:type="dxa"/>
            </w:tcMar>
            <w:hideMark/>
          </w:tcPr>
          <w:p w14:paraId="1023FEF5" w14:textId="77777777" w:rsidR="00C92CC4" w:rsidRPr="00356A1B" w:rsidRDefault="00C92CC4" w:rsidP="00C92CC4">
            <w:pPr>
              <w:pStyle w:val="table10"/>
              <w:rPr>
                <w:sz w:val="16"/>
                <w:szCs w:val="16"/>
              </w:rPr>
            </w:pPr>
            <w:r w:rsidRPr="00356A1B">
              <w:rPr>
                <w:sz w:val="16"/>
                <w:szCs w:val="16"/>
              </w:rPr>
              <w:t>15 рабочих дней, а при проведении оценки – 25 рабочих дней</w:t>
            </w:r>
          </w:p>
        </w:tc>
        <w:tc>
          <w:tcPr>
            <w:tcW w:w="639" w:type="pct"/>
            <w:tcMar>
              <w:top w:w="0" w:type="dxa"/>
              <w:left w:w="6" w:type="dxa"/>
              <w:bottom w:w="0" w:type="dxa"/>
              <w:right w:w="6" w:type="dxa"/>
            </w:tcMar>
            <w:hideMark/>
          </w:tcPr>
          <w:p w14:paraId="4FF8B127" w14:textId="77777777" w:rsidR="00C92CC4" w:rsidRPr="00356A1B" w:rsidRDefault="00C92CC4" w:rsidP="00C92CC4">
            <w:pPr>
              <w:pStyle w:val="table10"/>
              <w:rPr>
                <w:sz w:val="16"/>
                <w:szCs w:val="16"/>
              </w:rPr>
            </w:pPr>
            <w:r w:rsidRPr="00356A1B">
              <w:rPr>
                <w:sz w:val="16"/>
                <w:szCs w:val="16"/>
              </w:rPr>
              <w:t>государственная пошлина</w:t>
            </w:r>
          </w:p>
        </w:tc>
      </w:tr>
      <w:tr w:rsidR="00C92CC4" w:rsidRPr="00356A1B" w14:paraId="7A98B903" w14:textId="77777777" w:rsidTr="000F6520">
        <w:trPr>
          <w:gridAfter w:val="1"/>
          <w:wAfter w:w="4" w:type="pct"/>
          <w:trHeight w:val="240"/>
        </w:trPr>
        <w:tc>
          <w:tcPr>
            <w:tcW w:w="1704" w:type="pct"/>
            <w:tcMar>
              <w:top w:w="0" w:type="dxa"/>
              <w:left w:w="6" w:type="dxa"/>
              <w:bottom w:w="0" w:type="dxa"/>
              <w:right w:w="6" w:type="dxa"/>
            </w:tcMar>
            <w:hideMark/>
          </w:tcPr>
          <w:p w14:paraId="2DA0A577" w14:textId="77777777" w:rsidR="00C92CC4" w:rsidRPr="00356A1B" w:rsidRDefault="00C92CC4" w:rsidP="00C92CC4">
            <w:pPr>
              <w:pStyle w:val="table10"/>
              <w:rPr>
                <w:sz w:val="16"/>
                <w:szCs w:val="16"/>
              </w:rPr>
            </w:pPr>
            <w:r w:rsidRPr="00356A1B">
              <w:rPr>
                <w:sz w:val="16"/>
                <w:szCs w:val="16"/>
              </w:rPr>
              <w:t xml:space="preserve">10.2.2. Изменение лицензии на осуществление образовательной деятельности </w:t>
            </w:r>
          </w:p>
        </w:tc>
        <w:tc>
          <w:tcPr>
            <w:tcW w:w="923" w:type="pct"/>
            <w:tcMar>
              <w:top w:w="0" w:type="dxa"/>
              <w:left w:w="6" w:type="dxa"/>
              <w:bottom w:w="0" w:type="dxa"/>
              <w:right w:w="6" w:type="dxa"/>
            </w:tcMar>
            <w:hideMark/>
          </w:tcPr>
          <w:p w14:paraId="06F897D5" w14:textId="77777777" w:rsidR="00C92CC4" w:rsidRPr="008267FA" w:rsidRDefault="00C92CC4" w:rsidP="00C92CC4">
            <w:pPr>
              <w:spacing w:after="0" w:line="240" w:lineRule="auto"/>
              <w:rPr>
                <w:rFonts w:ascii="Times New Roman" w:eastAsiaTheme="minorEastAsia" w:hAnsi="Times New Roman" w:cs="Times New Roman"/>
                <w:sz w:val="16"/>
                <w:szCs w:val="16"/>
                <w:lang w:eastAsia="ru-RU"/>
              </w:rPr>
            </w:pPr>
            <w:r w:rsidRPr="008267FA">
              <w:rPr>
                <w:rFonts w:ascii="Times New Roman" w:eastAsiaTheme="minorEastAsia" w:hAnsi="Times New Roman" w:cs="Times New Roman"/>
                <w:sz w:val="16"/>
                <w:szCs w:val="16"/>
                <w:lang w:eastAsia="ru-RU"/>
              </w:rPr>
              <w:t>служба «одно окно» Чечерского райисполкома</w:t>
            </w:r>
          </w:p>
          <w:p w14:paraId="09E57271" w14:textId="77777777" w:rsidR="00C92CC4" w:rsidRPr="008267FA" w:rsidRDefault="00C92CC4" w:rsidP="00C92CC4">
            <w:pPr>
              <w:spacing w:after="0" w:line="240" w:lineRule="auto"/>
              <w:rPr>
                <w:rFonts w:ascii="Times New Roman" w:eastAsiaTheme="minorEastAsia" w:hAnsi="Times New Roman" w:cs="Times New Roman"/>
                <w:sz w:val="16"/>
                <w:szCs w:val="16"/>
                <w:lang w:eastAsia="ru-RU"/>
              </w:rPr>
            </w:pPr>
            <w:r w:rsidRPr="008267FA">
              <w:rPr>
                <w:rFonts w:ascii="Times New Roman" w:eastAsiaTheme="minorEastAsia" w:hAnsi="Times New Roman" w:cs="Times New Roman"/>
                <w:sz w:val="16"/>
                <w:szCs w:val="16"/>
                <w:lang w:eastAsia="ru-RU"/>
              </w:rPr>
              <w:t xml:space="preserve">ул. Ленина, 2, </w:t>
            </w:r>
            <w:proofErr w:type="spellStart"/>
            <w:r w:rsidRPr="008267FA">
              <w:rPr>
                <w:rFonts w:ascii="Times New Roman" w:eastAsiaTheme="minorEastAsia" w:hAnsi="Times New Roman" w:cs="Times New Roman"/>
                <w:sz w:val="16"/>
                <w:szCs w:val="16"/>
                <w:lang w:eastAsia="ru-RU"/>
              </w:rPr>
              <w:t>каб</w:t>
            </w:r>
            <w:proofErr w:type="spellEnd"/>
            <w:r w:rsidRPr="008267FA">
              <w:rPr>
                <w:rFonts w:ascii="Times New Roman" w:eastAsiaTheme="minorEastAsia" w:hAnsi="Times New Roman" w:cs="Times New Roman"/>
                <w:sz w:val="16"/>
                <w:szCs w:val="16"/>
                <w:lang w:eastAsia="ru-RU"/>
              </w:rPr>
              <w:t xml:space="preserve">. </w:t>
            </w:r>
            <w:proofErr w:type="gramStart"/>
            <w:r w:rsidRPr="008267FA">
              <w:rPr>
                <w:rFonts w:ascii="Times New Roman" w:eastAsiaTheme="minorEastAsia" w:hAnsi="Times New Roman" w:cs="Times New Roman"/>
                <w:sz w:val="16"/>
                <w:szCs w:val="16"/>
                <w:lang w:eastAsia="ru-RU"/>
              </w:rPr>
              <w:t>№  106</w:t>
            </w:r>
            <w:proofErr w:type="gramEnd"/>
            <w:r w:rsidRPr="008267FA">
              <w:rPr>
                <w:rFonts w:ascii="Times New Roman" w:eastAsiaTheme="minorEastAsia" w:hAnsi="Times New Roman" w:cs="Times New Roman"/>
                <w:sz w:val="16"/>
                <w:szCs w:val="16"/>
                <w:lang w:eastAsia="ru-RU"/>
              </w:rPr>
              <w:t xml:space="preserve"> 1-й этаж</w:t>
            </w:r>
          </w:p>
          <w:p w14:paraId="42640509" w14:textId="77777777" w:rsidR="00C92CC4" w:rsidRPr="00356A1B" w:rsidRDefault="00C92CC4" w:rsidP="00C92CC4">
            <w:pPr>
              <w:pStyle w:val="table10"/>
              <w:rPr>
                <w:sz w:val="16"/>
                <w:szCs w:val="16"/>
              </w:rPr>
            </w:pPr>
            <w:r w:rsidRPr="008267FA">
              <w:rPr>
                <w:sz w:val="16"/>
                <w:szCs w:val="16"/>
              </w:rPr>
              <w:t>тел.: 7-79-24; 142</w:t>
            </w:r>
          </w:p>
        </w:tc>
        <w:tc>
          <w:tcPr>
            <w:tcW w:w="898" w:type="pct"/>
          </w:tcPr>
          <w:p w14:paraId="1221F5A7" w14:textId="1727AA43" w:rsidR="00C92CC4" w:rsidRPr="00356A1B" w:rsidRDefault="00C92CC4" w:rsidP="00C92CC4">
            <w:pPr>
              <w:pStyle w:val="table10"/>
              <w:rPr>
                <w:sz w:val="16"/>
                <w:szCs w:val="16"/>
              </w:rPr>
            </w:pPr>
            <w:proofErr w:type="spellStart"/>
            <w:r>
              <w:rPr>
                <w:sz w:val="16"/>
                <w:szCs w:val="16"/>
              </w:rPr>
              <w:t>Лапицкая</w:t>
            </w:r>
            <w:proofErr w:type="spellEnd"/>
            <w:r>
              <w:rPr>
                <w:sz w:val="16"/>
                <w:szCs w:val="16"/>
              </w:rPr>
              <w:t xml:space="preserve"> Ольга Ивановна – главный специалист отдела образования, </w:t>
            </w:r>
            <w:proofErr w:type="spellStart"/>
            <w:r>
              <w:rPr>
                <w:sz w:val="16"/>
                <w:szCs w:val="16"/>
              </w:rPr>
              <w:t>каб</w:t>
            </w:r>
            <w:proofErr w:type="spellEnd"/>
            <w:r>
              <w:rPr>
                <w:sz w:val="16"/>
                <w:szCs w:val="16"/>
              </w:rPr>
              <w:t xml:space="preserve">. 415, тел. 7 83 18  </w:t>
            </w:r>
          </w:p>
        </w:tc>
        <w:tc>
          <w:tcPr>
            <w:tcW w:w="832" w:type="pct"/>
            <w:tcMar>
              <w:top w:w="0" w:type="dxa"/>
              <w:left w:w="6" w:type="dxa"/>
              <w:bottom w:w="0" w:type="dxa"/>
              <w:right w:w="6" w:type="dxa"/>
            </w:tcMar>
            <w:hideMark/>
          </w:tcPr>
          <w:p w14:paraId="3BD9B0CE" w14:textId="77777777" w:rsidR="00C92CC4" w:rsidRPr="00356A1B" w:rsidRDefault="00C92CC4" w:rsidP="00C92CC4">
            <w:pPr>
              <w:pStyle w:val="table10"/>
              <w:rPr>
                <w:sz w:val="16"/>
                <w:szCs w:val="16"/>
              </w:rPr>
            </w:pPr>
            <w:r w:rsidRPr="00356A1B">
              <w:rPr>
                <w:sz w:val="16"/>
                <w:szCs w:val="16"/>
              </w:rPr>
              <w:t>15 рабочих дней, а при проведении оценки – 25 рабочих дней</w:t>
            </w:r>
          </w:p>
        </w:tc>
        <w:tc>
          <w:tcPr>
            <w:tcW w:w="639" w:type="pct"/>
            <w:tcMar>
              <w:top w:w="0" w:type="dxa"/>
              <w:left w:w="6" w:type="dxa"/>
              <w:bottom w:w="0" w:type="dxa"/>
              <w:right w:w="6" w:type="dxa"/>
            </w:tcMar>
            <w:hideMark/>
          </w:tcPr>
          <w:p w14:paraId="29609DF6" w14:textId="77777777" w:rsidR="00C92CC4" w:rsidRPr="00356A1B" w:rsidRDefault="00C92CC4" w:rsidP="00C92CC4">
            <w:pPr>
              <w:pStyle w:val="table10"/>
              <w:rPr>
                <w:sz w:val="16"/>
                <w:szCs w:val="16"/>
              </w:rPr>
            </w:pPr>
            <w:r w:rsidRPr="00356A1B">
              <w:rPr>
                <w:sz w:val="16"/>
                <w:szCs w:val="16"/>
              </w:rPr>
              <w:t>государственная пошлина</w:t>
            </w:r>
          </w:p>
        </w:tc>
      </w:tr>
      <w:tr w:rsidR="00C92CC4" w:rsidRPr="00356A1B" w14:paraId="58475752" w14:textId="77777777" w:rsidTr="000F6520">
        <w:trPr>
          <w:gridAfter w:val="1"/>
          <w:wAfter w:w="4" w:type="pct"/>
          <w:trHeight w:val="240"/>
        </w:trPr>
        <w:tc>
          <w:tcPr>
            <w:tcW w:w="1704" w:type="pct"/>
            <w:tcMar>
              <w:top w:w="0" w:type="dxa"/>
              <w:left w:w="6" w:type="dxa"/>
              <w:bottom w:w="0" w:type="dxa"/>
              <w:right w:w="6" w:type="dxa"/>
            </w:tcMar>
            <w:hideMark/>
          </w:tcPr>
          <w:p w14:paraId="4FFE8F57" w14:textId="77777777" w:rsidR="00C92CC4" w:rsidRPr="00356A1B" w:rsidRDefault="00C92CC4" w:rsidP="00C92CC4">
            <w:pPr>
              <w:pStyle w:val="table10"/>
              <w:rPr>
                <w:sz w:val="16"/>
                <w:szCs w:val="16"/>
              </w:rPr>
            </w:pPr>
            <w:r w:rsidRPr="00356A1B">
              <w:rPr>
                <w:sz w:val="16"/>
                <w:szCs w:val="16"/>
              </w:rPr>
              <w:t>10.3.2. Включение местного молодежного или детского общественного объединения в местный реестр молодежных и детских общественных объединений, пользующихся государственной поддержкой</w:t>
            </w:r>
          </w:p>
        </w:tc>
        <w:tc>
          <w:tcPr>
            <w:tcW w:w="923" w:type="pct"/>
            <w:tcMar>
              <w:top w:w="0" w:type="dxa"/>
              <w:left w:w="6" w:type="dxa"/>
              <w:bottom w:w="0" w:type="dxa"/>
              <w:right w:w="6" w:type="dxa"/>
            </w:tcMar>
            <w:hideMark/>
          </w:tcPr>
          <w:p w14:paraId="73CDE221"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3C6910E9"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25BA9D7A"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03381B34" w14:textId="30C4E41F" w:rsidR="00C92CC4" w:rsidRDefault="00C92CC4" w:rsidP="00C92CC4">
            <w:pPr>
              <w:pStyle w:val="table10"/>
              <w:rPr>
                <w:sz w:val="16"/>
                <w:szCs w:val="16"/>
              </w:rPr>
            </w:pPr>
            <w:r>
              <w:rPr>
                <w:sz w:val="16"/>
                <w:szCs w:val="16"/>
              </w:rPr>
              <w:t xml:space="preserve">Асипенко Ирина </w:t>
            </w:r>
            <w:proofErr w:type="gramStart"/>
            <w:r>
              <w:rPr>
                <w:sz w:val="16"/>
                <w:szCs w:val="16"/>
              </w:rPr>
              <w:t>Андреевна</w:t>
            </w:r>
            <w:r w:rsidRPr="00BB2E64">
              <w:rPr>
                <w:sz w:val="16"/>
                <w:szCs w:val="16"/>
              </w:rPr>
              <w:t>,  главный</w:t>
            </w:r>
            <w:proofErr w:type="gramEnd"/>
            <w:r w:rsidRPr="00BB2E64">
              <w:rPr>
                <w:sz w:val="16"/>
                <w:szCs w:val="16"/>
              </w:rPr>
              <w:t xml:space="preserve"> специалист отдела</w:t>
            </w:r>
            <w:r>
              <w:rPr>
                <w:sz w:val="16"/>
                <w:szCs w:val="16"/>
              </w:rPr>
              <w:t xml:space="preserve"> идеологической работы</w:t>
            </w:r>
            <w:r w:rsidRPr="00BB2E64">
              <w:rPr>
                <w:sz w:val="16"/>
                <w:szCs w:val="16"/>
              </w:rPr>
              <w:t xml:space="preserve"> и по делам молодежи</w:t>
            </w:r>
            <w:r>
              <w:rPr>
                <w:sz w:val="16"/>
                <w:szCs w:val="16"/>
              </w:rPr>
              <w:t xml:space="preserve">, </w:t>
            </w:r>
            <w:proofErr w:type="spellStart"/>
            <w:r>
              <w:rPr>
                <w:sz w:val="16"/>
                <w:szCs w:val="16"/>
              </w:rPr>
              <w:t>каб</w:t>
            </w:r>
            <w:proofErr w:type="spellEnd"/>
            <w:r>
              <w:rPr>
                <w:sz w:val="16"/>
                <w:szCs w:val="16"/>
              </w:rPr>
              <w:t>. 419, тел. 7 84 37</w:t>
            </w:r>
          </w:p>
          <w:p w14:paraId="1A78511E" w14:textId="77777777" w:rsidR="00C92CC4" w:rsidRPr="00BB2E64" w:rsidRDefault="00C92CC4" w:rsidP="00C92CC4">
            <w:pPr>
              <w:pStyle w:val="table10"/>
              <w:rPr>
                <w:sz w:val="16"/>
                <w:szCs w:val="16"/>
              </w:rPr>
            </w:pPr>
          </w:p>
          <w:p w14:paraId="14CC9A5C" w14:textId="77777777" w:rsidR="00C92CC4" w:rsidRPr="00356A1B" w:rsidRDefault="00C92CC4" w:rsidP="00C92CC4">
            <w:pPr>
              <w:pStyle w:val="table10"/>
              <w:rPr>
                <w:sz w:val="16"/>
                <w:szCs w:val="16"/>
              </w:rPr>
            </w:pPr>
            <w:r>
              <w:rPr>
                <w:sz w:val="16"/>
                <w:szCs w:val="16"/>
              </w:rPr>
              <w:t>о</w:t>
            </w:r>
            <w:r w:rsidRPr="00BB2E64">
              <w:rPr>
                <w:sz w:val="16"/>
                <w:szCs w:val="16"/>
              </w:rPr>
              <w:t xml:space="preserve">перативное замещение </w:t>
            </w:r>
            <w:proofErr w:type="gramStart"/>
            <w:r w:rsidRPr="00BB2E64">
              <w:rPr>
                <w:sz w:val="16"/>
                <w:szCs w:val="16"/>
              </w:rPr>
              <w:t>осуществляет</w:t>
            </w:r>
            <w:r>
              <w:rPr>
                <w:sz w:val="16"/>
                <w:szCs w:val="16"/>
              </w:rPr>
              <w:t xml:space="preserve">:  </w:t>
            </w:r>
            <w:r w:rsidRPr="008267FA">
              <w:rPr>
                <w:sz w:val="16"/>
                <w:szCs w:val="16"/>
              </w:rPr>
              <w:t>лицо</w:t>
            </w:r>
            <w:proofErr w:type="gramEnd"/>
            <w:r w:rsidRPr="008267FA">
              <w:rPr>
                <w:sz w:val="16"/>
                <w:szCs w:val="16"/>
              </w:rPr>
              <w:t>, назначенное приказом руководителя организации</w:t>
            </w:r>
          </w:p>
        </w:tc>
        <w:tc>
          <w:tcPr>
            <w:tcW w:w="832" w:type="pct"/>
            <w:tcMar>
              <w:top w:w="0" w:type="dxa"/>
              <w:left w:w="6" w:type="dxa"/>
              <w:bottom w:w="0" w:type="dxa"/>
              <w:right w:w="6" w:type="dxa"/>
            </w:tcMar>
            <w:hideMark/>
          </w:tcPr>
          <w:p w14:paraId="084A7738" w14:textId="77777777" w:rsidR="00C92CC4" w:rsidRPr="00356A1B" w:rsidRDefault="00C92CC4" w:rsidP="00C92CC4">
            <w:pPr>
              <w:pStyle w:val="table10"/>
              <w:rPr>
                <w:sz w:val="16"/>
                <w:szCs w:val="16"/>
              </w:rPr>
            </w:pPr>
            <w:r w:rsidRPr="00356A1B">
              <w:rPr>
                <w:sz w:val="16"/>
                <w:szCs w:val="16"/>
              </w:rPr>
              <w:t>1 месяц</w:t>
            </w:r>
          </w:p>
        </w:tc>
        <w:tc>
          <w:tcPr>
            <w:tcW w:w="639" w:type="pct"/>
            <w:tcMar>
              <w:top w:w="0" w:type="dxa"/>
              <w:left w:w="6" w:type="dxa"/>
              <w:bottom w:w="0" w:type="dxa"/>
              <w:right w:w="6" w:type="dxa"/>
            </w:tcMar>
            <w:hideMark/>
          </w:tcPr>
          <w:p w14:paraId="2BCC50DF"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0C7E7F75" w14:textId="77777777" w:rsidTr="000F6520">
        <w:trPr>
          <w:gridAfter w:val="1"/>
          <w:wAfter w:w="4" w:type="pct"/>
          <w:trHeight w:val="240"/>
        </w:trPr>
        <w:tc>
          <w:tcPr>
            <w:tcW w:w="1704" w:type="pct"/>
            <w:tcMar>
              <w:top w:w="0" w:type="dxa"/>
              <w:left w:w="6" w:type="dxa"/>
              <w:bottom w:w="0" w:type="dxa"/>
              <w:right w:w="6" w:type="dxa"/>
            </w:tcMar>
            <w:hideMark/>
          </w:tcPr>
          <w:p w14:paraId="43EDDC99" w14:textId="77777777" w:rsidR="00C92CC4" w:rsidRPr="00356A1B" w:rsidRDefault="00C92CC4" w:rsidP="00C92CC4">
            <w:pPr>
              <w:pStyle w:val="table10"/>
              <w:rPr>
                <w:sz w:val="16"/>
                <w:szCs w:val="16"/>
              </w:rPr>
            </w:pPr>
            <w:r w:rsidRPr="00356A1B">
              <w:rPr>
                <w:sz w:val="16"/>
                <w:szCs w:val="16"/>
              </w:rPr>
              <w:t>10.8.1. Получение согласования решения о формировании студенческого отряда</w:t>
            </w:r>
          </w:p>
        </w:tc>
        <w:tc>
          <w:tcPr>
            <w:tcW w:w="923" w:type="pct"/>
            <w:tcMar>
              <w:top w:w="0" w:type="dxa"/>
              <w:left w:w="6" w:type="dxa"/>
              <w:bottom w:w="0" w:type="dxa"/>
              <w:right w:w="6" w:type="dxa"/>
            </w:tcMar>
            <w:hideMark/>
          </w:tcPr>
          <w:p w14:paraId="1734C46F"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5E608A8C"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38B00DDA"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55103ABD" w14:textId="2A35DD08" w:rsidR="00C92CC4" w:rsidRDefault="00C92CC4" w:rsidP="00C92CC4">
            <w:pPr>
              <w:pStyle w:val="table10"/>
              <w:rPr>
                <w:sz w:val="16"/>
                <w:szCs w:val="16"/>
              </w:rPr>
            </w:pPr>
            <w:r>
              <w:rPr>
                <w:sz w:val="16"/>
                <w:szCs w:val="16"/>
              </w:rPr>
              <w:t xml:space="preserve">Асипенко Ирина </w:t>
            </w:r>
            <w:proofErr w:type="gramStart"/>
            <w:r>
              <w:rPr>
                <w:sz w:val="16"/>
                <w:szCs w:val="16"/>
              </w:rPr>
              <w:t xml:space="preserve">Андреевна, </w:t>
            </w:r>
            <w:r w:rsidRPr="00BB2E64">
              <w:rPr>
                <w:sz w:val="16"/>
                <w:szCs w:val="16"/>
              </w:rPr>
              <w:t xml:space="preserve">  </w:t>
            </w:r>
            <w:proofErr w:type="gramEnd"/>
            <w:r w:rsidRPr="00BB2E64">
              <w:rPr>
                <w:sz w:val="16"/>
                <w:szCs w:val="16"/>
              </w:rPr>
              <w:t>главный специалист отдела</w:t>
            </w:r>
            <w:r>
              <w:rPr>
                <w:sz w:val="16"/>
                <w:szCs w:val="16"/>
              </w:rPr>
              <w:t xml:space="preserve"> идеологической работы</w:t>
            </w:r>
            <w:r w:rsidRPr="00BB2E64">
              <w:rPr>
                <w:sz w:val="16"/>
                <w:szCs w:val="16"/>
              </w:rPr>
              <w:t xml:space="preserve"> и по делам молодежи</w:t>
            </w:r>
            <w:r>
              <w:rPr>
                <w:sz w:val="16"/>
                <w:szCs w:val="16"/>
              </w:rPr>
              <w:t xml:space="preserve">, </w:t>
            </w:r>
            <w:proofErr w:type="spellStart"/>
            <w:r>
              <w:rPr>
                <w:sz w:val="16"/>
                <w:szCs w:val="16"/>
              </w:rPr>
              <w:t>каб</w:t>
            </w:r>
            <w:proofErr w:type="spellEnd"/>
            <w:r>
              <w:rPr>
                <w:sz w:val="16"/>
                <w:szCs w:val="16"/>
              </w:rPr>
              <w:t>. 419, тел. 7 84 37</w:t>
            </w:r>
          </w:p>
          <w:p w14:paraId="6AAA36A1" w14:textId="77777777" w:rsidR="00C92CC4" w:rsidRPr="00BB2E64" w:rsidRDefault="00C92CC4" w:rsidP="00C92CC4">
            <w:pPr>
              <w:pStyle w:val="table10"/>
              <w:rPr>
                <w:sz w:val="16"/>
                <w:szCs w:val="16"/>
              </w:rPr>
            </w:pPr>
          </w:p>
          <w:p w14:paraId="1EFEB3C1" w14:textId="77777777" w:rsidR="00C92CC4" w:rsidRPr="00356A1B" w:rsidRDefault="00C92CC4" w:rsidP="00C92CC4">
            <w:pPr>
              <w:pStyle w:val="table10"/>
              <w:rPr>
                <w:sz w:val="16"/>
                <w:szCs w:val="16"/>
              </w:rPr>
            </w:pPr>
            <w:r>
              <w:rPr>
                <w:sz w:val="16"/>
                <w:szCs w:val="16"/>
              </w:rPr>
              <w:t>о</w:t>
            </w:r>
            <w:r w:rsidRPr="00BB2E64">
              <w:rPr>
                <w:sz w:val="16"/>
                <w:szCs w:val="16"/>
              </w:rPr>
              <w:t xml:space="preserve">перативное замещение </w:t>
            </w:r>
            <w:proofErr w:type="gramStart"/>
            <w:r w:rsidRPr="00BB2E64">
              <w:rPr>
                <w:sz w:val="16"/>
                <w:szCs w:val="16"/>
              </w:rPr>
              <w:t>осуществляет</w:t>
            </w:r>
            <w:r>
              <w:rPr>
                <w:sz w:val="16"/>
                <w:szCs w:val="16"/>
              </w:rPr>
              <w:t xml:space="preserve">:  </w:t>
            </w:r>
            <w:r w:rsidRPr="008267FA">
              <w:rPr>
                <w:sz w:val="16"/>
                <w:szCs w:val="16"/>
              </w:rPr>
              <w:t>лицо</w:t>
            </w:r>
            <w:proofErr w:type="gramEnd"/>
            <w:r w:rsidRPr="008267FA">
              <w:rPr>
                <w:sz w:val="16"/>
                <w:szCs w:val="16"/>
              </w:rPr>
              <w:t>, назначенное приказом руководителя организации</w:t>
            </w:r>
          </w:p>
        </w:tc>
        <w:tc>
          <w:tcPr>
            <w:tcW w:w="832" w:type="pct"/>
            <w:tcMar>
              <w:top w:w="0" w:type="dxa"/>
              <w:left w:w="6" w:type="dxa"/>
              <w:bottom w:w="0" w:type="dxa"/>
              <w:right w:w="6" w:type="dxa"/>
            </w:tcMar>
            <w:hideMark/>
          </w:tcPr>
          <w:p w14:paraId="2C42B0DB" w14:textId="77777777" w:rsidR="00C92CC4" w:rsidRPr="00356A1B" w:rsidRDefault="00C92CC4" w:rsidP="00C92CC4">
            <w:pPr>
              <w:pStyle w:val="table10"/>
              <w:rPr>
                <w:sz w:val="16"/>
                <w:szCs w:val="16"/>
              </w:rPr>
            </w:pPr>
            <w:r w:rsidRPr="00356A1B">
              <w:rPr>
                <w:sz w:val="16"/>
                <w:szCs w:val="16"/>
              </w:rPr>
              <w:t>5 дней</w:t>
            </w:r>
          </w:p>
        </w:tc>
        <w:tc>
          <w:tcPr>
            <w:tcW w:w="639" w:type="pct"/>
            <w:tcMar>
              <w:top w:w="0" w:type="dxa"/>
              <w:left w:w="6" w:type="dxa"/>
              <w:bottom w:w="0" w:type="dxa"/>
              <w:right w:w="6" w:type="dxa"/>
            </w:tcMar>
            <w:hideMark/>
          </w:tcPr>
          <w:p w14:paraId="15878ED0"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19C2E0FC" w14:textId="77777777" w:rsidTr="004C1CD7">
        <w:trPr>
          <w:trHeight w:val="240"/>
        </w:trPr>
        <w:tc>
          <w:tcPr>
            <w:tcW w:w="1704" w:type="pct"/>
            <w:tcMar>
              <w:top w:w="0" w:type="dxa"/>
              <w:left w:w="6" w:type="dxa"/>
              <w:bottom w:w="0" w:type="dxa"/>
              <w:right w:w="6" w:type="dxa"/>
            </w:tcMar>
            <w:hideMark/>
          </w:tcPr>
          <w:p w14:paraId="6BEC6053" w14:textId="77777777" w:rsidR="00C92CC4" w:rsidRPr="00356A1B" w:rsidRDefault="00C92CC4" w:rsidP="00C92CC4">
            <w:pPr>
              <w:pStyle w:val="table10"/>
              <w:rPr>
                <w:sz w:val="16"/>
                <w:szCs w:val="16"/>
              </w:rPr>
            </w:pPr>
            <w:r w:rsidRPr="00356A1B">
              <w:rPr>
                <w:sz w:val="16"/>
                <w:szCs w:val="16"/>
              </w:rPr>
              <w:t>ГЛАВА 11</w:t>
            </w:r>
            <w:r w:rsidRPr="00356A1B">
              <w:rPr>
                <w:sz w:val="16"/>
                <w:szCs w:val="16"/>
              </w:rPr>
              <w:br/>
              <w:t>ФИЗИЧЕСКАЯ КУЛЬТУРА И СПОРТ, ТУРИЗМ, КУЛЬТУРА</w:t>
            </w:r>
          </w:p>
        </w:tc>
        <w:tc>
          <w:tcPr>
            <w:tcW w:w="3296" w:type="pct"/>
            <w:gridSpan w:val="5"/>
          </w:tcPr>
          <w:p w14:paraId="66385287" w14:textId="77777777" w:rsidR="00C92CC4" w:rsidRPr="00356A1B" w:rsidRDefault="00C92CC4" w:rsidP="00C92CC4">
            <w:pPr>
              <w:pStyle w:val="table10"/>
              <w:rPr>
                <w:sz w:val="16"/>
                <w:szCs w:val="16"/>
              </w:rPr>
            </w:pPr>
          </w:p>
        </w:tc>
      </w:tr>
      <w:tr w:rsidR="00C92CC4" w:rsidRPr="00356A1B" w14:paraId="5B3EF8FC" w14:textId="77777777" w:rsidTr="000F6520">
        <w:trPr>
          <w:gridAfter w:val="1"/>
          <w:wAfter w:w="4" w:type="pct"/>
          <w:trHeight w:val="240"/>
        </w:trPr>
        <w:tc>
          <w:tcPr>
            <w:tcW w:w="1704" w:type="pct"/>
            <w:tcMar>
              <w:top w:w="0" w:type="dxa"/>
              <w:left w:w="6" w:type="dxa"/>
              <w:bottom w:w="0" w:type="dxa"/>
              <w:right w:w="6" w:type="dxa"/>
            </w:tcMar>
          </w:tcPr>
          <w:p w14:paraId="17BF81AD" w14:textId="2FB34380" w:rsidR="00C92CC4" w:rsidRPr="00356A1B" w:rsidRDefault="00C92CC4" w:rsidP="00C92CC4">
            <w:pPr>
              <w:pStyle w:val="table10"/>
              <w:rPr>
                <w:sz w:val="16"/>
                <w:szCs w:val="16"/>
              </w:rPr>
            </w:pPr>
            <w:r w:rsidRPr="00906CE0">
              <w:rPr>
                <w:sz w:val="16"/>
                <w:szCs w:val="16"/>
              </w:rPr>
              <w:t>11.10.1. Получение удостоверения на право организации и проведения культурно-зрелищного мероприятия на территории Республики Беларусь организатором культурно-зрелищного мероприятия с участием только белорусских исполнителей, а также государственной организацией культуры при условии финансирования организации и проведения культурно-зрелищного мероприятия полностью либо частично за счет средств бюджета</w:t>
            </w:r>
          </w:p>
        </w:tc>
        <w:tc>
          <w:tcPr>
            <w:tcW w:w="923" w:type="pct"/>
            <w:tcMar>
              <w:top w:w="0" w:type="dxa"/>
              <w:left w:w="6" w:type="dxa"/>
              <w:bottom w:w="0" w:type="dxa"/>
              <w:right w:w="6" w:type="dxa"/>
            </w:tcMar>
          </w:tcPr>
          <w:p w14:paraId="483FD939"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547D313A"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28DE8B09" w14:textId="61D66FE2"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sz w:val="16"/>
                <w:szCs w:val="16"/>
              </w:rPr>
              <w:t>тел.: 7-79-24; 142</w:t>
            </w:r>
          </w:p>
        </w:tc>
        <w:tc>
          <w:tcPr>
            <w:tcW w:w="898" w:type="pct"/>
          </w:tcPr>
          <w:p w14:paraId="7C88B327" w14:textId="1C90F1BC" w:rsidR="00C92CC4"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sidRPr="00906CE0">
              <w:rPr>
                <w:rFonts w:ascii="Times New Roman" w:eastAsiaTheme="minorEastAsia" w:hAnsi="Times New Roman" w:cs="Times New Roman"/>
                <w:sz w:val="16"/>
                <w:szCs w:val="16"/>
                <w:lang w:eastAsia="ru-RU"/>
              </w:rPr>
              <w:t>структурное подразделение облисполкома, Минского горисполкома, осуществляющее государственно-властные полномочия в сфере культуры</w:t>
            </w:r>
          </w:p>
        </w:tc>
        <w:tc>
          <w:tcPr>
            <w:tcW w:w="832" w:type="pct"/>
            <w:tcMar>
              <w:top w:w="0" w:type="dxa"/>
              <w:left w:w="6" w:type="dxa"/>
              <w:bottom w:w="0" w:type="dxa"/>
              <w:right w:w="6" w:type="dxa"/>
            </w:tcMar>
          </w:tcPr>
          <w:p w14:paraId="6C530D0B" w14:textId="77777777" w:rsidR="00C92CC4" w:rsidRPr="00906CE0" w:rsidRDefault="00C92CC4" w:rsidP="00C92CC4">
            <w:pPr>
              <w:pStyle w:val="table10"/>
              <w:spacing w:before="120"/>
              <w:rPr>
                <w:sz w:val="16"/>
                <w:szCs w:val="16"/>
              </w:rPr>
            </w:pPr>
            <w:r w:rsidRPr="00906CE0">
              <w:rPr>
                <w:sz w:val="16"/>
                <w:szCs w:val="16"/>
              </w:rPr>
              <w:t>5 рабочих дней, а при необходимости получения:</w:t>
            </w:r>
          </w:p>
          <w:p w14:paraId="492852E9" w14:textId="77777777" w:rsidR="00C92CC4" w:rsidRPr="00906CE0" w:rsidRDefault="00C92CC4" w:rsidP="00C92CC4">
            <w:pPr>
              <w:pStyle w:val="table10"/>
              <w:spacing w:before="120"/>
              <w:rPr>
                <w:sz w:val="16"/>
                <w:szCs w:val="16"/>
              </w:rPr>
            </w:pPr>
            <w:r w:rsidRPr="00906CE0">
              <w:rPr>
                <w:sz w:val="16"/>
                <w:szCs w:val="16"/>
              </w:rPr>
              <w:t>заключения Республиканской (областной) экспертной комиссии по предотвращению пропаганды порнографии, насилия и жестокости – 7 рабочих дней;</w:t>
            </w:r>
          </w:p>
          <w:p w14:paraId="234DEC09" w14:textId="2B018E7C" w:rsidR="00C92CC4" w:rsidRDefault="00C92CC4" w:rsidP="00C92CC4">
            <w:pPr>
              <w:pStyle w:val="table10"/>
              <w:rPr>
                <w:sz w:val="16"/>
                <w:szCs w:val="16"/>
              </w:rPr>
            </w:pPr>
            <w:r w:rsidRPr="00906CE0">
              <w:rPr>
                <w:sz w:val="16"/>
                <w:szCs w:val="16"/>
              </w:rPr>
              <w:t>информации о деятельности исполнителей, участие которых предусмотрено программой культурно-зрелищного мероприятия, – 15 рабочих дней</w:t>
            </w:r>
          </w:p>
        </w:tc>
        <w:tc>
          <w:tcPr>
            <w:tcW w:w="639" w:type="pct"/>
            <w:tcMar>
              <w:top w:w="0" w:type="dxa"/>
              <w:left w:w="6" w:type="dxa"/>
              <w:bottom w:w="0" w:type="dxa"/>
              <w:right w:w="6" w:type="dxa"/>
            </w:tcMar>
          </w:tcPr>
          <w:p w14:paraId="7F64DB53" w14:textId="4EC24676" w:rsidR="00C92CC4" w:rsidRPr="00356A1B" w:rsidRDefault="00C92CC4" w:rsidP="00C92CC4">
            <w:pPr>
              <w:pStyle w:val="table10"/>
              <w:rPr>
                <w:sz w:val="16"/>
                <w:szCs w:val="16"/>
              </w:rPr>
            </w:pPr>
            <w:r w:rsidRPr="00356A1B">
              <w:rPr>
                <w:sz w:val="16"/>
                <w:szCs w:val="16"/>
              </w:rPr>
              <w:t>бесплатно</w:t>
            </w:r>
          </w:p>
        </w:tc>
      </w:tr>
      <w:tr w:rsidR="00C92CC4" w:rsidRPr="00356A1B" w14:paraId="16823D58" w14:textId="77777777" w:rsidTr="000F6520">
        <w:trPr>
          <w:gridAfter w:val="1"/>
          <w:wAfter w:w="4" w:type="pct"/>
          <w:trHeight w:val="240"/>
        </w:trPr>
        <w:tc>
          <w:tcPr>
            <w:tcW w:w="1704" w:type="pct"/>
            <w:tcMar>
              <w:top w:w="0" w:type="dxa"/>
              <w:left w:w="6" w:type="dxa"/>
              <w:bottom w:w="0" w:type="dxa"/>
              <w:right w:w="6" w:type="dxa"/>
            </w:tcMar>
          </w:tcPr>
          <w:p w14:paraId="7BF1AA87" w14:textId="6D4345A9" w:rsidR="00C92CC4" w:rsidRPr="00906CE0" w:rsidRDefault="00C92CC4" w:rsidP="00C92CC4">
            <w:pPr>
              <w:pStyle w:val="table10"/>
              <w:rPr>
                <w:sz w:val="16"/>
                <w:szCs w:val="16"/>
              </w:rPr>
            </w:pPr>
            <w:r w:rsidRPr="00C57D54">
              <w:rPr>
                <w:sz w:val="16"/>
                <w:szCs w:val="16"/>
              </w:rPr>
              <w:t>11.10.2. Получение удостоверения на право организации и проведения культурно-зрелищного мероприятия на территории Республики Беларусь (кроме организаторов культурно-зрелищных мероприятий с участием только белорусских исполнителей, а также государственных организаций культуры при условии финансирования организаций и проведения культурно-зрелищных мероприятий полностью либо частично за счет средств бюджета)</w:t>
            </w:r>
          </w:p>
        </w:tc>
        <w:tc>
          <w:tcPr>
            <w:tcW w:w="923" w:type="pct"/>
            <w:tcMar>
              <w:top w:w="0" w:type="dxa"/>
              <w:left w:w="6" w:type="dxa"/>
              <w:bottom w:w="0" w:type="dxa"/>
              <w:right w:w="6" w:type="dxa"/>
            </w:tcMar>
          </w:tcPr>
          <w:p w14:paraId="6E630365"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67861B2C"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0128069E" w14:textId="1ECD4CF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C57D54">
              <w:rPr>
                <w:rFonts w:ascii="Times New Roman" w:eastAsiaTheme="minorEastAsia" w:hAnsi="Times New Roman" w:cs="Times New Roman"/>
                <w:sz w:val="16"/>
                <w:szCs w:val="16"/>
                <w:lang w:eastAsia="ru-RU"/>
              </w:rPr>
              <w:t>тел.: 7-79-24; 142</w:t>
            </w:r>
          </w:p>
        </w:tc>
        <w:tc>
          <w:tcPr>
            <w:tcW w:w="898" w:type="pct"/>
          </w:tcPr>
          <w:p w14:paraId="77927B64" w14:textId="52D43BD4" w:rsidR="00C92CC4" w:rsidRPr="00906CE0"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sidRPr="00C57D54">
              <w:rPr>
                <w:rFonts w:ascii="Times New Roman" w:eastAsiaTheme="minorEastAsia" w:hAnsi="Times New Roman" w:cs="Times New Roman"/>
                <w:sz w:val="16"/>
                <w:szCs w:val="16"/>
                <w:lang w:eastAsia="ru-RU"/>
              </w:rPr>
              <w:t>структурное подразделение облисполкома, Минского горисполкома, осуществляющее государственно-властные полномочия в сфере культуры</w:t>
            </w:r>
          </w:p>
        </w:tc>
        <w:tc>
          <w:tcPr>
            <w:tcW w:w="832" w:type="pct"/>
            <w:tcMar>
              <w:top w:w="0" w:type="dxa"/>
              <w:left w:w="6" w:type="dxa"/>
              <w:bottom w:w="0" w:type="dxa"/>
              <w:right w:w="6" w:type="dxa"/>
            </w:tcMar>
          </w:tcPr>
          <w:p w14:paraId="274A65E0" w14:textId="77777777" w:rsidR="00C92CC4" w:rsidRPr="00C57D54" w:rsidRDefault="00C92CC4" w:rsidP="00C92CC4">
            <w:pPr>
              <w:pStyle w:val="table10"/>
              <w:spacing w:before="120"/>
              <w:rPr>
                <w:sz w:val="16"/>
                <w:szCs w:val="16"/>
              </w:rPr>
            </w:pPr>
            <w:r w:rsidRPr="00C57D54">
              <w:rPr>
                <w:sz w:val="16"/>
                <w:szCs w:val="16"/>
              </w:rPr>
              <w:t>5 рабочих дней, а при необходимости получения:</w:t>
            </w:r>
          </w:p>
          <w:p w14:paraId="49949AAC" w14:textId="6C330941" w:rsidR="00C92CC4" w:rsidRPr="00906CE0" w:rsidRDefault="00C92CC4" w:rsidP="00C92CC4">
            <w:pPr>
              <w:pStyle w:val="table10"/>
              <w:spacing w:before="120"/>
              <w:rPr>
                <w:sz w:val="16"/>
                <w:szCs w:val="16"/>
              </w:rPr>
            </w:pPr>
            <w:r w:rsidRPr="00C57D54">
              <w:rPr>
                <w:sz w:val="16"/>
                <w:szCs w:val="16"/>
              </w:rPr>
              <w:t xml:space="preserve">заключения Республиканской (областной) экспертной комиссии по предотвращению </w:t>
            </w:r>
            <w:r w:rsidRPr="00C57D54">
              <w:rPr>
                <w:sz w:val="16"/>
                <w:szCs w:val="16"/>
              </w:rPr>
              <w:lastRenderedPageBreak/>
              <w:t>пропаганды порнографии, насилия и жестокости – 7 рабочих дней</w:t>
            </w:r>
          </w:p>
        </w:tc>
        <w:tc>
          <w:tcPr>
            <w:tcW w:w="639" w:type="pct"/>
            <w:tcMar>
              <w:top w:w="0" w:type="dxa"/>
              <w:left w:w="6" w:type="dxa"/>
              <w:bottom w:w="0" w:type="dxa"/>
              <w:right w:w="6" w:type="dxa"/>
            </w:tcMar>
          </w:tcPr>
          <w:p w14:paraId="64FE9AB7" w14:textId="3877798F" w:rsidR="00C92CC4" w:rsidRPr="00356A1B" w:rsidRDefault="00C92CC4" w:rsidP="00C92CC4">
            <w:pPr>
              <w:pStyle w:val="table10"/>
              <w:rPr>
                <w:sz w:val="16"/>
                <w:szCs w:val="16"/>
              </w:rPr>
            </w:pPr>
            <w:r w:rsidRPr="00C57D54">
              <w:rPr>
                <w:sz w:val="16"/>
                <w:szCs w:val="16"/>
              </w:rPr>
              <w:lastRenderedPageBreak/>
              <w:t>государственная пошлина</w:t>
            </w:r>
          </w:p>
        </w:tc>
      </w:tr>
      <w:tr w:rsidR="00C92CC4" w:rsidRPr="00356A1B" w14:paraId="27B3F62A" w14:textId="77777777" w:rsidTr="000F6520">
        <w:trPr>
          <w:gridAfter w:val="1"/>
          <w:wAfter w:w="4" w:type="pct"/>
          <w:trHeight w:val="240"/>
        </w:trPr>
        <w:tc>
          <w:tcPr>
            <w:tcW w:w="1704" w:type="pct"/>
            <w:tcMar>
              <w:top w:w="0" w:type="dxa"/>
              <w:left w:w="6" w:type="dxa"/>
              <w:bottom w:w="0" w:type="dxa"/>
              <w:right w:w="6" w:type="dxa"/>
            </w:tcMar>
          </w:tcPr>
          <w:p w14:paraId="1CBEF608" w14:textId="3C44665C" w:rsidR="00C92CC4" w:rsidRPr="00C57D54" w:rsidRDefault="00C92CC4" w:rsidP="00C92CC4">
            <w:pPr>
              <w:pStyle w:val="table10"/>
              <w:rPr>
                <w:sz w:val="16"/>
                <w:szCs w:val="16"/>
              </w:rPr>
            </w:pPr>
            <w:r w:rsidRPr="00417D4B">
              <w:rPr>
                <w:sz w:val="16"/>
                <w:szCs w:val="16"/>
              </w:rPr>
              <w:t>11.1.1. Государственная аккредитация на право осуществления деятельности по развитию физической культуры и спорта</w:t>
            </w:r>
          </w:p>
        </w:tc>
        <w:tc>
          <w:tcPr>
            <w:tcW w:w="923" w:type="pct"/>
            <w:tcMar>
              <w:top w:w="0" w:type="dxa"/>
              <w:left w:w="6" w:type="dxa"/>
              <w:bottom w:w="0" w:type="dxa"/>
              <w:right w:w="6" w:type="dxa"/>
            </w:tcMar>
          </w:tcPr>
          <w:p w14:paraId="3435F077"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1456DAA7"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64F141D5" w14:textId="630EEED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C57D54">
              <w:rPr>
                <w:rFonts w:ascii="Times New Roman" w:eastAsiaTheme="minorEastAsia" w:hAnsi="Times New Roman" w:cs="Times New Roman"/>
                <w:sz w:val="16"/>
                <w:szCs w:val="16"/>
                <w:lang w:eastAsia="ru-RU"/>
              </w:rPr>
              <w:t>тел.: 7-79-24; 142</w:t>
            </w:r>
          </w:p>
        </w:tc>
        <w:tc>
          <w:tcPr>
            <w:tcW w:w="898" w:type="pct"/>
          </w:tcPr>
          <w:p w14:paraId="1DC32366" w14:textId="06A9D64B" w:rsidR="00C92CC4"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Козлов Никита Вадимович – ведущий специалист по обеспечению деятельности райисполкома, </w:t>
            </w:r>
            <w:proofErr w:type="spellStart"/>
            <w:r>
              <w:rPr>
                <w:rFonts w:ascii="Times New Roman" w:eastAsiaTheme="minorEastAsia" w:hAnsi="Times New Roman" w:cs="Times New Roman"/>
                <w:sz w:val="16"/>
                <w:szCs w:val="16"/>
                <w:lang w:eastAsia="ru-RU"/>
              </w:rPr>
              <w:t>каб</w:t>
            </w:r>
            <w:proofErr w:type="spellEnd"/>
            <w:r>
              <w:rPr>
                <w:rFonts w:ascii="Times New Roman" w:eastAsiaTheme="minorEastAsia" w:hAnsi="Times New Roman" w:cs="Times New Roman"/>
                <w:sz w:val="16"/>
                <w:szCs w:val="16"/>
                <w:lang w:eastAsia="ru-RU"/>
              </w:rPr>
              <w:t>. 414</w:t>
            </w:r>
          </w:p>
          <w:p w14:paraId="167779AC" w14:textId="6231C729" w:rsidR="00C92CC4" w:rsidRPr="00C57D54"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sidRPr="00B85CD0">
              <w:rPr>
                <w:rFonts w:ascii="Times New Roman" w:eastAsiaTheme="minorEastAsia" w:hAnsi="Times New Roman" w:cs="Times New Roman"/>
                <w:sz w:val="16"/>
                <w:szCs w:val="16"/>
                <w:lang w:eastAsia="ru-RU"/>
              </w:rPr>
              <w:t>оперативное замещение осуществляет: лицо, назначенное приказом руководителя</w:t>
            </w:r>
            <w:r>
              <w:rPr>
                <w:rFonts w:ascii="Times New Roman" w:eastAsiaTheme="minorEastAsia" w:hAnsi="Times New Roman" w:cs="Times New Roman"/>
                <w:sz w:val="16"/>
                <w:szCs w:val="16"/>
                <w:lang w:eastAsia="ru-RU"/>
              </w:rPr>
              <w:t xml:space="preserve"> </w:t>
            </w:r>
          </w:p>
        </w:tc>
        <w:tc>
          <w:tcPr>
            <w:tcW w:w="832" w:type="pct"/>
            <w:tcMar>
              <w:top w:w="0" w:type="dxa"/>
              <w:left w:w="6" w:type="dxa"/>
              <w:bottom w:w="0" w:type="dxa"/>
              <w:right w:w="6" w:type="dxa"/>
            </w:tcMar>
          </w:tcPr>
          <w:p w14:paraId="0083878A" w14:textId="1C1F27E5" w:rsidR="00C92CC4" w:rsidRPr="00C57D54" w:rsidRDefault="00C92CC4" w:rsidP="00C92CC4">
            <w:pPr>
              <w:pStyle w:val="table10"/>
              <w:spacing w:before="120"/>
              <w:rPr>
                <w:sz w:val="16"/>
                <w:szCs w:val="16"/>
              </w:rPr>
            </w:pPr>
            <w:r w:rsidRPr="00417D4B">
              <w:rPr>
                <w:sz w:val="16"/>
                <w:szCs w:val="16"/>
              </w:rPr>
              <w:t>1 месяц</w:t>
            </w:r>
          </w:p>
        </w:tc>
        <w:tc>
          <w:tcPr>
            <w:tcW w:w="639" w:type="pct"/>
            <w:tcMar>
              <w:top w:w="0" w:type="dxa"/>
              <w:left w:w="6" w:type="dxa"/>
              <w:bottom w:w="0" w:type="dxa"/>
              <w:right w:w="6" w:type="dxa"/>
            </w:tcMar>
          </w:tcPr>
          <w:p w14:paraId="50F37A9F" w14:textId="7DAAB523" w:rsidR="00C92CC4" w:rsidRPr="00C57D54" w:rsidRDefault="00C92CC4" w:rsidP="00C92CC4">
            <w:pPr>
              <w:pStyle w:val="table10"/>
              <w:rPr>
                <w:sz w:val="16"/>
                <w:szCs w:val="16"/>
              </w:rPr>
            </w:pPr>
            <w:r w:rsidRPr="00356A1B">
              <w:rPr>
                <w:sz w:val="16"/>
                <w:szCs w:val="16"/>
              </w:rPr>
              <w:t>бесплатно</w:t>
            </w:r>
          </w:p>
        </w:tc>
      </w:tr>
      <w:tr w:rsidR="00C92CC4" w:rsidRPr="00356A1B" w14:paraId="73DE2ADC" w14:textId="77777777" w:rsidTr="000F6520">
        <w:trPr>
          <w:gridAfter w:val="1"/>
          <w:wAfter w:w="4" w:type="pct"/>
          <w:trHeight w:val="240"/>
        </w:trPr>
        <w:tc>
          <w:tcPr>
            <w:tcW w:w="1704" w:type="pct"/>
            <w:tcMar>
              <w:top w:w="0" w:type="dxa"/>
              <w:left w:w="6" w:type="dxa"/>
              <w:bottom w:w="0" w:type="dxa"/>
              <w:right w:w="6" w:type="dxa"/>
            </w:tcMar>
          </w:tcPr>
          <w:p w14:paraId="634EBE2B" w14:textId="10E01CB4" w:rsidR="00C92CC4" w:rsidRPr="00417D4B" w:rsidRDefault="00C92CC4" w:rsidP="00C92CC4">
            <w:pPr>
              <w:pStyle w:val="table10"/>
              <w:rPr>
                <w:sz w:val="16"/>
                <w:szCs w:val="16"/>
              </w:rPr>
            </w:pPr>
            <w:r w:rsidRPr="003B4EAA">
              <w:rPr>
                <w:sz w:val="16"/>
                <w:szCs w:val="16"/>
              </w:rPr>
              <w:t>11.1.2. Подтверждение государственной аккредитации на право осуществления деятельности по развитию физической культуры и спорта</w:t>
            </w:r>
          </w:p>
        </w:tc>
        <w:tc>
          <w:tcPr>
            <w:tcW w:w="923" w:type="pct"/>
            <w:tcMar>
              <w:top w:w="0" w:type="dxa"/>
              <w:left w:w="6" w:type="dxa"/>
              <w:bottom w:w="0" w:type="dxa"/>
              <w:right w:w="6" w:type="dxa"/>
            </w:tcMar>
          </w:tcPr>
          <w:p w14:paraId="0AE38849"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55F00DA5"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5EE26B02" w14:textId="75484476"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C57D54">
              <w:rPr>
                <w:rFonts w:ascii="Times New Roman" w:eastAsiaTheme="minorEastAsia" w:hAnsi="Times New Roman" w:cs="Times New Roman"/>
                <w:sz w:val="16"/>
                <w:szCs w:val="16"/>
                <w:lang w:eastAsia="ru-RU"/>
              </w:rPr>
              <w:t>тел.: 7-79-24; 142</w:t>
            </w:r>
          </w:p>
        </w:tc>
        <w:tc>
          <w:tcPr>
            <w:tcW w:w="898" w:type="pct"/>
          </w:tcPr>
          <w:p w14:paraId="688CA19A" w14:textId="77777777" w:rsidR="00C92CC4"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Козлов Никита Вадимович – ведущий специалист по обеспечению деятельности райисполкома, </w:t>
            </w:r>
            <w:proofErr w:type="spellStart"/>
            <w:r>
              <w:rPr>
                <w:rFonts w:ascii="Times New Roman" w:eastAsiaTheme="minorEastAsia" w:hAnsi="Times New Roman" w:cs="Times New Roman"/>
                <w:sz w:val="16"/>
                <w:szCs w:val="16"/>
                <w:lang w:eastAsia="ru-RU"/>
              </w:rPr>
              <w:t>каб</w:t>
            </w:r>
            <w:proofErr w:type="spellEnd"/>
            <w:r>
              <w:rPr>
                <w:rFonts w:ascii="Times New Roman" w:eastAsiaTheme="minorEastAsia" w:hAnsi="Times New Roman" w:cs="Times New Roman"/>
                <w:sz w:val="16"/>
                <w:szCs w:val="16"/>
                <w:lang w:eastAsia="ru-RU"/>
              </w:rPr>
              <w:t>. 414</w:t>
            </w:r>
          </w:p>
          <w:p w14:paraId="2F302171" w14:textId="762080A9" w:rsidR="00C92CC4" w:rsidRPr="00417D4B"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sidRPr="00B85CD0">
              <w:rPr>
                <w:rFonts w:ascii="Times New Roman" w:eastAsiaTheme="minorEastAsia" w:hAnsi="Times New Roman" w:cs="Times New Roman"/>
                <w:sz w:val="16"/>
                <w:szCs w:val="16"/>
                <w:lang w:eastAsia="ru-RU"/>
              </w:rPr>
              <w:t>оперативное замещение осуществляет: лицо, назначенное приказом руководителя</w:t>
            </w:r>
            <w:r>
              <w:rPr>
                <w:rFonts w:ascii="Times New Roman" w:eastAsiaTheme="minorEastAsia" w:hAnsi="Times New Roman" w:cs="Times New Roman"/>
                <w:sz w:val="16"/>
                <w:szCs w:val="16"/>
                <w:lang w:eastAsia="ru-RU"/>
              </w:rPr>
              <w:t xml:space="preserve"> </w:t>
            </w:r>
          </w:p>
        </w:tc>
        <w:tc>
          <w:tcPr>
            <w:tcW w:w="832" w:type="pct"/>
            <w:tcMar>
              <w:top w:w="0" w:type="dxa"/>
              <w:left w:w="6" w:type="dxa"/>
              <w:bottom w:w="0" w:type="dxa"/>
              <w:right w:w="6" w:type="dxa"/>
            </w:tcMar>
          </w:tcPr>
          <w:p w14:paraId="647FAD3D" w14:textId="0ED9A1A5" w:rsidR="00C92CC4" w:rsidRPr="00417D4B" w:rsidRDefault="00C92CC4" w:rsidP="00C92CC4">
            <w:pPr>
              <w:pStyle w:val="table10"/>
              <w:spacing w:before="120"/>
              <w:rPr>
                <w:sz w:val="16"/>
                <w:szCs w:val="16"/>
              </w:rPr>
            </w:pPr>
            <w:r w:rsidRPr="003B4EAA">
              <w:rPr>
                <w:sz w:val="16"/>
                <w:szCs w:val="16"/>
              </w:rPr>
              <w:t>1 месяц</w:t>
            </w:r>
          </w:p>
        </w:tc>
        <w:tc>
          <w:tcPr>
            <w:tcW w:w="639" w:type="pct"/>
            <w:tcMar>
              <w:top w:w="0" w:type="dxa"/>
              <w:left w:w="6" w:type="dxa"/>
              <w:bottom w:w="0" w:type="dxa"/>
              <w:right w:w="6" w:type="dxa"/>
            </w:tcMar>
          </w:tcPr>
          <w:p w14:paraId="1125D80D" w14:textId="4E072DB5" w:rsidR="00C92CC4" w:rsidRPr="00356A1B" w:rsidRDefault="00C92CC4" w:rsidP="00C92CC4">
            <w:pPr>
              <w:pStyle w:val="table10"/>
              <w:rPr>
                <w:sz w:val="16"/>
                <w:szCs w:val="16"/>
              </w:rPr>
            </w:pPr>
            <w:r w:rsidRPr="00356A1B">
              <w:rPr>
                <w:sz w:val="16"/>
                <w:szCs w:val="16"/>
              </w:rPr>
              <w:t>бесплатно</w:t>
            </w:r>
          </w:p>
        </w:tc>
      </w:tr>
      <w:tr w:rsidR="00C92CC4" w:rsidRPr="00356A1B" w14:paraId="71DBB669" w14:textId="77777777" w:rsidTr="000F6520">
        <w:trPr>
          <w:gridAfter w:val="1"/>
          <w:wAfter w:w="4" w:type="pct"/>
          <w:trHeight w:val="240"/>
        </w:trPr>
        <w:tc>
          <w:tcPr>
            <w:tcW w:w="1704" w:type="pct"/>
            <w:tcMar>
              <w:top w:w="0" w:type="dxa"/>
              <w:left w:w="6" w:type="dxa"/>
              <w:bottom w:w="0" w:type="dxa"/>
              <w:right w:w="6" w:type="dxa"/>
            </w:tcMar>
            <w:hideMark/>
          </w:tcPr>
          <w:p w14:paraId="643DD227" w14:textId="77777777" w:rsidR="00C92CC4" w:rsidRPr="00356A1B" w:rsidRDefault="00C92CC4" w:rsidP="00C92CC4">
            <w:pPr>
              <w:pStyle w:val="table10"/>
              <w:rPr>
                <w:sz w:val="16"/>
                <w:szCs w:val="16"/>
              </w:rPr>
            </w:pPr>
            <w:r w:rsidRPr="00356A1B">
              <w:rPr>
                <w:sz w:val="16"/>
                <w:szCs w:val="16"/>
              </w:rPr>
              <w:t>11.11.1. Согласование проведения соревнования по спортивному рыболовству в рыболовных угодьях фонда запаса</w:t>
            </w:r>
          </w:p>
        </w:tc>
        <w:tc>
          <w:tcPr>
            <w:tcW w:w="923" w:type="pct"/>
            <w:tcMar>
              <w:top w:w="0" w:type="dxa"/>
              <w:left w:w="6" w:type="dxa"/>
              <w:bottom w:w="0" w:type="dxa"/>
              <w:right w:w="6" w:type="dxa"/>
            </w:tcMar>
            <w:hideMark/>
          </w:tcPr>
          <w:p w14:paraId="32B3FB42"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3DBAEBB1"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46F0C18A"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1D3D959D" w14:textId="77777777" w:rsidR="00C92CC4" w:rsidRPr="009E19A7"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Ермакова Надежда Викторовна -</w:t>
            </w:r>
            <w:r w:rsidRPr="009E19A7">
              <w:rPr>
                <w:rFonts w:ascii="Times New Roman" w:eastAsiaTheme="minorEastAsia" w:hAnsi="Times New Roman" w:cs="Times New Roman"/>
                <w:sz w:val="16"/>
                <w:szCs w:val="16"/>
                <w:lang w:eastAsia="ru-RU"/>
              </w:rPr>
              <w:t xml:space="preserve"> </w:t>
            </w:r>
            <w:proofErr w:type="gramStart"/>
            <w:r w:rsidRPr="009E19A7">
              <w:rPr>
                <w:rFonts w:ascii="Times New Roman" w:eastAsiaTheme="minorEastAsia" w:hAnsi="Times New Roman" w:cs="Times New Roman"/>
                <w:sz w:val="16"/>
                <w:szCs w:val="16"/>
                <w:lang w:eastAsia="ru-RU"/>
              </w:rPr>
              <w:t>бухгалтер  управления</w:t>
            </w:r>
            <w:proofErr w:type="gramEnd"/>
            <w:r w:rsidRPr="009E19A7">
              <w:rPr>
                <w:rFonts w:ascii="Times New Roman" w:eastAsiaTheme="minorEastAsia" w:hAnsi="Times New Roman" w:cs="Times New Roman"/>
                <w:sz w:val="16"/>
                <w:szCs w:val="16"/>
                <w:lang w:eastAsia="ru-RU"/>
              </w:rPr>
              <w:t xml:space="preserve"> сельского хозяйства и продовольствия райисполкома</w:t>
            </w:r>
          </w:p>
          <w:p w14:paraId="5EA170A4"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r>
              <w:rPr>
                <w:rFonts w:ascii="Times New Roman" w:eastAsiaTheme="minorEastAsia" w:hAnsi="Times New Roman" w:cs="Times New Roman"/>
                <w:sz w:val="16"/>
                <w:szCs w:val="16"/>
                <w:lang w:eastAsia="ru-RU"/>
              </w:rPr>
              <w:t xml:space="preserve"> </w:t>
            </w:r>
            <w:r w:rsidRPr="009E19A7">
              <w:rPr>
                <w:rFonts w:ascii="Times New Roman" w:eastAsiaTheme="minorEastAsia" w:hAnsi="Times New Roman" w:cs="Times New Roman"/>
                <w:sz w:val="16"/>
                <w:szCs w:val="16"/>
                <w:lang w:eastAsia="ru-RU"/>
              </w:rPr>
              <w:t>лицо, назначенное приказом руководителя</w:t>
            </w:r>
          </w:p>
        </w:tc>
        <w:tc>
          <w:tcPr>
            <w:tcW w:w="832" w:type="pct"/>
            <w:tcMar>
              <w:top w:w="0" w:type="dxa"/>
              <w:left w:w="6" w:type="dxa"/>
              <w:bottom w:w="0" w:type="dxa"/>
              <w:right w:w="6" w:type="dxa"/>
            </w:tcMar>
            <w:hideMark/>
          </w:tcPr>
          <w:p w14:paraId="726B1DCA" w14:textId="77777777" w:rsidR="00C92CC4" w:rsidRPr="00356A1B" w:rsidRDefault="00C92CC4" w:rsidP="00C92CC4">
            <w:pPr>
              <w:pStyle w:val="table10"/>
              <w:rPr>
                <w:sz w:val="16"/>
                <w:szCs w:val="16"/>
              </w:rPr>
            </w:pPr>
            <w:r>
              <w:rPr>
                <w:sz w:val="16"/>
                <w:szCs w:val="16"/>
              </w:rPr>
              <w:t>15</w:t>
            </w:r>
            <w:r w:rsidRPr="00356A1B">
              <w:rPr>
                <w:sz w:val="16"/>
                <w:szCs w:val="16"/>
              </w:rPr>
              <w:t xml:space="preserve"> </w:t>
            </w:r>
            <w:r>
              <w:rPr>
                <w:sz w:val="16"/>
                <w:szCs w:val="16"/>
              </w:rPr>
              <w:t xml:space="preserve">рабочих </w:t>
            </w:r>
            <w:r w:rsidRPr="00356A1B">
              <w:rPr>
                <w:sz w:val="16"/>
                <w:szCs w:val="16"/>
              </w:rPr>
              <w:t>дней</w:t>
            </w:r>
          </w:p>
        </w:tc>
        <w:tc>
          <w:tcPr>
            <w:tcW w:w="639" w:type="pct"/>
            <w:tcMar>
              <w:top w:w="0" w:type="dxa"/>
              <w:left w:w="6" w:type="dxa"/>
              <w:bottom w:w="0" w:type="dxa"/>
              <w:right w:w="6" w:type="dxa"/>
            </w:tcMar>
            <w:hideMark/>
          </w:tcPr>
          <w:p w14:paraId="1262C2E6"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55EFDBEB" w14:textId="77777777" w:rsidTr="000F6520">
        <w:trPr>
          <w:gridAfter w:val="1"/>
          <w:wAfter w:w="4" w:type="pct"/>
          <w:trHeight w:val="240"/>
        </w:trPr>
        <w:tc>
          <w:tcPr>
            <w:tcW w:w="1704" w:type="pct"/>
            <w:tcMar>
              <w:top w:w="0" w:type="dxa"/>
              <w:left w:w="6" w:type="dxa"/>
              <w:bottom w:w="0" w:type="dxa"/>
              <w:right w:w="6" w:type="dxa"/>
            </w:tcMar>
            <w:hideMark/>
          </w:tcPr>
          <w:p w14:paraId="14F1D794" w14:textId="77777777" w:rsidR="00C92CC4" w:rsidRPr="00356A1B" w:rsidRDefault="00C92CC4" w:rsidP="00C92CC4">
            <w:pPr>
              <w:pStyle w:val="table10"/>
              <w:rPr>
                <w:sz w:val="16"/>
                <w:szCs w:val="16"/>
              </w:rPr>
            </w:pPr>
            <w:r w:rsidRPr="00356A1B">
              <w:rPr>
                <w:sz w:val="16"/>
                <w:szCs w:val="16"/>
              </w:rPr>
              <w:t>11.12.1. Получение разрешения на эксплуатацию кинозала, иного специально оборудованного помещения (места), оснащенного кинооборудованием, и такого оборудования</w:t>
            </w:r>
          </w:p>
        </w:tc>
        <w:tc>
          <w:tcPr>
            <w:tcW w:w="923" w:type="pct"/>
            <w:tcMar>
              <w:top w:w="0" w:type="dxa"/>
              <w:left w:w="6" w:type="dxa"/>
              <w:bottom w:w="0" w:type="dxa"/>
              <w:right w:w="6" w:type="dxa"/>
            </w:tcMar>
            <w:hideMark/>
          </w:tcPr>
          <w:p w14:paraId="1CE7FEF1"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0B2C238B"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375C439E"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699AE01C" w14:textId="5179105A" w:rsidR="00C92CC4" w:rsidRPr="009E19A7"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Орлова Яна Владимировна – заведующий сектором культуры, каб.404, тел.7 84 35</w:t>
            </w:r>
          </w:p>
          <w:p w14:paraId="75947899" w14:textId="77777777" w:rsidR="00C92CC4" w:rsidRPr="009E19A7" w:rsidRDefault="00C92CC4" w:rsidP="00C92CC4">
            <w:pPr>
              <w:jc w:val="both"/>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p>
          <w:p w14:paraId="5BE36B09" w14:textId="7ACA6715" w:rsidR="00C92CC4" w:rsidRPr="005E1B85" w:rsidRDefault="00C92CC4" w:rsidP="00C92CC4">
            <w:pPr>
              <w:spacing w:after="0"/>
              <w:rPr>
                <w:rFonts w:ascii="Times New Roman" w:eastAsiaTheme="minorEastAsia" w:hAnsi="Times New Roman" w:cs="Times New Roman"/>
                <w:sz w:val="16"/>
                <w:szCs w:val="16"/>
                <w:lang w:eastAsia="ru-RU"/>
              </w:rPr>
            </w:pPr>
            <w:r w:rsidRPr="00A52A05">
              <w:rPr>
                <w:rFonts w:ascii="Times New Roman" w:eastAsiaTheme="minorEastAsia" w:hAnsi="Times New Roman" w:cs="Times New Roman"/>
                <w:sz w:val="16"/>
                <w:szCs w:val="16"/>
                <w:lang w:eastAsia="ru-RU"/>
              </w:rPr>
              <w:t>Комова Юлия Сергеевна</w:t>
            </w:r>
            <w:proofErr w:type="gramStart"/>
            <w:r>
              <w:rPr>
                <w:rFonts w:ascii="Times New Roman" w:eastAsiaTheme="minorEastAsia" w:hAnsi="Times New Roman" w:cs="Times New Roman"/>
                <w:sz w:val="16"/>
                <w:szCs w:val="16"/>
                <w:lang w:eastAsia="ru-RU"/>
              </w:rPr>
              <w:t>–  главный</w:t>
            </w:r>
            <w:proofErr w:type="gramEnd"/>
            <w:r>
              <w:rPr>
                <w:rFonts w:ascii="Times New Roman" w:eastAsiaTheme="minorEastAsia" w:hAnsi="Times New Roman" w:cs="Times New Roman"/>
                <w:sz w:val="16"/>
                <w:szCs w:val="16"/>
                <w:lang w:eastAsia="ru-RU"/>
              </w:rPr>
              <w:t xml:space="preserve"> специалист сектора культуры, каб.417, тел.7 84 40</w:t>
            </w:r>
          </w:p>
        </w:tc>
        <w:tc>
          <w:tcPr>
            <w:tcW w:w="832" w:type="pct"/>
            <w:tcMar>
              <w:top w:w="0" w:type="dxa"/>
              <w:left w:w="6" w:type="dxa"/>
              <w:bottom w:w="0" w:type="dxa"/>
              <w:right w:w="6" w:type="dxa"/>
            </w:tcMar>
            <w:hideMark/>
          </w:tcPr>
          <w:p w14:paraId="3E8E1003" w14:textId="77777777" w:rsidR="00C92CC4" w:rsidRPr="00356A1B" w:rsidRDefault="00C92CC4" w:rsidP="00C92CC4">
            <w:pPr>
              <w:pStyle w:val="table10"/>
              <w:rPr>
                <w:sz w:val="16"/>
                <w:szCs w:val="16"/>
              </w:rPr>
            </w:pPr>
            <w:r w:rsidRPr="00356A1B">
              <w:rPr>
                <w:sz w:val="16"/>
                <w:szCs w:val="16"/>
              </w:rPr>
              <w:t>15 дней</w:t>
            </w:r>
          </w:p>
        </w:tc>
        <w:tc>
          <w:tcPr>
            <w:tcW w:w="639" w:type="pct"/>
            <w:tcMar>
              <w:top w:w="0" w:type="dxa"/>
              <w:left w:w="6" w:type="dxa"/>
              <w:bottom w:w="0" w:type="dxa"/>
              <w:right w:w="6" w:type="dxa"/>
            </w:tcMar>
            <w:hideMark/>
          </w:tcPr>
          <w:p w14:paraId="6B091176"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1471A6F7" w14:textId="77777777" w:rsidTr="000F6520">
        <w:trPr>
          <w:gridAfter w:val="1"/>
          <w:wAfter w:w="4" w:type="pct"/>
          <w:trHeight w:val="240"/>
        </w:trPr>
        <w:tc>
          <w:tcPr>
            <w:tcW w:w="1704" w:type="pct"/>
            <w:tcMar>
              <w:top w:w="0" w:type="dxa"/>
              <w:left w:w="6" w:type="dxa"/>
              <w:bottom w:w="0" w:type="dxa"/>
              <w:right w:w="6" w:type="dxa"/>
            </w:tcMar>
            <w:hideMark/>
          </w:tcPr>
          <w:p w14:paraId="6DD4B08B" w14:textId="77777777" w:rsidR="00C92CC4" w:rsidRPr="00356A1B" w:rsidRDefault="00C92CC4" w:rsidP="00C92CC4">
            <w:pPr>
              <w:pStyle w:val="table10"/>
              <w:rPr>
                <w:sz w:val="16"/>
                <w:szCs w:val="16"/>
              </w:rPr>
            </w:pPr>
            <w:r w:rsidRPr="00356A1B">
              <w:rPr>
                <w:sz w:val="16"/>
                <w:szCs w:val="16"/>
              </w:rPr>
              <w:t>11.12</w:t>
            </w:r>
            <w:r w:rsidRPr="00356A1B">
              <w:rPr>
                <w:sz w:val="16"/>
                <w:szCs w:val="16"/>
                <w:vertAlign w:val="superscript"/>
              </w:rPr>
              <w:t>2</w:t>
            </w:r>
            <w:r w:rsidRPr="00356A1B">
              <w:rPr>
                <w:sz w:val="16"/>
                <w:szCs w:val="16"/>
              </w:rPr>
              <w:t xml:space="preserve">.1. Принятие решения об осуществлении деятельности по оказанию услуг в сфере </w:t>
            </w:r>
            <w:proofErr w:type="spellStart"/>
            <w:r w:rsidRPr="00356A1B">
              <w:rPr>
                <w:sz w:val="16"/>
                <w:szCs w:val="16"/>
              </w:rPr>
              <w:t>агроэкотуризма</w:t>
            </w:r>
            <w:proofErr w:type="spellEnd"/>
          </w:p>
        </w:tc>
        <w:tc>
          <w:tcPr>
            <w:tcW w:w="923" w:type="pct"/>
            <w:tcMar>
              <w:top w:w="0" w:type="dxa"/>
              <w:left w:w="6" w:type="dxa"/>
              <w:bottom w:w="0" w:type="dxa"/>
              <w:right w:w="6" w:type="dxa"/>
            </w:tcMar>
            <w:hideMark/>
          </w:tcPr>
          <w:p w14:paraId="1385AD19"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0A4E6171"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7BFCD8DB"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12EF33AC" w14:textId="77777777" w:rsidR="00C92CC4" w:rsidRDefault="00C92CC4" w:rsidP="00C92CC4">
            <w:pPr>
              <w:widowControl w:val="0"/>
              <w:autoSpaceDE w:val="0"/>
              <w:autoSpaceDN w:val="0"/>
              <w:adjustRightInd w:val="0"/>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Козлов Никита Вадимович – ведущий специалист по обеспечению деятельности райисполкома, </w:t>
            </w:r>
            <w:proofErr w:type="spellStart"/>
            <w:r>
              <w:rPr>
                <w:rFonts w:ascii="Times New Roman" w:eastAsiaTheme="minorEastAsia" w:hAnsi="Times New Roman" w:cs="Times New Roman"/>
                <w:sz w:val="16"/>
                <w:szCs w:val="16"/>
                <w:lang w:eastAsia="ru-RU"/>
              </w:rPr>
              <w:t>каб</w:t>
            </w:r>
            <w:proofErr w:type="spellEnd"/>
            <w:r>
              <w:rPr>
                <w:rFonts w:ascii="Times New Roman" w:eastAsiaTheme="minorEastAsia" w:hAnsi="Times New Roman" w:cs="Times New Roman"/>
                <w:sz w:val="16"/>
                <w:szCs w:val="16"/>
                <w:lang w:eastAsia="ru-RU"/>
              </w:rPr>
              <w:t>. 414</w:t>
            </w:r>
          </w:p>
          <w:p w14:paraId="2E183B3A" w14:textId="7D9DF6FE" w:rsidR="00C92CC4" w:rsidRPr="00356A1B" w:rsidRDefault="00C92CC4" w:rsidP="00C92CC4">
            <w:pPr>
              <w:pStyle w:val="table10"/>
              <w:rPr>
                <w:sz w:val="16"/>
                <w:szCs w:val="16"/>
              </w:rPr>
            </w:pPr>
            <w:r w:rsidRPr="00B85CD0">
              <w:rPr>
                <w:sz w:val="16"/>
                <w:szCs w:val="16"/>
              </w:rPr>
              <w:t>оперативное замещение осуществляет: лицо, назначенное приказом руководителя</w:t>
            </w:r>
            <w:r>
              <w:rPr>
                <w:sz w:val="16"/>
                <w:szCs w:val="16"/>
              </w:rPr>
              <w:t xml:space="preserve"> </w:t>
            </w:r>
          </w:p>
        </w:tc>
        <w:tc>
          <w:tcPr>
            <w:tcW w:w="832" w:type="pct"/>
            <w:tcMar>
              <w:top w:w="0" w:type="dxa"/>
              <w:left w:w="6" w:type="dxa"/>
              <w:bottom w:w="0" w:type="dxa"/>
              <w:right w:w="6" w:type="dxa"/>
            </w:tcMar>
            <w:hideMark/>
          </w:tcPr>
          <w:p w14:paraId="72A4E8AC" w14:textId="77777777" w:rsidR="00C92CC4" w:rsidRPr="00356A1B" w:rsidRDefault="00C92CC4" w:rsidP="00C92CC4">
            <w:pPr>
              <w:pStyle w:val="table10"/>
              <w:rPr>
                <w:sz w:val="16"/>
                <w:szCs w:val="16"/>
              </w:rPr>
            </w:pPr>
            <w:r w:rsidRPr="00356A1B">
              <w:rPr>
                <w:sz w:val="16"/>
                <w:szCs w:val="16"/>
              </w:rPr>
              <w:t>30 календарных дней</w:t>
            </w:r>
          </w:p>
        </w:tc>
        <w:tc>
          <w:tcPr>
            <w:tcW w:w="639" w:type="pct"/>
            <w:tcMar>
              <w:top w:w="0" w:type="dxa"/>
              <w:left w:w="6" w:type="dxa"/>
              <w:bottom w:w="0" w:type="dxa"/>
              <w:right w:w="6" w:type="dxa"/>
            </w:tcMar>
            <w:hideMark/>
          </w:tcPr>
          <w:p w14:paraId="3B7F0F10"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211C513C" w14:textId="77777777" w:rsidTr="004C1CD7">
        <w:trPr>
          <w:trHeight w:val="240"/>
        </w:trPr>
        <w:tc>
          <w:tcPr>
            <w:tcW w:w="1704" w:type="pct"/>
            <w:tcMar>
              <w:top w:w="0" w:type="dxa"/>
              <w:left w:w="6" w:type="dxa"/>
              <w:bottom w:w="0" w:type="dxa"/>
              <w:right w:w="6" w:type="dxa"/>
            </w:tcMar>
            <w:hideMark/>
          </w:tcPr>
          <w:p w14:paraId="671F1683" w14:textId="77777777" w:rsidR="00C92CC4" w:rsidRPr="00356A1B" w:rsidRDefault="00C92CC4" w:rsidP="00C92CC4">
            <w:pPr>
              <w:pStyle w:val="table10"/>
              <w:rPr>
                <w:sz w:val="16"/>
                <w:szCs w:val="16"/>
              </w:rPr>
            </w:pPr>
            <w:r w:rsidRPr="00356A1B">
              <w:rPr>
                <w:sz w:val="16"/>
                <w:szCs w:val="16"/>
              </w:rPr>
              <w:t>ГЛАВА 14</w:t>
            </w:r>
            <w:r w:rsidRPr="00356A1B">
              <w:rPr>
                <w:sz w:val="16"/>
                <w:szCs w:val="16"/>
              </w:rPr>
              <w:br/>
              <w:t>ФИНАНСЫ, ДЕЯТЕЛЬНОСТЬ ПО ОРГАНИЗАЦИИ АЗАРТНЫХ ИГР И ЛОТЕРЕЙ</w:t>
            </w:r>
          </w:p>
        </w:tc>
        <w:tc>
          <w:tcPr>
            <w:tcW w:w="3296" w:type="pct"/>
            <w:gridSpan w:val="5"/>
          </w:tcPr>
          <w:p w14:paraId="2EAF960E" w14:textId="77777777" w:rsidR="00C92CC4" w:rsidRPr="00356A1B" w:rsidRDefault="00C92CC4" w:rsidP="00C92CC4">
            <w:pPr>
              <w:pStyle w:val="table10"/>
              <w:rPr>
                <w:sz w:val="16"/>
                <w:szCs w:val="16"/>
              </w:rPr>
            </w:pPr>
          </w:p>
        </w:tc>
      </w:tr>
      <w:tr w:rsidR="00C92CC4" w:rsidRPr="00356A1B" w14:paraId="434BF56A" w14:textId="77777777" w:rsidTr="000F6520">
        <w:trPr>
          <w:gridAfter w:val="1"/>
          <w:wAfter w:w="4" w:type="pct"/>
          <w:trHeight w:val="240"/>
        </w:trPr>
        <w:tc>
          <w:tcPr>
            <w:tcW w:w="1704" w:type="pct"/>
            <w:tcMar>
              <w:top w:w="0" w:type="dxa"/>
              <w:left w:w="6" w:type="dxa"/>
              <w:bottom w:w="0" w:type="dxa"/>
              <w:right w:w="6" w:type="dxa"/>
            </w:tcMar>
            <w:hideMark/>
          </w:tcPr>
          <w:p w14:paraId="56651C79" w14:textId="77777777" w:rsidR="00C92CC4" w:rsidRPr="00356A1B" w:rsidRDefault="00C92CC4" w:rsidP="00C92CC4">
            <w:pPr>
              <w:pStyle w:val="table10"/>
              <w:rPr>
                <w:sz w:val="16"/>
                <w:szCs w:val="16"/>
              </w:rPr>
            </w:pPr>
            <w:r w:rsidRPr="00356A1B">
              <w:rPr>
                <w:sz w:val="16"/>
                <w:szCs w:val="16"/>
              </w:rPr>
              <w:t>14.11.2. Получение справки о расчетах по полученным из местного бюджета бюджетным займам, ссудам, исполненным гарантиям местных исполнительных и распорядительных органов</w:t>
            </w:r>
          </w:p>
        </w:tc>
        <w:tc>
          <w:tcPr>
            <w:tcW w:w="923" w:type="pct"/>
            <w:tcMar>
              <w:top w:w="0" w:type="dxa"/>
              <w:left w:w="6" w:type="dxa"/>
              <w:bottom w:w="0" w:type="dxa"/>
              <w:right w:w="6" w:type="dxa"/>
            </w:tcMar>
            <w:hideMark/>
          </w:tcPr>
          <w:p w14:paraId="00023836"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70331275"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7257FE19" w14:textId="77777777" w:rsidR="00C92CC4" w:rsidRPr="00356A1B" w:rsidRDefault="00C92CC4" w:rsidP="00C92CC4">
            <w:pPr>
              <w:pStyle w:val="table10"/>
              <w:rPr>
                <w:sz w:val="16"/>
                <w:szCs w:val="16"/>
              </w:rPr>
            </w:pPr>
            <w:r w:rsidRPr="006B2316">
              <w:rPr>
                <w:sz w:val="16"/>
                <w:szCs w:val="16"/>
              </w:rPr>
              <w:t>тел.: 7-79-24; 142</w:t>
            </w:r>
          </w:p>
        </w:tc>
        <w:tc>
          <w:tcPr>
            <w:tcW w:w="898" w:type="pct"/>
            <w:vAlign w:val="center"/>
          </w:tcPr>
          <w:p w14:paraId="34BC0CEE"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 xml:space="preserve">Шалагина Ирина Евгеньевна – ведущий бухгалтер финансового отдела райисполкома, </w:t>
            </w:r>
            <w:proofErr w:type="spellStart"/>
            <w:r w:rsidRPr="009E19A7">
              <w:rPr>
                <w:rFonts w:ascii="Times New Roman" w:eastAsiaTheme="minorEastAsia" w:hAnsi="Times New Roman" w:cs="Times New Roman"/>
                <w:sz w:val="16"/>
                <w:szCs w:val="16"/>
                <w:lang w:eastAsia="ru-RU"/>
              </w:rPr>
              <w:t>каб</w:t>
            </w:r>
            <w:proofErr w:type="spellEnd"/>
            <w:r w:rsidRPr="009E19A7">
              <w:rPr>
                <w:rFonts w:ascii="Times New Roman" w:eastAsiaTheme="minorEastAsia" w:hAnsi="Times New Roman" w:cs="Times New Roman"/>
                <w:sz w:val="16"/>
                <w:szCs w:val="16"/>
                <w:lang w:eastAsia="ru-RU"/>
              </w:rPr>
              <w:t xml:space="preserve">. 206, тел. 7 86 31 </w:t>
            </w:r>
          </w:p>
          <w:p w14:paraId="2D48C614" w14:textId="27A76629" w:rsidR="00C92CC4"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p>
          <w:p w14:paraId="5BE3A8E8" w14:textId="4DDEF330" w:rsidR="00C92CC4" w:rsidRPr="009E19A7" w:rsidRDefault="00C92CC4" w:rsidP="00C92CC4">
            <w:pPr>
              <w:rPr>
                <w:rFonts w:ascii="Times New Roman" w:eastAsiaTheme="minorEastAsia" w:hAnsi="Times New Roman" w:cs="Times New Roman"/>
                <w:sz w:val="16"/>
                <w:szCs w:val="16"/>
                <w:lang w:eastAsia="ru-RU"/>
              </w:rPr>
            </w:pPr>
            <w:r w:rsidRPr="00C5792D">
              <w:rPr>
                <w:rFonts w:ascii="Times New Roman" w:eastAsiaTheme="minorEastAsia" w:hAnsi="Times New Roman" w:cs="Times New Roman"/>
                <w:sz w:val="16"/>
                <w:szCs w:val="16"/>
                <w:lang w:eastAsia="ru-RU"/>
              </w:rPr>
              <w:t>лицо, назначенное приказом руководителя</w:t>
            </w:r>
          </w:p>
        </w:tc>
        <w:tc>
          <w:tcPr>
            <w:tcW w:w="832" w:type="pct"/>
            <w:tcMar>
              <w:top w:w="0" w:type="dxa"/>
              <w:left w:w="6" w:type="dxa"/>
              <w:bottom w:w="0" w:type="dxa"/>
              <w:right w:w="6" w:type="dxa"/>
            </w:tcMar>
            <w:hideMark/>
          </w:tcPr>
          <w:p w14:paraId="47D3BC99" w14:textId="77777777" w:rsidR="00C92CC4" w:rsidRPr="00356A1B" w:rsidRDefault="00C92CC4" w:rsidP="00C92CC4">
            <w:pPr>
              <w:pStyle w:val="table10"/>
              <w:rPr>
                <w:sz w:val="16"/>
                <w:szCs w:val="16"/>
              </w:rPr>
            </w:pPr>
            <w:r w:rsidRPr="00356A1B">
              <w:rPr>
                <w:sz w:val="16"/>
                <w:szCs w:val="16"/>
              </w:rPr>
              <w:t>7 дней</w:t>
            </w:r>
          </w:p>
        </w:tc>
        <w:tc>
          <w:tcPr>
            <w:tcW w:w="639" w:type="pct"/>
            <w:tcMar>
              <w:top w:w="0" w:type="dxa"/>
              <w:left w:w="6" w:type="dxa"/>
              <w:bottom w:w="0" w:type="dxa"/>
              <w:right w:w="6" w:type="dxa"/>
            </w:tcMar>
            <w:hideMark/>
          </w:tcPr>
          <w:p w14:paraId="20F71E23"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0396DE8A" w14:textId="77777777" w:rsidTr="00A44F94">
        <w:trPr>
          <w:gridAfter w:val="1"/>
          <w:wAfter w:w="4" w:type="pct"/>
          <w:trHeight w:val="240"/>
        </w:trPr>
        <w:tc>
          <w:tcPr>
            <w:tcW w:w="4996" w:type="pct"/>
            <w:gridSpan w:val="5"/>
            <w:tcMar>
              <w:top w:w="0" w:type="dxa"/>
              <w:left w:w="6" w:type="dxa"/>
              <w:bottom w:w="0" w:type="dxa"/>
              <w:right w:w="6" w:type="dxa"/>
            </w:tcMar>
          </w:tcPr>
          <w:p w14:paraId="0DE6A663" w14:textId="20CFF5EA" w:rsidR="00C92CC4" w:rsidRPr="00A44F94" w:rsidRDefault="00C92CC4" w:rsidP="00C92CC4">
            <w:pPr>
              <w:pStyle w:val="table10"/>
              <w:rPr>
                <w:sz w:val="16"/>
                <w:szCs w:val="16"/>
              </w:rPr>
            </w:pPr>
            <w:r w:rsidRPr="00A44F94">
              <w:rPr>
                <w:sz w:val="16"/>
                <w:szCs w:val="16"/>
              </w:rPr>
              <w:t>ГЛАВА 15</w:t>
            </w:r>
          </w:p>
          <w:p w14:paraId="23295461" w14:textId="29639017" w:rsidR="00C92CC4" w:rsidRPr="00356A1B" w:rsidRDefault="00C92CC4" w:rsidP="00C92CC4">
            <w:pPr>
              <w:pStyle w:val="table10"/>
              <w:rPr>
                <w:sz w:val="16"/>
                <w:szCs w:val="16"/>
              </w:rPr>
            </w:pPr>
            <w:r w:rsidRPr="00A44F94">
              <w:rPr>
                <w:sz w:val="16"/>
                <w:szCs w:val="16"/>
              </w:rPr>
              <w:t>ЛИЦЕНЗИРОВАНИЕ ДЕЯТЕЛЬНОСТИ ПО ОКАЗАНИЮ СОЦИАЛЬНЫХ УСЛУГ</w:t>
            </w:r>
          </w:p>
        </w:tc>
      </w:tr>
      <w:tr w:rsidR="00C92CC4" w:rsidRPr="00356A1B" w14:paraId="05FFEB87" w14:textId="77777777" w:rsidTr="006C4628">
        <w:trPr>
          <w:gridAfter w:val="1"/>
          <w:wAfter w:w="4" w:type="pct"/>
          <w:trHeight w:val="240"/>
        </w:trPr>
        <w:tc>
          <w:tcPr>
            <w:tcW w:w="1704" w:type="pct"/>
            <w:tcMar>
              <w:top w:w="0" w:type="dxa"/>
              <w:left w:w="6" w:type="dxa"/>
              <w:bottom w:w="0" w:type="dxa"/>
              <w:right w:w="6" w:type="dxa"/>
            </w:tcMar>
          </w:tcPr>
          <w:p w14:paraId="449BAE7C" w14:textId="41626242" w:rsidR="00C92CC4" w:rsidRPr="00356A1B" w:rsidRDefault="00C92CC4" w:rsidP="00C92CC4">
            <w:pPr>
              <w:pStyle w:val="table10"/>
              <w:rPr>
                <w:sz w:val="16"/>
                <w:szCs w:val="16"/>
              </w:rPr>
            </w:pPr>
            <w:r w:rsidRPr="003B4EAA">
              <w:rPr>
                <w:sz w:val="16"/>
                <w:szCs w:val="16"/>
              </w:rPr>
              <w:t>15.5.1. Получение лицензии на осуществление деятельности по оказанию социальных услуг</w:t>
            </w:r>
          </w:p>
        </w:tc>
        <w:tc>
          <w:tcPr>
            <w:tcW w:w="923" w:type="pct"/>
            <w:tcMar>
              <w:top w:w="0" w:type="dxa"/>
              <w:left w:w="6" w:type="dxa"/>
              <w:bottom w:w="0" w:type="dxa"/>
              <w:right w:w="6" w:type="dxa"/>
            </w:tcMar>
          </w:tcPr>
          <w:p w14:paraId="5128CD8C"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256266A7"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2381A1BE" w14:textId="4B08DE19"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sz w:val="16"/>
                <w:szCs w:val="16"/>
              </w:rPr>
              <w:t>тел.: 7-79-24; 142</w:t>
            </w:r>
          </w:p>
        </w:tc>
        <w:tc>
          <w:tcPr>
            <w:tcW w:w="898" w:type="pct"/>
          </w:tcPr>
          <w:p w14:paraId="1F3C0A63" w14:textId="1D0F7A21" w:rsidR="00C92CC4" w:rsidRPr="009E19A7"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Минина Елена Степановна</w:t>
            </w:r>
            <w:r w:rsidRPr="009E19A7">
              <w:rPr>
                <w:rFonts w:ascii="Times New Roman" w:eastAsiaTheme="minorEastAsia" w:hAnsi="Times New Roman" w:cs="Times New Roman"/>
                <w:sz w:val="16"/>
                <w:szCs w:val="16"/>
                <w:lang w:eastAsia="ru-RU"/>
              </w:rPr>
              <w:t xml:space="preserve"> – </w:t>
            </w:r>
            <w:r>
              <w:rPr>
                <w:rFonts w:ascii="Times New Roman" w:eastAsiaTheme="minorEastAsia" w:hAnsi="Times New Roman" w:cs="Times New Roman"/>
                <w:sz w:val="16"/>
                <w:szCs w:val="16"/>
                <w:lang w:eastAsia="ru-RU"/>
              </w:rPr>
              <w:t xml:space="preserve">начальник управления по труду, занятости и социальной </w:t>
            </w:r>
            <w:proofErr w:type="gramStart"/>
            <w:r>
              <w:rPr>
                <w:rFonts w:ascii="Times New Roman" w:eastAsiaTheme="minorEastAsia" w:hAnsi="Times New Roman" w:cs="Times New Roman"/>
                <w:sz w:val="16"/>
                <w:szCs w:val="16"/>
                <w:lang w:eastAsia="ru-RU"/>
              </w:rPr>
              <w:t>защиты</w:t>
            </w:r>
            <w:r w:rsidRPr="009E19A7">
              <w:rPr>
                <w:rFonts w:ascii="Times New Roman" w:eastAsiaTheme="minorEastAsia" w:hAnsi="Times New Roman" w:cs="Times New Roman"/>
                <w:sz w:val="16"/>
                <w:szCs w:val="16"/>
                <w:lang w:eastAsia="ru-RU"/>
              </w:rPr>
              <w:t xml:space="preserve">,  </w:t>
            </w:r>
            <w:proofErr w:type="spellStart"/>
            <w:r w:rsidRPr="009E19A7">
              <w:rPr>
                <w:rFonts w:ascii="Times New Roman" w:eastAsiaTheme="minorEastAsia" w:hAnsi="Times New Roman" w:cs="Times New Roman"/>
                <w:sz w:val="16"/>
                <w:szCs w:val="16"/>
                <w:lang w:eastAsia="ru-RU"/>
              </w:rPr>
              <w:t>каб</w:t>
            </w:r>
            <w:proofErr w:type="spellEnd"/>
            <w:proofErr w:type="gramEnd"/>
            <w:r w:rsidRPr="009E19A7">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221</w:t>
            </w:r>
            <w:r w:rsidRPr="009E19A7">
              <w:rPr>
                <w:rFonts w:ascii="Times New Roman" w:eastAsiaTheme="minorEastAsia" w:hAnsi="Times New Roman" w:cs="Times New Roman"/>
                <w:sz w:val="16"/>
                <w:szCs w:val="16"/>
                <w:lang w:eastAsia="ru-RU"/>
              </w:rPr>
              <w:t>, тел. 7 8</w:t>
            </w:r>
            <w:r>
              <w:rPr>
                <w:rFonts w:ascii="Times New Roman" w:eastAsiaTheme="minorEastAsia" w:hAnsi="Times New Roman" w:cs="Times New Roman"/>
                <w:sz w:val="16"/>
                <w:szCs w:val="16"/>
                <w:lang w:eastAsia="ru-RU"/>
              </w:rPr>
              <w:t>6</w:t>
            </w:r>
            <w:r w:rsidRPr="009E19A7">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30</w:t>
            </w:r>
          </w:p>
          <w:p w14:paraId="5D67442A"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p>
          <w:p w14:paraId="3F26AF92" w14:textId="2098C080" w:rsidR="00C92CC4" w:rsidRPr="009E19A7" w:rsidRDefault="00C92CC4" w:rsidP="00C92CC4">
            <w:pPr>
              <w:rPr>
                <w:rFonts w:ascii="Times New Roman" w:eastAsiaTheme="minorEastAsia" w:hAnsi="Times New Roman" w:cs="Times New Roman"/>
                <w:sz w:val="16"/>
                <w:szCs w:val="16"/>
                <w:lang w:eastAsia="ru-RU"/>
              </w:rPr>
            </w:pPr>
            <w:r w:rsidRPr="006D674B">
              <w:rPr>
                <w:rFonts w:ascii="Times New Roman" w:eastAsiaTheme="minorEastAsia" w:hAnsi="Times New Roman" w:cs="Times New Roman"/>
                <w:sz w:val="16"/>
                <w:szCs w:val="16"/>
                <w:lang w:eastAsia="ru-RU"/>
              </w:rPr>
              <w:t xml:space="preserve">Комиссарова Валентина </w:t>
            </w:r>
            <w:proofErr w:type="gramStart"/>
            <w:r w:rsidRPr="006D674B">
              <w:rPr>
                <w:rFonts w:ascii="Times New Roman" w:eastAsiaTheme="minorEastAsia" w:hAnsi="Times New Roman" w:cs="Times New Roman"/>
                <w:sz w:val="16"/>
                <w:szCs w:val="16"/>
                <w:lang w:eastAsia="ru-RU"/>
              </w:rPr>
              <w:t>Васильевна</w:t>
            </w:r>
            <w:r>
              <w:rPr>
                <w:sz w:val="16"/>
                <w:szCs w:val="16"/>
              </w:rPr>
              <w:t xml:space="preserve"> </w:t>
            </w:r>
            <w:r w:rsidRPr="009E19A7">
              <w:rPr>
                <w:sz w:val="16"/>
                <w:szCs w:val="16"/>
              </w:rPr>
              <w:t xml:space="preserve"> </w:t>
            </w:r>
            <w:r w:rsidRPr="006D674B">
              <w:rPr>
                <w:rFonts w:ascii="Times New Roman" w:eastAsiaTheme="minorEastAsia" w:hAnsi="Times New Roman" w:cs="Times New Roman"/>
                <w:sz w:val="16"/>
                <w:szCs w:val="16"/>
                <w:lang w:eastAsia="ru-RU"/>
              </w:rPr>
              <w:t>–</w:t>
            </w:r>
            <w:proofErr w:type="gramEnd"/>
            <w:r w:rsidRPr="006D674B">
              <w:rPr>
                <w:rFonts w:ascii="Times New Roman" w:eastAsiaTheme="minorEastAsia" w:hAnsi="Times New Roman" w:cs="Times New Roman"/>
                <w:sz w:val="16"/>
                <w:szCs w:val="16"/>
                <w:lang w:eastAsia="ru-RU"/>
              </w:rPr>
              <w:t xml:space="preserve"> заместитель </w:t>
            </w:r>
            <w:r>
              <w:rPr>
                <w:rFonts w:ascii="Times New Roman" w:eastAsiaTheme="minorEastAsia" w:hAnsi="Times New Roman" w:cs="Times New Roman"/>
                <w:sz w:val="16"/>
                <w:szCs w:val="16"/>
                <w:lang w:eastAsia="ru-RU"/>
              </w:rPr>
              <w:t xml:space="preserve">начальника управления по </w:t>
            </w:r>
            <w:r>
              <w:rPr>
                <w:rFonts w:ascii="Times New Roman" w:eastAsiaTheme="minorEastAsia" w:hAnsi="Times New Roman" w:cs="Times New Roman"/>
                <w:sz w:val="16"/>
                <w:szCs w:val="16"/>
                <w:lang w:eastAsia="ru-RU"/>
              </w:rPr>
              <w:lastRenderedPageBreak/>
              <w:t>труду, занятости и социальной защиты</w:t>
            </w:r>
            <w:r w:rsidRPr="006D674B">
              <w:rPr>
                <w:rFonts w:ascii="Times New Roman" w:eastAsiaTheme="minorEastAsia" w:hAnsi="Times New Roman" w:cs="Times New Roman"/>
                <w:sz w:val="16"/>
                <w:szCs w:val="16"/>
                <w:lang w:eastAsia="ru-RU"/>
              </w:rPr>
              <w:t xml:space="preserve">,  </w:t>
            </w:r>
            <w:proofErr w:type="spellStart"/>
            <w:r w:rsidRPr="006D674B">
              <w:rPr>
                <w:rFonts w:ascii="Times New Roman" w:eastAsiaTheme="minorEastAsia" w:hAnsi="Times New Roman" w:cs="Times New Roman"/>
                <w:sz w:val="16"/>
                <w:szCs w:val="16"/>
                <w:lang w:eastAsia="ru-RU"/>
              </w:rPr>
              <w:t>каб</w:t>
            </w:r>
            <w:proofErr w:type="spellEnd"/>
            <w:r w:rsidRPr="006D674B">
              <w:rPr>
                <w:rFonts w:ascii="Times New Roman" w:eastAsiaTheme="minorEastAsia" w:hAnsi="Times New Roman" w:cs="Times New Roman"/>
                <w:sz w:val="16"/>
                <w:szCs w:val="16"/>
                <w:lang w:eastAsia="ru-RU"/>
              </w:rPr>
              <w:t>. 219, тел. 7 86 81</w:t>
            </w:r>
          </w:p>
        </w:tc>
        <w:tc>
          <w:tcPr>
            <w:tcW w:w="832" w:type="pct"/>
            <w:tcMar>
              <w:top w:w="0" w:type="dxa"/>
              <w:left w:w="6" w:type="dxa"/>
              <w:bottom w:w="0" w:type="dxa"/>
              <w:right w:w="6" w:type="dxa"/>
            </w:tcMar>
          </w:tcPr>
          <w:p w14:paraId="4A2A3AB2" w14:textId="10855F9C" w:rsidR="00C92CC4" w:rsidRPr="00356A1B" w:rsidRDefault="00C92CC4" w:rsidP="00C92CC4">
            <w:pPr>
              <w:pStyle w:val="table10"/>
              <w:rPr>
                <w:sz w:val="16"/>
                <w:szCs w:val="16"/>
              </w:rPr>
            </w:pPr>
            <w:r w:rsidRPr="003B4EAA">
              <w:rPr>
                <w:sz w:val="16"/>
                <w:szCs w:val="16"/>
              </w:rPr>
              <w:lastRenderedPageBreak/>
              <w:t>15 рабочих дней, а при проведении оценки – 25 рабочих дней</w:t>
            </w:r>
          </w:p>
        </w:tc>
        <w:tc>
          <w:tcPr>
            <w:tcW w:w="639" w:type="pct"/>
            <w:tcMar>
              <w:top w:w="0" w:type="dxa"/>
              <w:left w:w="6" w:type="dxa"/>
              <w:bottom w:w="0" w:type="dxa"/>
              <w:right w:w="6" w:type="dxa"/>
            </w:tcMar>
          </w:tcPr>
          <w:p w14:paraId="511AA384" w14:textId="095D2020" w:rsidR="00C92CC4" w:rsidRPr="00356A1B" w:rsidRDefault="00C92CC4" w:rsidP="00C92CC4">
            <w:pPr>
              <w:pStyle w:val="table10"/>
              <w:rPr>
                <w:sz w:val="16"/>
                <w:szCs w:val="16"/>
              </w:rPr>
            </w:pPr>
            <w:r w:rsidRPr="003B4EAA">
              <w:rPr>
                <w:sz w:val="16"/>
                <w:szCs w:val="16"/>
              </w:rPr>
              <w:t>государственная пошлина</w:t>
            </w:r>
          </w:p>
        </w:tc>
      </w:tr>
      <w:tr w:rsidR="00C92CC4" w:rsidRPr="00356A1B" w14:paraId="71238813" w14:textId="77777777" w:rsidTr="000F6520">
        <w:trPr>
          <w:gridAfter w:val="1"/>
          <w:wAfter w:w="4" w:type="pct"/>
          <w:trHeight w:val="240"/>
        </w:trPr>
        <w:tc>
          <w:tcPr>
            <w:tcW w:w="1704" w:type="pct"/>
            <w:tcMar>
              <w:top w:w="0" w:type="dxa"/>
              <w:left w:w="6" w:type="dxa"/>
              <w:bottom w:w="0" w:type="dxa"/>
              <w:right w:w="6" w:type="dxa"/>
            </w:tcMar>
          </w:tcPr>
          <w:p w14:paraId="3C628231" w14:textId="7663D8BE" w:rsidR="00C92CC4" w:rsidRPr="003B4EAA" w:rsidRDefault="00C92CC4" w:rsidP="00C92CC4">
            <w:pPr>
              <w:pStyle w:val="table10"/>
              <w:rPr>
                <w:sz w:val="16"/>
                <w:szCs w:val="16"/>
              </w:rPr>
            </w:pPr>
            <w:r w:rsidRPr="003B4EAA">
              <w:rPr>
                <w:sz w:val="16"/>
                <w:szCs w:val="16"/>
              </w:rPr>
              <w:t>15.5.2. Изменение лицензии на осуществление деятельности по оказанию социальных услуг</w:t>
            </w:r>
          </w:p>
        </w:tc>
        <w:tc>
          <w:tcPr>
            <w:tcW w:w="923" w:type="pct"/>
            <w:tcMar>
              <w:top w:w="0" w:type="dxa"/>
              <w:left w:w="6" w:type="dxa"/>
              <w:bottom w:w="0" w:type="dxa"/>
              <w:right w:w="6" w:type="dxa"/>
            </w:tcMar>
          </w:tcPr>
          <w:p w14:paraId="3450D03C"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1B514B9E"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2A29590F" w14:textId="18CE9A42"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sz w:val="16"/>
                <w:szCs w:val="16"/>
              </w:rPr>
              <w:t>тел.: 7-79-24; 142</w:t>
            </w:r>
          </w:p>
        </w:tc>
        <w:tc>
          <w:tcPr>
            <w:tcW w:w="898" w:type="pct"/>
            <w:vAlign w:val="center"/>
          </w:tcPr>
          <w:p w14:paraId="71447483" w14:textId="77777777" w:rsidR="00C92CC4" w:rsidRPr="009E19A7"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Минина Елена Степановна</w:t>
            </w:r>
            <w:r w:rsidRPr="009E19A7">
              <w:rPr>
                <w:rFonts w:ascii="Times New Roman" w:eastAsiaTheme="minorEastAsia" w:hAnsi="Times New Roman" w:cs="Times New Roman"/>
                <w:sz w:val="16"/>
                <w:szCs w:val="16"/>
                <w:lang w:eastAsia="ru-RU"/>
              </w:rPr>
              <w:t xml:space="preserve"> – </w:t>
            </w:r>
            <w:r>
              <w:rPr>
                <w:rFonts w:ascii="Times New Roman" w:eastAsiaTheme="minorEastAsia" w:hAnsi="Times New Roman" w:cs="Times New Roman"/>
                <w:sz w:val="16"/>
                <w:szCs w:val="16"/>
                <w:lang w:eastAsia="ru-RU"/>
              </w:rPr>
              <w:t xml:space="preserve">начальник управления по труду, занятости и социальной </w:t>
            </w:r>
            <w:proofErr w:type="gramStart"/>
            <w:r>
              <w:rPr>
                <w:rFonts w:ascii="Times New Roman" w:eastAsiaTheme="minorEastAsia" w:hAnsi="Times New Roman" w:cs="Times New Roman"/>
                <w:sz w:val="16"/>
                <w:szCs w:val="16"/>
                <w:lang w:eastAsia="ru-RU"/>
              </w:rPr>
              <w:t>защиты</w:t>
            </w:r>
            <w:r w:rsidRPr="009E19A7">
              <w:rPr>
                <w:rFonts w:ascii="Times New Roman" w:eastAsiaTheme="minorEastAsia" w:hAnsi="Times New Roman" w:cs="Times New Roman"/>
                <w:sz w:val="16"/>
                <w:szCs w:val="16"/>
                <w:lang w:eastAsia="ru-RU"/>
              </w:rPr>
              <w:t xml:space="preserve">,  </w:t>
            </w:r>
            <w:proofErr w:type="spellStart"/>
            <w:r w:rsidRPr="009E19A7">
              <w:rPr>
                <w:rFonts w:ascii="Times New Roman" w:eastAsiaTheme="minorEastAsia" w:hAnsi="Times New Roman" w:cs="Times New Roman"/>
                <w:sz w:val="16"/>
                <w:szCs w:val="16"/>
                <w:lang w:eastAsia="ru-RU"/>
              </w:rPr>
              <w:t>каб</w:t>
            </w:r>
            <w:proofErr w:type="spellEnd"/>
            <w:proofErr w:type="gramEnd"/>
            <w:r w:rsidRPr="009E19A7">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221</w:t>
            </w:r>
            <w:r w:rsidRPr="009E19A7">
              <w:rPr>
                <w:rFonts w:ascii="Times New Roman" w:eastAsiaTheme="minorEastAsia" w:hAnsi="Times New Roman" w:cs="Times New Roman"/>
                <w:sz w:val="16"/>
                <w:szCs w:val="16"/>
                <w:lang w:eastAsia="ru-RU"/>
              </w:rPr>
              <w:t>, тел. 7 8</w:t>
            </w:r>
            <w:r>
              <w:rPr>
                <w:rFonts w:ascii="Times New Roman" w:eastAsiaTheme="minorEastAsia" w:hAnsi="Times New Roman" w:cs="Times New Roman"/>
                <w:sz w:val="16"/>
                <w:szCs w:val="16"/>
                <w:lang w:eastAsia="ru-RU"/>
              </w:rPr>
              <w:t>6</w:t>
            </w:r>
            <w:r w:rsidRPr="009E19A7">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30</w:t>
            </w:r>
          </w:p>
          <w:p w14:paraId="6A36CCC2"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p>
          <w:p w14:paraId="0F4A6453" w14:textId="535A2264" w:rsidR="00C92CC4" w:rsidRPr="003B4EAA" w:rsidRDefault="00C92CC4" w:rsidP="00C92CC4">
            <w:pPr>
              <w:rPr>
                <w:rFonts w:ascii="Times New Roman" w:eastAsiaTheme="minorEastAsia" w:hAnsi="Times New Roman" w:cs="Times New Roman"/>
                <w:sz w:val="16"/>
                <w:szCs w:val="16"/>
                <w:lang w:eastAsia="ru-RU"/>
              </w:rPr>
            </w:pPr>
            <w:r w:rsidRPr="006D674B">
              <w:rPr>
                <w:rFonts w:ascii="Times New Roman" w:eastAsiaTheme="minorEastAsia" w:hAnsi="Times New Roman" w:cs="Times New Roman"/>
                <w:sz w:val="16"/>
                <w:szCs w:val="16"/>
                <w:lang w:eastAsia="ru-RU"/>
              </w:rPr>
              <w:t xml:space="preserve">Комиссарова Валентина </w:t>
            </w:r>
            <w:proofErr w:type="gramStart"/>
            <w:r w:rsidRPr="006D674B">
              <w:rPr>
                <w:rFonts w:ascii="Times New Roman" w:eastAsiaTheme="minorEastAsia" w:hAnsi="Times New Roman" w:cs="Times New Roman"/>
                <w:sz w:val="16"/>
                <w:szCs w:val="16"/>
                <w:lang w:eastAsia="ru-RU"/>
              </w:rPr>
              <w:t>Васильевна</w:t>
            </w:r>
            <w:r>
              <w:rPr>
                <w:sz w:val="16"/>
                <w:szCs w:val="16"/>
              </w:rPr>
              <w:t xml:space="preserve"> </w:t>
            </w:r>
            <w:r w:rsidRPr="009E19A7">
              <w:rPr>
                <w:sz w:val="16"/>
                <w:szCs w:val="16"/>
              </w:rPr>
              <w:t xml:space="preserve"> </w:t>
            </w:r>
            <w:r w:rsidRPr="006D674B">
              <w:rPr>
                <w:rFonts w:ascii="Times New Roman" w:eastAsiaTheme="minorEastAsia" w:hAnsi="Times New Roman" w:cs="Times New Roman"/>
                <w:sz w:val="16"/>
                <w:szCs w:val="16"/>
                <w:lang w:eastAsia="ru-RU"/>
              </w:rPr>
              <w:t>–</w:t>
            </w:r>
            <w:proofErr w:type="gramEnd"/>
            <w:r w:rsidRPr="006D674B">
              <w:rPr>
                <w:rFonts w:ascii="Times New Roman" w:eastAsiaTheme="minorEastAsia" w:hAnsi="Times New Roman" w:cs="Times New Roman"/>
                <w:sz w:val="16"/>
                <w:szCs w:val="16"/>
                <w:lang w:eastAsia="ru-RU"/>
              </w:rPr>
              <w:t xml:space="preserve"> заместитель </w:t>
            </w:r>
            <w:r>
              <w:rPr>
                <w:rFonts w:ascii="Times New Roman" w:eastAsiaTheme="minorEastAsia" w:hAnsi="Times New Roman" w:cs="Times New Roman"/>
                <w:sz w:val="16"/>
                <w:szCs w:val="16"/>
                <w:lang w:eastAsia="ru-RU"/>
              </w:rPr>
              <w:t>начальника управления по труду, занятости и социальной защиты</w:t>
            </w:r>
            <w:r w:rsidRPr="006D674B">
              <w:rPr>
                <w:rFonts w:ascii="Times New Roman" w:eastAsiaTheme="minorEastAsia" w:hAnsi="Times New Roman" w:cs="Times New Roman"/>
                <w:sz w:val="16"/>
                <w:szCs w:val="16"/>
                <w:lang w:eastAsia="ru-RU"/>
              </w:rPr>
              <w:t xml:space="preserve">,  </w:t>
            </w:r>
            <w:proofErr w:type="spellStart"/>
            <w:r w:rsidRPr="006D674B">
              <w:rPr>
                <w:rFonts w:ascii="Times New Roman" w:eastAsiaTheme="minorEastAsia" w:hAnsi="Times New Roman" w:cs="Times New Roman"/>
                <w:sz w:val="16"/>
                <w:szCs w:val="16"/>
                <w:lang w:eastAsia="ru-RU"/>
              </w:rPr>
              <w:t>каб</w:t>
            </w:r>
            <w:proofErr w:type="spellEnd"/>
            <w:r w:rsidRPr="006D674B">
              <w:rPr>
                <w:rFonts w:ascii="Times New Roman" w:eastAsiaTheme="minorEastAsia" w:hAnsi="Times New Roman" w:cs="Times New Roman"/>
                <w:sz w:val="16"/>
                <w:szCs w:val="16"/>
                <w:lang w:eastAsia="ru-RU"/>
              </w:rPr>
              <w:t>. 219, тел. 7 86 81</w:t>
            </w:r>
          </w:p>
        </w:tc>
        <w:tc>
          <w:tcPr>
            <w:tcW w:w="832" w:type="pct"/>
            <w:tcMar>
              <w:top w:w="0" w:type="dxa"/>
              <w:left w:w="6" w:type="dxa"/>
              <w:bottom w:w="0" w:type="dxa"/>
              <w:right w:w="6" w:type="dxa"/>
            </w:tcMar>
          </w:tcPr>
          <w:p w14:paraId="33F78FC2" w14:textId="7A32599C" w:rsidR="00C92CC4" w:rsidRPr="003B4EAA" w:rsidRDefault="00C92CC4" w:rsidP="00C92CC4">
            <w:pPr>
              <w:pStyle w:val="table10"/>
              <w:rPr>
                <w:sz w:val="16"/>
                <w:szCs w:val="16"/>
              </w:rPr>
            </w:pPr>
            <w:r w:rsidRPr="003B4EAA">
              <w:rPr>
                <w:sz w:val="16"/>
                <w:szCs w:val="16"/>
              </w:rPr>
              <w:t>15 рабочих дней, а при проведении оценки – 25 рабочих дней</w:t>
            </w:r>
          </w:p>
        </w:tc>
        <w:tc>
          <w:tcPr>
            <w:tcW w:w="639" w:type="pct"/>
            <w:tcMar>
              <w:top w:w="0" w:type="dxa"/>
              <w:left w:w="6" w:type="dxa"/>
              <w:bottom w:w="0" w:type="dxa"/>
              <w:right w:w="6" w:type="dxa"/>
            </w:tcMar>
          </w:tcPr>
          <w:p w14:paraId="3B52C385" w14:textId="3819317E" w:rsidR="00C92CC4" w:rsidRPr="003B4EAA" w:rsidRDefault="00C92CC4" w:rsidP="00C92CC4">
            <w:pPr>
              <w:pStyle w:val="table10"/>
              <w:rPr>
                <w:sz w:val="16"/>
                <w:szCs w:val="16"/>
              </w:rPr>
            </w:pPr>
            <w:r w:rsidRPr="003B4EAA">
              <w:rPr>
                <w:sz w:val="16"/>
                <w:szCs w:val="16"/>
              </w:rPr>
              <w:t>государственная пошлина</w:t>
            </w:r>
          </w:p>
        </w:tc>
      </w:tr>
      <w:tr w:rsidR="00C92CC4" w:rsidRPr="00356A1B" w14:paraId="6BD1C9B4" w14:textId="77777777" w:rsidTr="009E19A7">
        <w:trPr>
          <w:trHeight w:val="240"/>
        </w:trPr>
        <w:tc>
          <w:tcPr>
            <w:tcW w:w="5000" w:type="pct"/>
            <w:gridSpan w:val="6"/>
            <w:tcMar>
              <w:top w:w="0" w:type="dxa"/>
              <w:left w:w="6" w:type="dxa"/>
              <w:bottom w:w="0" w:type="dxa"/>
              <w:right w:w="6" w:type="dxa"/>
            </w:tcMar>
            <w:hideMark/>
          </w:tcPr>
          <w:p w14:paraId="5412AF09" w14:textId="77777777" w:rsidR="00C92CC4" w:rsidRPr="00356A1B" w:rsidRDefault="00C92CC4" w:rsidP="00C92CC4">
            <w:pPr>
              <w:pStyle w:val="table10"/>
              <w:rPr>
                <w:sz w:val="16"/>
                <w:szCs w:val="16"/>
              </w:rPr>
            </w:pPr>
            <w:r w:rsidRPr="00356A1B">
              <w:rPr>
                <w:sz w:val="16"/>
                <w:szCs w:val="16"/>
              </w:rPr>
              <w:t>ГЛАВА 16</w:t>
            </w:r>
            <w:r w:rsidRPr="00356A1B">
              <w:rPr>
                <w:sz w:val="16"/>
                <w:szCs w:val="16"/>
              </w:rPr>
              <w:br/>
              <w:t>ИМУЩЕСТВЕННЫЕ, ЖИЛИЩНЫЕ И ЗЕМЕЛЬНЫЕ ПРАВООТНОШЕНИЯ</w:t>
            </w:r>
          </w:p>
        </w:tc>
      </w:tr>
      <w:tr w:rsidR="00C92CC4" w:rsidRPr="00356A1B" w14:paraId="67271482" w14:textId="77777777" w:rsidTr="000F6520">
        <w:trPr>
          <w:gridAfter w:val="1"/>
          <w:wAfter w:w="4" w:type="pct"/>
          <w:trHeight w:val="240"/>
        </w:trPr>
        <w:tc>
          <w:tcPr>
            <w:tcW w:w="1704" w:type="pct"/>
            <w:tcMar>
              <w:top w:w="0" w:type="dxa"/>
              <w:left w:w="6" w:type="dxa"/>
              <w:bottom w:w="0" w:type="dxa"/>
              <w:right w:w="6" w:type="dxa"/>
            </w:tcMar>
            <w:hideMark/>
          </w:tcPr>
          <w:p w14:paraId="6A33EBA2" w14:textId="77777777" w:rsidR="00C92CC4" w:rsidRPr="00356A1B" w:rsidRDefault="00C92CC4" w:rsidP="00C92CC4">
            <w:pPr>
              <w:pStyle w:val="table10"/>
              <w:rPr>
                <w:sz w:val="16"/>
                <w:szCs w:val="16"/>
              </w:rPr>
            </w:pPr>
            <w:r w:rsidRPr="00356A1B">
              <w:rPr>
                <w:sz w:val="16"/>
                <w:szCs w:val="16"/>
              </w:rPr>
              <w:t>16.2.1. Принятие решения, подтверждающего приобретательную давность на недвижимое имущество</w:t>
            </w:r>
          </w:p>
        </w:tc>
        <w:tc>
          <w:tcPr>
            <w:tcW w:w="923" w:type="pct"/>
            <w:tcMar>
              <w:top w:w="0" w:type="dxa"/>
              <w:left w:w="6" w:type="dxa"/>
              <w:bottom w:w="0" w:type="dxa"/>
              <w:right w:w="6" w:type="dxa"/>
            </w:tcMar>
            <w:hideMark/>
          </w:tcPr>
          <w:p w14:paraId="64E39FC2"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0B74C3A0"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1981850E" w14:textId="77777777" w:rsidR="00C92CC4" w:rsidRPr="00356A1B" w:rsidRDefault="00C92CC4" w:rsidP="00C92CC4">
            <w:pPr>
              <w:pStyle w:val="table10"/>
              <w:rPr>
                <w:sz w:val="16"/>
                <w:szCs w:val="16"/>
              </w:rPr>
            </w:pPr>
            <w:r w:rsidRPr="006B2316">
              <w:rPr>
                <w:sz w:val="16"/>
                <w:szCs w:val="16"/>
              </w:rPr>
              <w:t>тел.: 7-79-24; 142</w:t>
            </w:r>
          </w:p>
        </w:tc>
        <w:tc>
          <w:tcPr>
            <w:tcW w:w="898" w:type="pct"/>
            <w:shd w:val="clear" w:color="auto" w:fill="FFFFFF"/>
          </w:tcPr>
          <w:p w14:paraId="18DA18D8" w14:textId="392ECB02"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 xml:space="preserve">Петровская Ирина Николаевна – </w:t>
            </w:r>
            <w:r>
              <w:rPr>
                <w:rFonts w:ascii="Times New Roman" w:eastAsiaTheme="minorEastAsia" w:hAnsi="Times New Roman" w:cs="Times New Roman"/>
                <w:sz w:val="16"/>
                <w:szCs w:val="16"/>
                <w:lang w:eastAsia="ru-RU"/>
              </w:rPr>
              <w:t>заместитель начальника отдела</w:t>
            </w:r>
            <w:r w:rsidRPr="009E19A7">
              <w:rPr>
                <w:rFonts w:ascii="Times New Roman" w:eastAsiaTheme="minorEastAsia" w:hAnsi="Times New Roman" w:cs="Times New Roman"/>
                <w:sz w:val="16"/>
                <w:szCs w:val="16"/>
                <w:lang w:eastAsia="ru-RU"/>
              </w:rPr>
              <w:t xml:space="preserve"> жилищно-коммунального хозяйства, архитектуры и строительства Чечерского </w:t>
            </w:r>
            <w:proofErr w:type="gramStart"/>
            <w:r w:rsidRPr="009E19A7">
              <w:rPr>
                <w:rFonts w:ascii="Times New Roman" w:eastAsiaTheme="minorEastAsia" w:hAnsi="Times New Roman" w:cs="Times New Roman"/>
                <w:sz w:val="16"/>
                <w:szCs w:val="16"/>
                <w:lang w:eastAsia="ru-RU"/>
              </w:rPr>
              <w:t xml:space="preserve">райисполкома,  </w:t>
            </w:r>
            <w:proofErr w:type="spellStart"/>
            <w:r w:rsidRPr="009E19A7">
              <w:rPr>
                <w:rFonts w:ascii="Times New Roman" w:eastAsiaTheme="minorEastAsia" w:hAnsi="Times New Roman" w:cs="Times New Roman"/>
                <w:sz w:val="16"/>
                <w:szCs w:val="16"/>
                <w:lang w:eastAsia="ru-RU"/>
              </w:rPr>
              <w:t>каб</w:t>
            </w:r>
            <w:proofErr w:type="spellEnd"/>
            <w:proofErr w:type="gramEnd"/>
            <w:r w:rsidRPr="009E19A7">
              <w:rPr>
                <w:rFonts w:ascii="Times New Roman" w:eastAsiaTheme="minorEastAsia" w:hAnsi="Times New Roman" w:cs="Times New Roman"/>
                <w:sz w:val="16"/>
                <w:szCs w:val="16"/>
                <w:lang w:eastAsia="ru-RU"/>
              </w:rPr>
              <w:t>. 104, тел. 7 83 66</w:t>
            </w:r>
          </w:p>
          <w:p w14:paraId="01F7D723"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p>
          <w:p w14:paraId="1C0503D4" w14:textId="2A8534DC" w:rsidR="00C92CC4" w:rsidRPr="00356A1B" w:rsidRDefault="00C92CC4" w:rsidP="00C92CC4">
            <w:pPr>
              <w:pStyle w:val="table10"/>
              <w:rPr>
                <w:sz w:val="16"/>
                <w:szCs w:val="16"/>
              </w:rPr>
            </w:pPr>
            <w:r>
              <w:rPr>
                <w:sz w:val="16"/>
                <w:szCs w:val="16"/>
              </w:rPr>
              <w:t>Гришманова Елена Сергеевна</w:t>
            </w:r>
            <w:r w:rsidRPr="009E19A7">
              <w:rPr>
                <w:sz w:val="16"/>
                <w:szCs w:val="16"/>
              </w:rPr>
              <w:t xml:space="preserve"> – начальник отдела жилищно-коммунального хозяйства, архитектуры и строительства Чечерского </w:t>
            </w:r>
            <w:proofErr w:type="gramStart"/>
            <w:r w:rsidRPr="009E19A7">
              <w:rPr>
                <w:sz w:val="16"/>
                <w:szCs w:val="16"/>
              </w:rPr>
              <w:t xml:space="preserve">райисполкома,  </w:t>
            </w:r>
            <w:proofErr w:type="spellStart"/>
            <w:r w:rsidRPr="009E19A7">
              <w:rPr>
                <w:sz w:val="16"/>
                <w:szCs w:val="16"/>
              </w:rPr>
              <w:t>каб</w:t>
            </w:r>
            <w:proofErr w:type="spellEnd"/>
            <w:proofErr w:type="gramEnd"/>
            <w:r w:rsidRPr="009E19A7">
              <w:rPr>
                <w:sz w:val="16"/>
                <w:szCs w:val="16"/>
              </w:rPr>
              <w:t>. 104, тел. 7 83 58</w:t>
            </w:r>
          </w:p>
        </w:tc>
        <w:tc>
          <w:tcPr>
            <w:tcW w:w="832" w:type="pct"/>
            <w:shd w:val="clear" w:color="auto" w:fill="FFFFFF"/>
            <w:tcMar>
              <w:top w:w="0" w:type="dxa"/>
              <w:left w:w="6" w:type="dxa"/>
              <w:bottom w:w="0" w:type="dxa"/>
              <w:right w:w="6" w:type="dxa"/>
            </w:tcMar>
            <w:hideMark/>
          </w:tcPr>
          <w:p w14:paraId="077092A5" w14:textId="77777777" w:rsidR="00C92CC4" w:rsidRPr="00356A1B" w:rsidRDefault="00C92CC4" w:rsidP="00C92CC4">
            <w:pPr>
              <w:pStyle w:val="table10"/>
              <w:rPr>
                <w:sz w:val="16"/>
                <w:szCs w:val="16"/>
              </w:rPr>
            </w:pPr>
            <w:r w:rsidRPr="00356A1B">
              <w:rPr>
                <w:sz w:val="16"/>
                <w:szCs w:val="16"/>
              </w:rPr>
              <w:t>15 дней, а в случае запроса документов и (или) сведений от других государственных органов, иных организаций – 1 месяц</w:t>
            </w:r>
          </w:p>
        </w:tc>
        <w:tc>
          <w:tcPr>
            <w:tcW w:w="639" w:type="pct"/>
            <w:tcMar>
              <w:top w:w="0" w:type="dxa"/>
              <w:left w:w="6" w:type="dxa"/>
              <w:bottom w:w="0" w:type="dxa"/>
              <w:right w:w="6" w:type="dxa"/>
            </w:tcMar>
            <w:hideMark/>
          </w:tcPr>
          <w:p w14:paraId="04B67805"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6292E16D" w14:textId="77777777" w:rsidTr="000F6520">
        <w:trPr>
          <w:gridAfter w:val="1"/>
          <w:wAfter w:w="4" w:type="pct"/>
          <w:trHeight w:val="240"/>
        </w:trPr>
        <w:tc>
          <w:tcPr>
            <w:tcW w:w="1704" w:type="pct"/>
            <w:tcMar>
              <w:top w:w="0" w:type="dxa"/>
              <w:left w:w="6" w:type="dxa"/>
              <w:bottom w:w="0" w:type="dxa"/>
              <w:right w:w="6" w:type="dxa"/>
            </w:tcMar>
            <w:hideMark/>
          </w:tcPr>
          <w:p w14:paraId="614A9E02" w14:textId="77777777" w:rsidR="00C92CC4" w:rsidRPr="00356A1B" w:rsidRDefault="00C92CC4" w:rsidP="00C92CC4">
            <w:pPr>
              <w:pStyle w:val="table10"/>
              <w:rPr>
                <w:sz w:val="16"/>
                <w:szCs w:val="16"/>
              </w:rPr>
            </w:pPr>
            <w:r w:rsidRPr="00356A1B">
              <w:rPr>
                <w:sz w:val="16"/>
                <w:szCs w:val="16"/>
              </w:rPr>
              <w:t>16.3.1. Получение решения о признании многоквартирного, блокированного или одноквартирного жилого дома, его придомовой территории, квартиры в многоквартирном или блокированном жилом доме, общежития не соответствующими установленным для проживания санитарным и техническим требованиям</w:t>
            </w:r>
          </w:p>
        </w:tc>
        <w:tc>
          <w:tcPr>
            <w:tcW w:w="923" w:type="pct"/>
            <w:tcMar>
              <w:top w:w="0" w:type="dxa"/>
              <w:left w:w="6" w:type="dxa"/>
              <w:bottom w:w="0" w:type="dxa"/>
              <w:right w:w="6" w:type="dxa"/>
            </w:tcMar>
            <w:hideMark/>
          </w:tcPr>
          <w:p w14:paraId="069CAA51"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433E9501"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52E72E50"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7A9B1113"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 xml:space="preserve">Петровская Ирина Николаевна – </w:t>
            </w:r>
            <w:r>
              <w:rPr>
                <w:rFonts w:ascii="Times New Roman" w:eastAsiaTheme="minorEastAsia" w:hAnsi="Times New Roman" w:cs="Times New Roman"/>
                <w:sz w:val="16"/>
                <w:szCs w:val="16"/>
                <w:lang w:eastAsia="ru-RU"/>
              </w:rPr>
              <w:t>заместитель начальника отдела</w:t>
            </w:r>
            <w:r w:rsidRPr="009E19A7">
              <w:rPr>
                <w:rFonts w:ascii="Times New Roman" w:eastAsiaTheme="minorEastAsia" w:hAnsi="Times New Roman" w:cs="Times New Roman"/>
                <w:sz w:val="16"/>
                <w:szCs w:val="16"/>
                <w:lang w:eastAsia="ru-RU"/>
              </w:rPr>
              <w:t xml:space="preserve"> жилищно-коммунального хозяйства, архитектуры и строительства Чечерского </w:t>
            </w:r>
            <w:proofErr w:type="gramStart"/>
            <w:r w:rsidRPr="009E19A7">
              <w:rPr>
                <w:rFonts w:ascii="Times New Roman" w:eastAsiaTheme="minorEastAsia" w:hAnsi="Times New Roman" w:cs="Times New Roman"/>
                <w:sz w:val="16"/>
                <w:szCs w:val="16"/>
                <w:lang w:eastAsia="ru-RU"/>
              </w:rPr>
              <w:t xml:space="preserve">райисполкома,  </w:t>
            </w:r>
            <w:proofErr w:type="spellStart"/>
            <w:r w:rsidRPr="009E19A7">
              <w:rPr>
                <w:rFonts w:ascii="Times New Roman" w:eastAsiaTheme="minorEastAsia" w:hAnsi="Times New Roman" w:cs="Times New Roman"/>
                <w:sz w:val="16"/>
                <w:szCs w:val="16"/>
                <w:lang w:eastAsia="ru-RU"/>
              </w:rPr>
              <w:t>каб</w:t>
            </w:r>
            <w:proofErr w:type="spellEnd"/>
            <w:proofErr w:type="gramEnd"/>
            <w:r w:rsidRPr="009E19A7">
              <w:rPr>
                <w:rFonts w:ascii="Times New Roman" w:eastAsiaTheme="minorEastAsia" w:hAnsi="Times New Roman" w:cs="Times New Roman"/>
                <w:sz w:val="16"/>
                <w:szCs w:val="16"/>
                <w:lang w:eastAsia="ru-RU"/>
              </w:rPr>
              <w:t>. 104, тел. 7 83 66</w:t>
            </w:r>
          </w:p>
          <w:p w14:paraId="29EAF83F"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p>
          <w:p w14:paraId="15A8551A" w14:textId="3642438E" w:rsidR="00C92CC4" w:rsidRPr="00356A1B" w:rsidRDefault="00C92CC4" w:rsidP="00C92CC4">
            <w:pPr>
              <w:pStyle w:val="table10"/>
              <w:rPr>
                <w:sz w:val="16"/>
                <w:szCs w:val="16"/>
              </w:rPr>
            </w:pPr>
            <w:r>
              <w:rPr>
                <w:sz w:val="16"/>
                <w:szCs w:val="16"/>
              </w:rPr>
              <w:t>Гришманова Елена Сергеевна</w:t>
            </w:r>
            <w:r w:rsidRPr="009E19A7">
              <w:rPr>
                <w:sz w:val="16"/>
                <w:szCs w:val="16"/>
              </w:rPr>
              <w:t xml:space="preserve"> – начальник отдела жилищно-коммунального хозяйства, архитектуры и строительства Чечерского </w:t>
            </w:r>
            <w:proofErr w:type="gramStart"/>
            <w:r w:rsidRPr="009E19A7">
              <w:rPr>
                <w:sz w:val="16"/>
                <w:szCs w:val="16"/>
              </w:rPr>
              <w:t xml:space="preserve">райисполкома,  </w:t>
            </w:r>
            <w:proofErr w:type="spellStart"/>
            <w:r w:rsidRPr="009E19A7">
              <w:rPr>
                <w:sz w:val="16"/>
                <w:szCs w:val="16"/>
              </w:rPr>
              <w:t>каб</w:t>
            </w:r>
            <w:proofErr w:type="spellEnd"/>
            <w:proofErr w:type="gramEnd"/>
            <w:r w:rsidRPr="009E19A7">
              <w:rPr>
                <w:sz w:val="16"/>
                <w:szCs w:val="16"/>
              </w:rPr>
              <w:t>. 104, тел. 7 83 58</w:t>
            </w:r>
          </w:p>
        </w:tc>
        <w:tc>
          <w:tcPr>
            <w:tcW w:w="832" w:type="pct"/>
            <w:tcMar>
              <w:top w:w="0" w:type="dxa"/>
              <w:left w:w="6" w:type="dxa"/>
              <w:bottom w:w="0" w:type="dxa"/>
              <w:right w:w="6" w:type="dxa"/>
            </w:tcMar>
            <w:hideMark/>
          </w:tcPr>
          <w:p w14:paraId="75D58FB9" w14:textId="77777777" w:rsidR="00C92CC4" w:rsidRPr="00356A1B" w:rsidRDefault="00C92CC4" w:rsidP="00C92CC4">
            <w:pPr>
              <w:pStyle w:val="table10"/>
              <w:rPr>
                <w:sz w:val="16"/>
                <w:szCs w:val="16"/>
              </w:rPr>
            </w:pPr>
            <w:r w:rsidRPr="00356A1B">
              <w:rPr>
                <w:sz w:val="16"/>
                <w:szCs w:val="16"/>
              </w:rPr>
              <w:t>15 дней, а в случае запроса документов и (или) сведений от других государственных органов, иных организаций – 2 месяца</w:t>
            </w:r>
          </w:p>
        </w:tc>
        <w:tc>
          <w:tcPr>
            <w:tcW w:w="639" w:type="pct"/>
            <w:tcMar>
              <w:top w:w="0" w:type="dxa"/>
              <w:left w:w="6" w:type="dxa"/>
              <w:bottom w:w="0" w:type="dxa"/>
              <w:right w:w="6" w:type="dxa"/>
            </w:tcMar>
            <w:hideMark/>
          </w:tcPr>
          <w:p w14:paraId="1CF79EC6"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4841F662" w14:textId="77777777" w:rsidTr="000F6520">
        <w:trPr>
          <w:gridAfter w:val="1"/>
          <w:wAfter w:w="4" w:type="pct"/>
          <w:trHeight w:val="240"/>
        </w:trPr>
        <w:tc>
          <w:tcPr>
            <w:tcW w:w="1704" w:type="pct"/>
            <w:tcMar>
              <w:top w:w="0" w:type="dxa"/>
              <w:left w:w="6" w:type="dxa"/>
              <w:bottom w:w="0" w:type="dxa"/>
              <w:right w:w="6" w:type="dxa"/>
            </w:tcMar>
            <w:hideMark/>
          </w:tcPr>
          <w:p w14:paraId="37DF0816" w14:textId="77777777" w:rsidR="00C92CC4" w:rsidRPr="00356A1B" w:rsidRDefault="00C92CC4" w:rsidP="00C92CC4">
            <w:pPr>
              <w:pStyle w:val="table10"/>
              <w:rPr>
                <w:sz w:val="16"/>
                <w:szCs w:val="16"/>
              </w:rPr>
            </w:pPr>
            <w:r w:rsidRPr="00356A1B">
              <w:rPr>
                <w:sz w:val="16"/>
                <w:szCs w:val="16"/>
              </w:rPr>
              <w:t>16.4.1. Регистрация договора найма жилого помещения частного или государственного жилищного фонда или дополнительного соглашения к такому договору</w:t>
            </w:r>
          </w:p>
        </w:tc>
        <w:tc>
          <w:tcPr>
            <w:tcW w:w="923" w:type="pct"/>
            <w:tcMar>
              <w:top w:w="0" w:type="dxa"/>
              <w:left w:w="6" w:type="dxa"/>
              <w:bottom w:w="0" w:type="dxa"/>
              <w:right w:w="6" w:type="dxa"/>
            </w:tcMar>
            <w:hideMark/>
          </w:tcPr>
          <w:p w14:paraId="024606A4"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53798277"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778EF49C"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72F4E7D6"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 xml:space="preserve">Петровская Ирина Николаевна – </w:t>
            </w:r>
            <w:r>
              <w:rPr>
                <w:rFonts w:ascii="Times New Roman" w:eastAsiaTheme="minorEastAsia" w:hAnsi="Times New Roman" w:cs="Times New Roman"/>
                <w:sz w:val="16"/>
                <w:szCs w:val="16"/>
                <w:lang w:eastAsia="ru-RU"/>
              </w:rPr>
              <w:t>заместитель начальника отдела</w:t>
            </w:r>
            <w:r w:rsidRPr="009E19A7">
              <w:rPr>
                <w:rFonts w:ascii="Times New Roman" w:eastAsiaTheme="minorEastAsia" w:hAnsi="Times New Roman" w:cs="Times New Roman"/>
                <w:sz w:val="16"/>
                <w:szCs w:val="16"/>
                <w:lang w:eastAsia="ru-RU"/>
              </w:rPr>
              <w:t xml:space="preserve"> жилищно-коммунального хозяйства, архитектуры и строительства Чечерского </w:t>
            </w:r>
            <w:proofErr w:type="gramStart"/>
            <w:r w:rsidRPr="009E19A7">
              <w:rPr>
                <w:rFonts w:ascii="Times New Roman" w:eastAsiaTheme="minorEastAsia" w:hAnsi="Times New Roman" w:cs="Times New Roman"/>
                <w:sz w:val="16"/>
                <w:szCs w:val="16"/>
                <w:lang w:eastAsia="ru-RU"/>
              </w:rPr>
              <w:t xml:space="preserve">райисполкома,  </w:t>
            </w:r>
            <w:proofErr w:type="spellStart"/>
            <w:r w:rsidRPr="009E19A7">
              <w:rPr>
                <w:rFonts w:ascii="Times New Roman" w:eastAsiaTheme="minorEastAsia" w:hAnsi="Times New Roman" w:cs="Times New Roman"/>
                <w:sz w:val="16"/>
                <w:szCs w:val="16"/>
                <w:lang w:eastAsia="ru-RU"/>
              </w:rPr>
              <w:t>каб</w:t>
            </w:r>
            <w:proofErr w:type="spellEnd"/>
            <w:proofErr w:type="gramEnd"/>
            <w:r w:rsidRPr="009E19A7">
              <w:rPr>
                <w:rFonts w:ascii="Times New Roman" w:eastAsiaTheme="minorEastAsia" w:hAnsi="Times New Roman" w:cs="Times New Roman"/>
                <w:sz w:val="16"/>
                <w:szCs w:val="16"/>
                <w:lang w:eastAsia="ru-RU"/>
              </w:rPr>
              <w:t>. 104, тел. 7 83 66</w:t>
            </w:r>
          </w:p>
          <w:p w14:paraId="386EF215"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p>
          <w:p w14:paraId="7E3FF47B" w14:textId="1349D47E" w:rsidR="00C92CC4" w:rsidRPr="00356A1B" w:rsidRDefault="00C92CC4" w:rsidP="00C92CC4">
            <w:pPr>
              <w:pStyle w:val="table10"/>
              <w:rPr>
                <w:sz w:val="16"/>
                <w:szCs w:val="16"/>
              </w:rPr>
            </w:pPr>
            <w:r>
              <w:rPr>
                <w:sz w:val="16"/>
                <w:szCs w:val="16"/>
              </w:rPr>
              <w:t>Гришманова Елена Сергеевна</w:t>
            </w:r>
            <w:r w:rsidRPr="009E19A7">
              <w:rPr>
                <w:sz w:val="16"/>
                <w:szCs w:val="16"/>
              </w:rPr>
              <w:t xml:space="preserve"> – начальник отдела жилищно-коммунального хозяйства, архитектуры и строительства Чечерского </w:t>
            </w:r>
            <w:proofErr w:type="gramStart"/>
            <w:r w:rsidRPr="009E19A7">
              <w:rPr>
                <w:sz w:val="16"/>
                <w:szCs w:val="16"/>
              </w:rPr>
              <w:t xml:space="preserve">райисполкома,  </w:t>
            </w:r>
            <w:proofErr w:type="spellStart"/>
            <w:r w:rsidRPr="009E19A7">
              <w:rPr>
                <w:sz w:val="16"/>
                <w:szCs w:val="16"/>
              </w:rPr>
              <w:t>каб</w:t>
            </w:r>
            <w:proofErr w:type="spellEnd"/>
            <w:proofErr w:type="gramEnd"/>
            <w:r w:rsidRPr="009E19A7">
              <w:rPr>
                <w:sz w:val="16"/>
                <w:szCs w:val="16"/>
              </w:rPr>
              <w:t>. 104, тел. 7 83 58</w:t>
            </w:r>
          </w:p>
        </w:tc>
        <w:tc>
          <w:tcPr>
            <w:tcW w:w="832" w:type="pct"/>
            <w:tcMar>
              <w:top w:w="0" w:type="dxa"/>
              <w:left w:w="6" w:type="dxa"/>
              <w:bottom w:w="0" w:type="dxa"/>
              <w:right w:w="6" w:type="dxa"/>
            </w:tcMar>
            <w:hideMark/>
          </w:tcPr>
          <w:p w14:paraId="7692FB5B" w14:textId="33B58057" w:rsidR="00C92CC4" w:rsidRPr="00356A1B" w:rsidRDefault="00C92CC4" w:rsidP="00C92CC4">
            <w:pPr>
              <w:pStyle w:val="table10"/>
              <w:rPr>
                <w:sz w:val="16"/>
                <w:szCs w:val="16"/>
              </w:rPr>
            </w:pPr>
            <w:r w:rsidRPr="00356A1B">
              <w:rPr>
                <w:sz w:val="16"/>
                <w:szCs w:val="16"/>
              </w:rPr>
              <w:t>2 дня</w:t>
            </w:r>
          </w:p>
        </w:tc>
        <w:tc>
          <w:tcPr>
            <w:tcW w:w="639" w:type="pct"/>
            <w:tcMar>
              <w:top w:w="0" w:type="dxa"/>
              <w:left w:w="6" w:type="dxa"/>
              <w:bottom w:w="0" w:type="dxa"/>
              <w:right w:w="6" w:type="dxa"/>
            </w:tcMar>
            <w:hideMark/>
          </w:tcPr>
          <w:p w14:paraId="7FC1C8D1"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7EF6EC6D" w14:textId="77777777" w:rsidTr="000F6520">
        <w:trPr>
          <w:gridAfter w:val="1"/>
          <w:wAfter w:w="4" w:type="pct"/>
          <w:trHeight w:val="240"/>
        </w:trPr>
        <w:tc>
          <w:tcPr>
            <w:tcW w:w="1704" w:type="pct"/>
            <w:tcMar>
              <w:top w:w="0" w:type="dxa"/>
              <w:left w:w="6" w:type="dxa"/>
              <w:bottom w:w="0" w:type="dxa"/>
              <w:right w:w="6" w:type="dxa"/>
            </w:tcMar>
            <w:hideMark/>
          </w:tcPr>
          <w:p w14:paraId="2595DC34" w14:textId="77777777" w:rsidR="00C92CC4" w:rsidRPr="00356A1B" w:rsidRDefault="00C92CC4" w:rsidP="00C92CC4">
            <w:pPr>
              <w:pStyle w:val="table10"/>
              <w:rPr>
                <w:sz w:val="16"/>
                <w:szCs w:val="16"/>
              </w:rPr>
            </w:pPr>
            <w:r w:rsidRPr="00356A1B">
              <w:rPr>
                <w:sz w:val="16"/>
                <w:szCs w:val="16"/>
              </w:rPr>
              <w:t xml:space="preserve">16.4.2. Регистрация договора финансовой аренды (лизинга), предметом лизинга по которому является квартира частного жилищного фонда </w:t>
            </w:r>
            <w:r w:rsidRPr="00356A1B">
              <w:rPr>
                <w:sz w:val="16"/>
                <w:szCs w:val="16"/>
              </w:rPr>
              <w:lastRenderedPageBreak/>
              <w:t>в многоквартирном или блокированном жилом доме или одноквартирный жилой дом частного жилищного фонда, или дополнительного соглашения к такому договору</w:t>
            </w:r>
          </w:p>
        </w:tc>
        <w:tc>
          <w:tcPr>
            <w:tcW w:w="923" w:type="pct"/>
            <w:tcMar>
              <w:top w:w="0" w:type="dxa"/>
              <w:left w:w="6" w:type="dxa"/>
              <w:bottom w:w="0" w:type="dxa"/>
              <w:right w:w="6" w:type="dxa"/>
            </w:tcMar>
            <w:hideMark/>
          </w:tcPr>
          <w:p w14:paraId="012D7F20"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lastRenderedPageBreak/>
              <w:t>служба «одно окно» Чечерского райисполкома</w:t>
            </w:r>
          </w:p>
          <w:p w14:paraId="4972A5FF"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lastRenderedPageBreak/>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4E570A65"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77BEA2B4"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lastRenderedPageBreak/>
              <w:t xml:space="preserve">Петровская Ирина Николаевна – </w:t>
            </w:r>
            <w:r>
              <w:rPr>
                <w:rFonts w:ascii="Times New Roman" w:eastAsiaTheme="minorEastAsia" w:hAnsi="Times New Roman" w:cs="Times New Roman"/>
                <w:sz w:val="16"/>
                <w:szCs w:val="16"/>
                <w:lang w:eastAsia="ru-RU"/>
              </w:rPr>
              <w:t>заместитель начальника отдела</w:t>
            </w:r>
            <w:r w:rsidRPr="009E19A7">
              <w:rPr>
                <w:rFonts w:ascii="Times New Roman" w:eastAsiaTheme="minorEastAsia" w:hAnsi="Times New Roman" w:cs="Times New Roman"/>
                <w:sz w:val="16"/>
                <w:szCs w:val="16"/>
                <w:lang w:eastAsia="ru-RU"/>
              </w:rPr>
              <w:t xml:space="preserve"> </w:t>
            </w:r>
            <w:r w:rsidRPr="009E19A7">
              <w:rPr>
                <w:rFonts w:ascii="Times New Roman" w:eastAsiaTheme="minorEastAsia" w:hAnsi="Times New Roman" w:cs="Times New Roman"/>
                <w:sz w:val="16"/>
                <w:szCs w:val="16"/>
                <w:lang w:eastAsia="ru-RU"/>
              </w:rPr>
              <w:lastRenderedPageBreak/>
              <w:t xml:space="preserve">жилищно-коммунального хозяйства, архитектуры и строительства Чечерского </w:t>
            </w:r>
            <w:proofErr w:type="gramStart"/>
            <w:r w:rsidRPr="009E19A7">
              <w:rPr>
                <w:rFonts w:ascii="Times New Roman" w:eastAsiaTheme="minorEastAsia" w:hAnsi="Times New Roman" w:cs="Times New Roman"/>
                <w:sz w:val="16"/>
                <w:szCs w:val="16"/>
                <w:lang w:eastAsia="ru-RU"/>
              </w:rPr>
              <w:t xml:space="preserve">райисполкома,  </w:t>
            </w:r>
            <w:proofErr w:type="spellStart"/>
            <w:r w:rsidRPr="009E19A7">
              <w:rPr>
                <w:rFonts w:ascii="Times New Roman" w:eastAsiaTheme="minorEastAsia" w:hAnsi="Times New Roman" w:cs="Times New Roman"/>
                <w:sz w:val="16"/>
                <w:szCs w:val="16"/>
                <w:lang w:eastAsia="ru-RU"/>
              </w:rPr>
              <w:t>каб</w:t>
            </w:r>
            <w:proofErr w:type="spellEnd"/>
            <w:proofErr w:type="gramEnd"/>
            <w:r w:rsidRPr="009E19A7">
              <w:rPr>
                <w:rFonts w:ascii="Times New Roman" w:eastAsiaTheme="minorEastAsia" w:hAnsi="Times New Roman" w:cs="Times New Roman"/>
                <w:sz w:val="16"/>
                <w:szCs w:val="16"/>
                <w:lang w:eastAsia="ru-RU"/>
              </w:rPr>
              <w:t>. 104, тел. 7 83 66</w:t>
            </w:r>
          </w:p>
          <w:p w14:paraId="6774D22B"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p>
          <w:p w14:paraId="37242476" w14:textId="07AFA25A" w:rsidR="00C92CC4" w:rsidRPr="00356A1B" w:rsidRDefault="00C92CC4" w:rsidP="00C92CC4">
            <w:pPr>
              <w:pStyle w:val="table10"/>
              <w:rPr>
                <w:sz w:val="16"/>
                <w:szCs w:val="16"/>
              </w:rPr>
            </w:pPr>
            <w:r>
              <w:rPr>
                <w:sz w:val="16"/>
                <w:szCs w:val="16"/>
              </w:rPr>
              <w:t>Гришманова Елена Сергеевна</w:t>
            </w:r>
            <w:r w:rsidRPr="009E19A7">
              <w:rPr>
                <w:sz w:val="16"/>
                <w:szCs w:val="16"/>
              </w:rPr>
              <w:t xml:space="preserve"> – начальник отдела жилищно-коммунального хозяйства, архитектуры и строительства Чечерского </w:t>
            </w:r>
            <w:proofErr w:type="gramStart"/>
            <w:r w:rsidRPr="009E19A7">
              <w:rPr>
                <w:sz w:val="16"/>
                <w:szCs w:val="16"/>
              </w:rPr>
              <w:t xml:space="preserve">райисполкома,  </w:t>
            </w:r>
            <w:proofErr w:type="spellStart"/>
            <w:r w:rsidRPr="009E19A7">
              <w:rPr>
                <w:sz w:val="16"/>
                <w:szCs w:val="16"/>
              </w:rPr>
              <w:t>каб</w:t>
            </w:r>
            <w:proofErr w:type="spellEnd"/>
            <w:proofErr w:type="gramEnd"/>
            <w:r w:rsidRPr="009E19A7">
              <w:rPr>
                <w:sz w:val="16"/>
                <w:szCs w:val="16"/>
              </w:rPr>
              <w:t>. 104, тел. 7 83 58</w:t>
            </w:r>
          </w:p>
        </w:tc>
        <w:tc>
          <w:tcPr>
            <w:tcW w:w="832" w:type="pct"/>
            <w:tcMar>
              <w:top w:w="0" w:type="dxa"/>
              <w:left w:w="6" w:type="dxa"/>
              <w:bottom w:w="0" w:type="dxa"/>
              <w:right w:w="6" w:type="dxa"/>
            </w:tcMar>
            <w:hideMark/>
          </w:tcPr>
          <w:p w14:paraId="0097851C" w14:textId="77777777" w:rsidR="00C92CC4" w:rsidRPr="00356A1B" w:rsidRDefault="00C92CC4" w:rsidP="00C92CC4">
            <w:pPr>
              <w:pStyle w:val="table10"/>
              <w:rPr>
                <w:sz w:val="16"/>
                <w:szCs w:val="16"/>
              </w:rPr>
            </w:pPr>
            <w:r w:rsidRPr="00356A1B">
              <w:rPr>
                <w:sz w:val="16"/>
                <w:szCs w:val="16"/>
              </w:rPr>
              <w:lastRenderedPageBreak/>
              <w:t xml:space="preserve">2 дня, а в случае запроса документов и (или) сведений от других </w:t>
            </w:r>
            <w:r w:rsidRPr="00356A1B">
              <w:rPr>
                <w:sz w:val="16"/>
                <w:szCs w:val="16"/>
              </w:rPr>
              <w:lastRenderedPageBreak/>
              <w:t>государственных органов, иных организаций – 10 дней</w:t>
            </w:r>
          </w:p>
        </w:tc>
        <w:tc>
          <w:tcPr>
            <w:tcW w:w="639" w:type="pct"/>
            <w:tcMar>
              <w:top w:w="0" w:type="dxa"/>
              <w:left w:w="6" w:type="dxa"/>
              <w:bottom w:w="0" w:type="dxa"/>
              <w:right w:w="6" w:type="dxa"/>
            </w:tcMar>
            <w:hideMark/>
          </w:tcPr>
          <w:p w14:paraId="4FDA262A" w14:textId="77777777" w:rsidR="00C92CC4" w:rsidRPr="00356A1B" w:rsidRDefault="00C92CC4" w:rsidP="00C92CC4">
            <w:pPr>
              <w:pStyle w:val="table10"/>
              <w:rPr>
                <w:sz w:val="16"/>
                <w:szCs w:val="16"/>
              </w:rPr>
            </w:pPr>
            <w:r w:rsidRPr="00356A1B">
              <w:rPr>
                <w:sz w:val="16"/>
                <w:szCs w:val="16"/>
              </w:rPr>
              <w:lastRenderedPageBreak/>
              <w:t>бесплатно</w:t>
            </w:r>
          </w:p>
        </w:tc>
      </w:tr>
      <w:tr w:rsidR="00C92CC4" w:rsidRPr="00356A1B" w14:paraId="694F9DA8" w14:textId="77777777" w:rsidTr="000F6520">
        <w:trPr>
          <w:gridAfter w:val="1"/>
          <w:wAfter w:w="4" w:type="pct"/>
          <w:trHeight w:val="240"/>
        </w:trPr>
        <w:tc>
          <w:tcPr>
            <w:tcW w:w="1704" w:type="pct"/>
            <w:tcMar>
              <w:top w:w="0" w:type="dxa"/>
              <w:left w:w="6" w:type="dxa"/>
              <w:bottom w:w="0" w:type="dxa"/>
              <w:right w:w="6" w:type="dxa"/>
            </w:tcMar>
            <w:hideMark/>
          </w:tcPr>
          <w:p w14:paraId="61D90EBA" w14:textId="77777777" w:rsidR="00C92CC4" w:rsidRPr="00356A1B" w:rsidRDefault="00C92CC4" w:rsidP="00C92CC4">
            <w:pPr>
              <w:pStyle w:val="table10"/>
              <w:rPr>
                <w:sz w:val="16"/>
                <w:szCs w:val="16"/>
              </w:rPr>
            </w:pPr>
            <w:r w:rsidRPr="00356A1B">
              <w:rPr>
                <w:sz w:val="16"/>
                <w:szCs w:val="16"/>
              </w:rPr>
              <w:t>16.4</w:t>
            </w:r>
            <w:r w:rsidRPr="00356A1B">
              <w:rPr>
                <w:sz w:val="16"/>
                <w:szCs w:val="16"/>
                <w:vertAlign w:val="superscript"/>
              </w:rPr>
              <w:t>1</w:t>
            </w:r>
            <w:r w:rsidRPr="00356A1B">
              <w:rPr>
                <w:sz w:val="16"/>
                <w:szCs w:val="16"/>
              </w:rPr>
              <w:t xml:space="preserve">.1. </w:t>
            </w:r>
            <w:r w:rsidRPr="003E1E2C">
              <w:rPr>
                <w:sz w:val="16"/>
                <w:szCs w:val="16"/>
              </w:rPr>
              <w:t>Включение в государственный реестр организаций, которые могут выступать уполномоченными лицами по управлению общим имуществом совместного домовладения, исключение из реестра</w:t>
            </w:r>
          </w:p>
        </w:tc>
        <w:tc>
          <w:tcPr>
            <w:tcW w:w="923" w:type="pct"/>
            <w:tcMar>
              <w:top w:w="0" w:type="dxa"/>
              <w:left w:w="6" w:type="dxa"/>
              <w:bottom w:w="0" w:type="dxa"/>
              <w:right w:w="6" w:type="dxa"/>
            </w:tcMar>
            <w:hideMark/>
          </w:tcPr>
          <w:p w14:paraId="5F16DC98"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0B19AA0F"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729DB812" w14:textId="77777777" w:rsidR="00C92CC4" w:rsidRPr="00356A1B" w:rsidRDefault="00C92CC4" w:rsidP="00C92CC4">
            <w:pPr>
              <w:spacing w:after="0" w:line="240" w:lineRule="auto"/>
              <w:rPr>
                <w:sz w:val="16"/>
                <w:szCs w:val="16"/>
              </w:rPr>
            </w:pPr>
            <w:r w:rsidRPr="00EB0973">
              <w:rPr>
                <w:rFonts w:ascii="Times New Roman" w:eastAsiaTheme="minorEastAsia" w:hAnsi="Times New Roman" w:cs="Times New Roman"/>
                <w:sz w:val="16"/>
                <w:szCs w:val="16"/>
                <w:lang w:eastAsia="ru-RU"/>
              </w:rPr>
              <w:t>тел.: 7-79-24; 142</w:t>
            </w:r>
          </w:p>
        </w:tc>
        <w:tc>
          <w:tcPr>
            <w:tcW w:w="898" w:type="pct"/>
          </w:tcPr>
          <w:p w14:paraId="686229B7"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 xml:space="preserve">Петровская Ирина Николаевна – </w:t>
            </w:r>
            <w:r>
              <w:rPr>
                <w:rFonts w:ascii="Times New Roman" w:eastAsiaTheme="minorEastAsia" w:hAnsi="Times New Roman" w:cs="Times New Roman"/>
                <w:sz w:val="16"/>
                <w:szCs w:val="16"/>
                <w:lang w:eastAsia="ru-RU"/>
              </w:rPr>
              <w:t>заместитель начальника отдела</w:t>
            </w:r>
            <w:r w:rsidRPr="009E19A7">
              <w:rPr>
                <w:rFonts w:ascii="Times New Roman" w:eastAsiaTheme="minorEastAsia" w:hAnsi="Times New Roman" w:cs="Times New Roman"/>
                <w:sz w:val="16"/>
                <w:szCs w:val="16"/>
                <w:lang w:eastAsia="ru-RU"/>
              </w:rPr>
              <w:t xml:space="preserve"> жилищно-коммунального хозяйства, архитектуры и строительства Чечерского </w:t>
            </w:r>
            <w:proofErr w:type="gramStart"/>
            <w:r w:rsidRPr="009E19A7">
              <w:rPr>
                <w:rFonts w:ascii="Times New Roman" w:eastAsiaTheme="minorEastAsia" w:hAnsi="Times New Roman" w:cs="Times New Roman"/>
                <w:sz w:val="16"/>
                <w:szCs w:val="16"/>
                <w:lang w:eastAsia="ru-RU"/>
              </w:rPr>
              <w:t xml:space="preserve">райисполкома,  </w:t>
            </w:r>
            <w:proofErr w:type="spellStart"/>
            <w:r w:rsidRPr="009E19A7">
              <w:rPr>
                <w:rFonts w:ascii="Times New Roman" w:eastAsiaTheme="minorEastAsia" w:hAnsi="Times New Roman" w:cs="Times New Roman"/>
                <w:sz w:val="16"/>
                <w:szCs w:val="16"/>
                <w:lang w:eastAsia="ru-RU"/>
              </w:rPr>
              <w:t>каб</w:t>
            </w:r>
            <w:proofErr w:type="spellEnd"/>
            <w:proofErr w:type="gramEnd"/>
            <w:r w:rsidRPr="009E19A7">
              <w:rPr>
                <w:rFonts w:ascii="Times New Roman" w:eastAsiaTheme="minorEastAsia" w:hAnsi="Times New Roman" w:cs="Times New Roman"/>
                <w:sz w:val="16"/>
                <w:szCs w:val="16"/>
                <w:lang w:eastAsia="ru-RU"/>
              </w:rPr>
              <w:t>. 104, тел. 7 83 66</w:t>
            </w:r>
          </w:p>
          <w:p w14:paraId="18E739DC"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p>
          <w:p w14:paraId="0E7714C0" w14:textId="79A3615E" w:rsidR="00C92CC4" w:rsidRPr="00356A1B" w:rsidRDefault="00C92CC4" w:rsidP="00C92CC4">
            <w:pPr>
              <w:pStyle w:val="table10"/>
              <w:rPr>
                <w:sz w:val="16"/>
                <w:szCs w:val="16"/>
              </w:rPr>
            </w:pPr>
            <w:r>
              <w:rPr>
                <w:sz w:val="16"/>
                <w:szCs w:val="16"/>
              </w:rPr>
              <w:t>Гришманова Елена Сергеевна</w:t>
            </w:r>
            <w:r w:rsidRPr="009E19A7">
              <w:rPr>
                <w:sz w:val="16"/>
                <w:szCs w:val="16"/>
              </w:rPr>
              <w:t xml:space="preserve"> – начальник отдела жилищно-коммунального хозяйства, архитектуры и строительства Чечерского </w:t>
            </w:r>
            <w:proofErr w:type="gramStart"/>
            <w:r w:rsidRPr="009E19A7">
              <w:rPr>
                <w:sz w:val="16"/>
                <w:szCs w:val="16"/>
              </w:rPr>
              <w:t xml:space="preserve">райисполкома,  </w:t>
            </w:r>
            <w:proofErr w:type="spellStart"/>
            <w:r w:rsidRPr="009E19A7">
              <w:rPr>
                <w:sz w:val="16"/>
                <w:szCs w:val="16"/>
              </w:rPr>
              <w:t>каб</w:t>
            </w:r>
            <w:proofErr w:type="spellEnd"/>
            <w:proofErr w:type="gramEnd"/>
            <w:r w:rsidRPr="009E19A7">
              <w:rPr>
                <w:sz w:val="16"/>
                <w:szCs w:val="16"/>
              </w:rPr>
              <w:t>. 104, тел. 7 83 58</w:t>
            </w:r>
          </w:p>
        </w:tc>
        <w:tc>
          <w:tcPr>
            <w:tcW w:w="832" w:type="pct"/>
            <w:tcMar>
              <w:top w:w="0" w:type="dxa"/>
              <w:left w:w="6" w:type="dxa"/>
              <w:bottom w:w="0" w:type="dxa"/>
              <w:right w:w="6" w:type="dxa"/>
            </w:tcMar>
            <w:hideMark/>
          </w:tcPr>
          <w:p w14:paraId="0963B4D6" w14:textId="77777777" w:rsidR="00C92CC4" w:rsidRPr="00356A1B" w:rsidRDefault="00C92CC4" w:rsidP="00C92CC4">
            <w:pPr>
              <w:pStyle w:val="table10"/>
              <w:rPr>
                <w:sz w:val="16"/>
                <w:szCs w:val="16"/>
              </w:rPr>
            </w:pPr>
            <w:r w:rsidRPr="00356A1B">
              <w:rPr>
                <w:sz w:val="16"/>
                <w:szCs w:val="16"/>
              </w:rPr>
              <w:t>10 рабочих дней</w:t>
            </w:r>
          </w:p>
        </w:tc>
        <w:tc>
          <w:tcPr>
            <w:tcW w:w="639" w:type="pct"/>
            <w:tcMar>
              <w:top w:w="0" w:type="dxa"/>
              <w:left w:w="6" w:type="dxa"/>
              <w:bottom w:w="0" w:type="dxa"/>
              <w:right w:w="6" w:type="dxa"/>
            </w:tcMar>
            <w:hideMark/>
          </w:tcPr>
          <w:p w14:paraId="511D3A3A"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29FB8E5F" w14:textId="77777777" w:rsidTr="000F6520">
        <w:trPr>
          <w:gridAfter w:val="1"/>
          <w:wAfter w:w="4" w:type="pct"/>
          <w:trHeight w:val="240"/>
        </w:trPr>
        <w:tc>
          <w:tcPr>
            <w:tcW w:w="1704" w:type="pct"/>
            <w:tcMar>
              <w:top w:w="0" w:type="dxa"/>
              <w:left w:w="6" w:type="dxa"/>
              <w:bottom w:w="0" w:type="dxa"/>
              <w:right w:w="6" w:type="dxa"/>
            </w:tcMar>
            <w:hideMark/>
          </w:tcPr>
          <w:p w14:paraId="2E602706" w14:textId="77777777" w:rsidR="00C92CC4" w:rsidRPr="00356A1B" w:rsidRDefault="00C92CC4" w:rsidP="00C92CC4">
            <w:pPr>
              <w:pStyle w:val="table10"/>
              <w:rPr>
                <w:sz w:val="16"/>
                <w:szCs w:val="16"/>
              </w:rPr>
            </w:pPr>
            <w:r w:rsidRPr="00356A1B">
              <w:rPr>
                <w:sz w:val="16"/>
                <w:szCs w:val="16"/>
              </w:rPr>
              <w:t>16.6.1. Получение решения о переводе жилого помещения в нежилое</w:t>
            </w:r>
          </w:p>
        </w:tc>
        <w:tc>
          <w:tcPr>
            <w:tcW w:w="923" w:type="pct"/>
            <w:tcMar>
              <w:top w:w="0" w:type="dxa"/>
              <w:left w:w="6" w:type="dxa"/>
              <w:bottom w:w="0" w:type="dxa"/>
              <w:right w:w="6" w:type="dxa"/>
            </w:tcMar>
            <w:hideMark/>
          </w:tcPr>
          <w:p w14:paraId="39C5E7B9"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7857762D"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4E5D919C"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78F3EB9C"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 xml:space="preserve">Петровская Ирина Николаевна – </w:t>
            </w:r>
            <w:r>
              <w:rPr>
                <w:rFonts w:ascii="Times New Roman" w:eastAsiaTheme="minorEastAsia" w:hAnsi="Times New Roman" w:cs="Times New Roman"/>
                <w:sz w:val="16"/>
                <w:szCs w:val="16"/>
                <w:lang w:eastAsia="ru-RU"/>
              </w:rPr>
              <w:t>заместитель начальника отдела</w:t>
            </w:r>
            <w:r w:rsidRPr="009E19A7">
              <w:rPr>
                <w:rFonts w:ascii="Times New Roman" w:eastAsiaTheme="minorEastAsia" w:hAnsi="Times New Roman" w:cs="Times New Roman"/>
                <w:sz w:val="16"/>
                <w:szCs w:val="16"/>
                <w:lang w:eastAsia="ru-RU"/>
              </w:rPr>
              <w:t xml:space="preserve"> жилищно-коммунального хозяйства, архитектуры и строительства Чечерского </w:t>
            </w:r>
            <w:proofErr w:type="gramStart"/>
            <w:r w:rsidRPr="009E19A7">
              <w:rPr>
                <w:rFonts w:ascii="Times New Roman" w:eastAsiaTheme="minorEastAsia" w:hAnsi="Times New Roman" w:cs="Times New Roman"/>
                <w:sz w:val="16"/>
                <w:szCs w:val="16"/>
                <w:lang w:eastAsia="ru-RU"/>
              </w:rPr>
              <w:t xml:space="preserve">райисполкома,  </w:t>
            </w:r>
            <w:proofErr w:type="spellStart"/>
            <w:r w:rsidRPr="009E19A7">
              <w:rPr>
                <w:rFonts w:ascii="Times New Roman" w:eastAsiaTheme="minorEastAsia" w:hAnsi="Times New Roman" w:cs="Times New Roman"/>
                <w:sz w:val="16"/>
                <w:szCs w:val="16"/>
                <w:lang w:eastAsia="ru-RU"/>
              </w:rPr>
              <w:t>каб</w:t>
            </w:r>
            <w:proofErr w:type="spellEnd"/>
            <w:proofErr w:type="gramEnd"/>
            <w:r w:rsidRPr="009E19A7">
              <w:rPr>
                <w:rFonts w:ascii="Times New Roman" w:eastAsiaTheme="minorEastAsia" w:hAnsi="Times New Roman" w:cs="Times New Roman"/>
                <w:sz w:val="16"/>
                <w:szCs w:val="16"/>
                <w:lang w:eastAsia="ru-RU"/>
              </w:rPr>
              <w:t>. 104, тел. 7 83 66</w:t>
            </w:r>
          </w:p>
          <w:p w14:paraId="40A2C019"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p>
          <w:p w14:paraId="31471EA4" w14:textId="3EB065CF" w:rsidR="00C92CC4" w:rsidRPr="00356A1B" w:rsidRDefault="00C92CC4" w:rsidP="00C92CC4">
            <w:pPr>
              <w:pStyle w:val="table10"/>
              <w:rPr>
                <w:sz w:val="16"/>
                <w:szCs w:val="16"/>
              </w:rPr>
            </w:pPr>
            <w:r>
              <w:rPr>
                <w:sz w:val="16"/>
                <w:szCs w:val="16"/>
              </w:rPr>
              <w:t>Гришманова Елена Сергеевна</w:t>
            </w:r>
            <w:r w:rsidRPr="009E19A7">
              <w:rPr>
                <w:sz w:val="16"/>
                <w:szCs w:val="16"/>
              </w:rPr>
              <w:t xml:space="preserve"> – начальник отдела жилищно-коммунального хозяйства, архитектуры и строительства Чечерского </w:t>
            </w:r>
            <w:proofErr w:type="gramStart"/>
            <w:r w:rsidRPr="009E19A7">
              <w:rPr>
                <w:sz w:val="16"/>
                <w:szCs w:val="16"/>
              </w:rPr>
              <w:t xml:space="preserve">райисполкома,  </w:t>
            </w:r>
            <w:proofErr w:type="spellStart"/>
            <w:r w:rsidRPr="009E19A7">
              <w:rPr>
                <w:sz w:val="16"/>
                <w:szCs w:val="16"/>
              </w:rPr>
              <w:t>каб</w:t>
            </w:r>
            <w:proofErr w:type="spellEnd"/>
            <w:proofErr w:type="gramEnd"/>
            <w:r w:rsidRPr="009E19A7">
              <w:rPr>
                <w:sz w:val="16"/>
                <w:szCs w:val="16"/>
              </w:rPr>
              <w:t>. 104, тел. 7 83 58</w:t>
            </w:r>
          </w:p>
        </w:tc>
        <w:tc>
          <w:tcPr>
            <w:tcW w:w="832" w:type="pct"/>
            <w:tcMar>
              <w:top w:w="0" w:type="dxa"/>
              <w:left w:w="6" w:type="dxa"/>
              <w:bottom w:w="0" w:type="dxa"/>
              <w:right w:w="6" w:type="dxa"/>
            </w:tcMar>
            <w:hideMark/>
          </w:tcPr>
          <w:p w14:paraId="106F5525" w14:textId="77777777" w:rsidR="00C92CC4" w:rsidRPr="00356A1B" w:rsidRDefault="00C92CC4" w:rsidP="00C92CC4">
            <w:pPr>
              <w:pStyle w:val="table10"/>
              <w:rPr>
                <w:sz w:val="16"/>
                <w:szCs w:val="16"/>
              </w:rPr>
            </w:pPr>
            <w:r w:rsidRPr="00356A1B">
              <w:rPr>
                <w:sz w:val="16"/>
                <w:szCs w:val="16"/>
              </w:rPr>
              <w:t>15 дней, а в случае запроса документов и (или) сведений от других государственных органов, иных организаций – 1 месяц</w:t>
            </w:r>
          </w:p>
        </w:tc>
        <w:tc>
          <w:tcPr>
            <w:tcW w:w="639" w:type="pct"/>
            <w:tcMar>
              <w:top w:w="0" w:type="dxa"/>
              <w:left w:w="6" w:type="dxa"/>
              <w:bottom w:w="0" w:type="dxa"/>
              <w:right w:w="6" w:type="dxa"/>
            </w:tcMar>
            <w:hideMark/>
          </w:tcPr>
          <w:p w14:paraId="1A221E92"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789AF99A" w14:textId="77777777" w:rsidTr="000F6520">
        <w:trPr>
          <w:gridAfter w:val="1"/>
          <w:wAfter w:w="4" w:type="pct"/>
          <w:trHeight w:val="240"/>
        </w:trPr>
        <w:tc>
          <w:tcPr>
            <w:tcW w:w="1704" w:type="pct"/>
            <w:tcMar>
              <w:top w:w="0" w:type="dxa"/>
              <w:left w:w="6" w:type="dxa"/>
              <w:bottom w:w="0" w:type="dxa"/>
              <w:right w:w="6" w:type="dxa"/>
            </w:tcMar>
            <w:hideMark/>
          </w:tcPr>
          <w:p w14:paraId="3291A95B" w14:textId="77777777" w:rsidR="00C92CC4" w:rsidRPr="00356A1B" w:rsidRDefault="00C92CC4" w:rsidP="00C92CC4">
            <w:pPr>
              <w:pStyle w:val="table10"/>
              <w:rPr>
                <w:sz w:val="16"/>
                <w:szCs w:val="16"/>
              </w:rPr>
            </w:pPr>
            <w:r w:rsidRPr="00356A1B">
              <w:rPr>
                <w:sz w:val="16"/>
                <w:szCs w:val="16"/>
              </w:rPr>
              <w:t>16.6.2. Получение решения о переводе нежилого помещения в жилое</w:t>
            </w:r>
          </w:p>
        </w:tc>
        <w:tc>
          <w:tcPr>
            <w:tcW w:w="923" w:type="pct"/>
            <w:tcMar>
              <w:top w:w="0" w:type="dxa"/>
              <w:left w:w="6" w:type="dxa"/>
              <w:bottom w:w="0" w:type="dxa"/>
              <w:right w:w="6" w:type="dxa"/>
            </w:tcMar>
            <w:hideMark/>
          </w:tcPr>
          <w:p w14:paraId="191ACF8B"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3498C5EA"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63ED613F"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4B53BF5D"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 xml:space="preserve">Петровская Ирина Николаевна – </w:t>
            </w:r>
            <w:r>
              <w:rPr>
                <w:rFonts w:ascii="Times New Roman" w:eastAsiaTheme="minorEastAsia" w:hAnsi="Times New Roman" w:cs="Times New Roman"/>
                <w:sz w:val="16"/>
                <w:szCs w:val="16"/>
                <w:lang w:eastAsia="ru-RU"/>
              </w:rPr>
              <w:t>заместитель начальника отдела</w:t>
            </w:r>
            <w:r w:rsidRPr="009E19A7">
              <w:rPr>
                <w:rFonts w:ascii="Times New Roman" w:eastAsiaTheme="minorEastAsia" w:hAnsi="Times New Roman" w:cs="Times New Roman"/>
                <w:sz w:val="16"/>
                <w:szCs w:val="16"/>
                <w:lang w:eastAsia="ru-RU"/>
              </w:rPr>
              <w:t xml:space="preserve"> жилищно-коммунального хозяйства, архитектуры и строительства Чечерского </w:t>
            </w:r>
            <w:proofErr w:type="gramStart"/>
            <w:r w:rsidRPr="009E19A7">
              <w:rPr>
                <w:rFonts w:ascii="Times New Roman" w:eastAsiaTheme="minorEastAsia" w:hAnsi="Times New Roman" w:cs="Times New Roman"/>
                <w:sz w:val="16"/>
                <w:szCs w:val="16"/>
                <w:lang w:eastAsia="ru-RU"/>
              </w:rPr>
              <w:t xml:space="preserve">райисполкома,  </w:t>
            </w:r>
            <w:proofErr w:type="spellStart"/>
            <w:r w:rsidRPr="009E19A7">
              <w:rPr>
                <w:rFonts w:ascii="Times New Roman" w:eastAsiaTheme="minorEastAsia" w:hAnsi="Times New Roman" w:cs="Times New Roman"/>
                <w:sz w:val="16"/>
                <w:szCs w:val="16"/>
                <w:lang w:eastAsia="ru-RU"/>
              </w:rPr>
              <w:t>каб</w:t>
            </w:r>
            <w:proofErr w:type="spellEnd"/>
            <w:proofErr w:type="gramEnd"/>
            <w:r w:rsidRPr="009E19A7">
              <w:rPr>
                <w:rFonts w:ascii="Times New Roman" w:eastAsiaTheme="minorEastAsia" w:hAnsi="Times New Roman" w:cs="Times New Roman"/>
                <w:sz w:val="16"/>
                <w:szCs w:val="16"/>
                <w:lang w:eastAsia="ru-RU"/>
              </w:rPr>
              <w:t>. 104, тел. 7 83 66</w:t>
            </w:r>
          </w:p>
          <w:p w14:paraId="66E13B15"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p>
          <w:p w14:paraId="7F99F6DA" w14:textId="69A48ED6" w:rsidR="00C92CC4" w:rsidRPr="00356A1B" w:rsidRDefault="00C92CC4" w:rsidP="00C92CC4">
            <w:pPr>
              <w:pStyle w:val="table10"/>
              <w:rPr>
                <w:sz w:val="16"/>
                <w:szCs w:val="16"/>
              </w:rPr>
            </w:pPr>
            <w:r>
              <w:rPr>
                <w:sz w:val="16"/>
                <w:szCs w:val="16"/>
              </w:rPr>
              <w:t>Гришманова Елена Сергеевна</w:t>
            </w:r>
            <w:r w:rsidRPr="009E19A7">
              <w:rPr>
                <w:sz w:val="16"/>
                <w:szCs w:val="16"/>
              </w:rPr>
              <w:t xml:space="preserve"> – начальник отдела жилищно-коммунального хозяйства, архитектуры и строительства Чечерского </w:t>
            </w:r>
            <w:proofErr w:type="gramStart"/>
            <w:r w:rsidRPr="009E19A7">
              <w:rPr>
                <w:sz w:val="16"/>
                <w:szCs w:val="16"/>
              </w:rPr>
              <w:t xml:space="preserve">райисполкома,  </w:t>
            </w:r>
            <w:proofErr w:type="spellStart"/>
            <w:r w:rsidRPr="009E19A7">
              <w:rPr>
                <w:sz w:val="16"/>
                <w:szCs w:val="16"/>
              </w:rPr>
              <w:t>каб</w:t>
            </w:r>
            <w:proofErr w:type="spellEnd"/>
            <w:proofErr w:type="gramEnd"/>
            <w:r w:rsidRPr="009E19A7">
              <w:rPr>
                <w:sz w:val="16"/>
                <w:szCs w:val="16"/>
              </w:rPr>
              <w:t>. 104, тел. 7 83 58</w:t>
            </w:r>
          </w:p>
        </w:tc>
        <w:tc>
          <w:tcPr>
            <w:tcW w:w="832" w:type="pct"/>
            <w:tcMar>
              <w:top w:w="0" w:type="dxa"/>
              <w:left w:w="6" w:type="dxa"/>
              <w:bottom w:w="0" w:type="dxa"/>
              <w:right w:w="6" w:type="dxa"/>
            </w:tcMar>
            <w:hideMark/>
          </w:tcPr>
          <w:p w14:paraId="50A011DD" w14:textId="77777777" w:rsidR="00C92CC4" w:rsidRPr="00356A1B" w:rsidRDefault="00C92CC4" w:rsidP="00C92CC4">
            <w:pPr>
              <w:pStyle w:val="table10"/>
              <w:rPr>
                <w:sz w:val="16"/>
                <w:szCs w:val="16"/>
              </w:rPr>
            </w:pPr>
            <w:r w:rsidRPr="00356A1B">
              <w:rPr>
                <w:sz w:val="16"/>
                <w:szCs w:val="16"/>
              </w:rPr>
              <w:t>15 дней, а в случае запроса документов и (или) сведений от других государственных органов, иных организаций – 1 месяц</w:t>
            </w:r>
          </w:p>
        </w:tc>
        <w:tc>
          <w:tcPr>
            <w:tcW w:w="639" w:type="pct"/>
            <w:tcMar>
              <w:top w:w="0" w:type="dxa"/>
              <w:left w:w="6" w:type="dxa"/>
              <w:bottom w:w="0" w:type="dxa"/>
              <w:right w:w="6" w:type="dxa"/>
            </w:tcMar>
            <w:hideMark/>
          </w:tcPr>
          <w:p w14:paraId="27DA311D"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58861E08" w14:textId="77777777" w:rsidTr="000F6520">
        <w:trPr>
          <w:gridAfter w:val="1"/>
          <w:wAfter w:w="4" w:type="pct"/>
          <w:trHeight w:val="240"/>
        </w:trPr>
        <w:tc>
          <w:tcPr>
            <w:tcW w:w="1704" w:type="pct"/>
            <w:tcMar>
              <w:top w:w="0" w:type="dxa"/>
              <w:left w:w="6" w:type="dxa"/>
              <w:bottom w:w="0" w:type="dxa"/>
              <w:right w:w="6" w:type="dxa"/>
            </w:tcMar>
            <w:hideMark/>
          </w:tcPr>
          <w:p w14:paraId="6C668181" w14:textId="45904E3F" w:rsidR="00C92CC4" w:rsidRPr="00356A1B" w:rsidRDefault="00C664B5" w:rsidP="00C92CC4">
            <w:pPr>
              <w:pStyle w:val="table10"/>
              <w:rPr>
                <w:sz w:val="16"/>
                <w:szCs w:val="16"/>
              </w:rPr>
            </w:pPr>
            <w:r>
              <w:rPr>
                <w:sz w:val="16"/>
                <w:szCs w:val="16"/>
              </w:rPr>
              <w:t xml:space="preserve">16.6.3. </w:t>
            </w:r>
            <w:r w:rsidRPr="00C664B5">
              <w:rPr>
                <w:sz w:val="16"/>
                <w:szCs w:val="16"/>
              </w:rPr>
              <w:t>Получение решения об отмене решения о переводе жилого помещения в нежилое</w:t>
            </w:r>
            <w:r>
              <w:rPr>
                <w:color w:val="000000"/>
                <w:sz w:val="28"/>
                <w:szCs w:val="28"/>
              </w:rPr>
              <w:br/>
            </w:r>
          </w:p>
        </w:tc>
        <w:tc>
          <w:tcPr>
            <w:tcW w:w="923" w:type="pct"/>
            <w:tcMar>
              <w:top w:w="0" w:type="dxa"/>
              <w:left w:w="6" w:type="dxa"/>
              <w:bottom w:w="0" w:type="dxa"/>
              <w:right w:w="6" w:type="dxa"/>
            </w:tcMar>
            <w:hideMark/>
          </w:tcPr>
          <w:p w14:paraId="338315BE"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46E5F8CF"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7F86EE6B"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07D891DD"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 xml:space="preserve">Петровская Ирина Николаевна – </w:t>
            </w:r>
            <w:r>
              <w:rPr>
                <w:rFonts w:ascii="Times New Roman" w:eastAsiaTheme="minorEastAsia" w:hAnsi="Times New Roman" w:cs="Times New Roman"/>
                <w:sz w:val="16"/>
                <w:szCs w:val="16"/>
                <w:lang w:eastAsia="ru-RU"/>
              </w:rPr>
              <w:t>заместитель начальника отдела</w:t>
            </w:r>
            <w:r w:rsidRPr="009E19A7">
              <w:rPr>
                <w:rFonts w:ascii="Times New Roman" w:eastAsiaTheme="minorEastAsia" w:hAnsi="Times New Roman" w:cs="Times New Roman"/>
                <w:sz w:val="16"/>
                <w:szCs w:val="16"/>
                <w:lang w:eastAsia="ru-RU"/>
              </w:rPr>
              <w:t xml:space="preserve"> жилищно-коммунального хозяйства, архитектуры и строительства Чечерского </w:t>
            </w:r>
            <w:proofErr w:type="gramStart"/>
            <w:r w:rsidRPr="009E19A7">
              <w:rPr>
                <w:rFonts w:ascii="Times New Roman" w:eastAsiaTheme="minorEastAsia" w:hAnsi="Times New Roman" w:cs="Times New Roman"/>
                <w:sz w:val="16"/>
                <w:szCs w:val="16"/>
                <w:lang w:eastAsia="ru-RU"/>
              </w:rPr>
              <w:lastRenderedPageBreak/>
              <w:t xml:space="preserve">райисполкома,  </w:t>
            </w:r>
            <w:proofErr w:type="spellStart"/>
            <w:r w:rsidRPr="009E19A7">
              <w:rPr>
                <w:rFonts w:ascii="Times New Roman" w:eastAsiaTheme="minorEastAsia" w:hAnsi="Times New Roman" w:cs="Times New Roman"/>
                <w:sz w:val="16"/>
                <w:szCs w:val="16"/>
                <w:lang w:eastAsia="ru-RU"/>
              </w:rPr>
              <w:t>каб</w:t>
            </w:r>
            <w:proofErr w:type="spellEnd"/>
            <w:proofErr w:type="gramEnd"/>
            <w:r w:rsidRPr="009E19A7">
              <w:rPr>
                <w:rFonts w:ascii="Times New Roman" w:eastAsiaTheme="minorEastAsia" w:hAnsi="Times New Roman" w:cs="Times New Roman"/>
                <w:sz w:val="16"/>
                <w:szCs w:val="16"/>
                <w:lang w:eastAsia="ru-RU"/>
              </w:rPr>
              <w:t>. 104, тел. 7 83 66</w:t>
            </w:r>
          </w:p>
          <w:p w14:paraId="1A607B8B"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p>
          <w:p w14:paraId="5EC8B76C" w14:textId="02703614" w:rsidR="00C92CC4" w:rsidRPr="00356A1B" w:rsidRDefault="00C92CC4" w:rsidP="00C92CC4">
            <w:pPr>
              <w:pStyle w:val="table10"/>
              <w:rPr>
                <w:sz w:val="16"/>
                <w:szCs w:val="16"/>
              </w:rPr>
            </w:pPr>
            <w:r>
              <w:rPr>
                <w:sz w:val="16"/>
                <w:szCs w:val="16"/>
              </w:rPr>
              <w:t>Гришманова Елена Сергеевна</w:t>
            </w:r>
            <w:r w:rsidRPr="009E19A7">
              <w:rPr>
                <w:sz w:val="16"/>
                <w:szCs w:val="16"/>
              </w:rPr>
              <w:t xml:space="preserve"> – начальник отдела жилищно-коммунального хозяйства, архитектуры и строительства Чечерского </w:t>
            </w:r>
            <w:proofErr w:type="gramStart"/>
            <w:r w:rsidRPr="009E19A7">
              <w:rPr>
                <w:sz w:val="16"/>
                <w:szCs w:val="16"/>
              </w:rPr>
              <w:t xml:space="preserve">райисполкома,  </w:t>
            </w:r>
            <w:proofErr w:type="spellStart"/>
            <w:r w:rsidRPr="009E19A7">
              <w:rPr>
                <w:sz w:val="16"/>
                <w:szCs w:val="16"/>
              </w:rPr>
              <w:t>каб</w:t>
            </w:r>
            <w:proofErr w:type="spellEnd"/>
            <w:proofErr w:type="gramEnd"/>
            <w:r w:rsidRPr="009E19A7">
              <w:rPr>
                <w:sz w:val="16"/>
                <w:szCs w:val="16"/>
              </w:rPr>
              <w:t>. 104, тел. 7 83 58</w:t>
            </w:r>
          </w:p>
        </w:tc>
        <w:tc>
          <w:tcPr>
            <w:tcW w:w="832" w:type="pct"/>
            <w:tcMar>
              <w:top w:w="0" w:type="dxa"/>
              <w:left w:w="6" w:type="dxa"/>
              <w:bottom w:w="0" w:type="dxa"/>
              <w:right w:w="6" w:type="dxa"/>
            </w:tcMar>
            <w:hideMark/>
          </w:tcPr>
          <w:p w14:paraId="55318E30" w14:textId="77777777" w:rsidR="00C92CC4" w:rsidRPr="00356A1B" w:rsidRDefault="00C92CC4" w:rsidP="00C92CC4">
            <w:pPr>
              <w:pStyle w:val="table10"/>
              <w:rPr>
                <w:sz w:val="16"/>
                <w:szCs w:val="16"/>
              </w:rPr>
            </w:pPr>
            <w:r w:rsidRPr="00356A1B">
              <w:rPr>
                <w:sz w:val="16"/>
                <w:szCs w:val="16"/>
              </w:rPr>
              <w:lastRenderedPageBreak/>
              <w:t>15 дней</w:t>
            </w:r>
          </w:p>
        </w:tc>
        <w:tc>
          <w:tcPr>
            <w:tcW w:w="639" w:type="pct"/>
            <w:tcMar>
              <w:top w:w="0" w:type="dxa"/>
              <w:left w:w="6" w:type="dxa"/>
              <w:bottom w:w="0" w:type="dxa"/>
              <w:right w:w="6" w:type="dxa"/>
            </w:tcMar>
            <w:hideMark/>
          </w:tcPr>
          <w:p w14:paraId="6928AD1D"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657067E5" w14:textId="77777777" w:rsidTr="000F6520">
        <w:trPr>
          <w:gridAfter w:val="1"/>
          <w:wAfter w:w="4" w:type="pct"/>
          <w:trHeight w:val="240"/>
        </w:trPr>
        <w:tc>
          <w:tcPr>
            <w:tcW w:w="1704" w:type="pct"/>
            <w:tcMar>
              <w:top w:w="0" w:type="dxa"/>
              <w:left w:w="6" w:type="dxa"/>
              <w:bottom w:w="0" w:type="dxa"/>
              <w:right w:w="6" w:type="dxa"/>
            </w:tcMar>
            <w:hideMark/>
          </w:tcPr>
          <w:p w14:paraId="2C3AF359" w14:textId="77777777" w:rsidR="00C92CC4" w:rsidRPr="00356A1B" w:rsidRDefault="00C92CC4" w:rsidP="00C92CC4">
            <w:pPr>
              <w:pStyle w:val="table10"/>
              <w:rPr>
                <w:sz w:val="16"/>
                <w:szCs w:val="16"/>
              </w:rPr>
            </w:pPr>
            <w:r w:rsidRPr="00356A1B">
              <w:rPr>
                <w:sz w:val="16"/>
                <w:szCs w:val="16"/>
              </w:rPr>
              <w:t>16.6.4. Получение решения о согласовании использования не по назначению блокированного, одноквартирного жилого дома или его части</w:t>
            </w:r>
          </w:p>
        </w:tc>
        <w:tc>
          <w:tcPr>
            <w:tcW w:w="923" w:type="pct"/>
            <w:tcMar>
              <w:top w:w="0" w:type="dxa"/>
              <w:left w:w="6" w:type="dxa"/>
              <w:bottom w:w="0" w:type="dxa"/>
              <w:right w:w="6" w:type="dxa"/>
            </w:tcMar>
            <w:hideMark/>
          </w:tcPr>
          <w:p w14:paraId="6C965A06"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5F0876F6"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62C8B307"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4DFF94B1"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 xml:space="preserve">Петровская Ирина Николаевна – </w:t>
            </w:r>
            <w:r>
              <w:rPr>
                <w:rFonts w:ascii="Times New Roman" w:eastAsiaTheme="minorEastAsia" w:hAnsi="Times New Roman" w:cs="Times New Roman"/>
                <w:sz w:val="16"/>
                <w:szCs w:val="16"/>
                <w:lang w:eastAsia="ru-RU"/>
              </w:rPr>
              <w:t>заместитель начальника отдела</w:t>
            </w:r>
            <w:r w:rsidRPr="009E19A7">
              <w:rPr>
                <w:rFonts w:ascii="Times New Roman" w:eastAsiaTheme="minorEastAsia" w:hAnsi="Times New Roman" w:cs="Times New Roman"/>
                <w:sz w:val="16"/>
                <w:szCs w:val="16"/>
                <w:lang w:eastAsia="ru-RU"/>
              </w:rPr>
              <w:t xml:space="preserve"> жилищно-коммунального хозяйства, архитектуры и строительства Чечерского </w:t>
            </w:r>
            <w:proofErr w:type="gramStart"/>
            <w:r w:rsidRPr="009E19A7">
              <w:rPr>
                <w:rFonts w:ascii="Times New Roman" w:eastAsiaTheme="minorEastAsia" w:hAnsi="Times New Roman" w:cs="Times New Roman"/>
                <w:sz w:val="16"/>
                <w:szCs w:val="16"/>
                <w:lang w:eastAsia="ru-RU"/>
              </w:rPr>
              <w:t xml:space="preserve">райисполкома,  </w:t>
            </w:r>
            <w:proofErr w:type="spellStart"/>
            <w:r w:rsidRPr="009E19A7">
              <w:rPr>
                <w:rFonts w:ascii="Times New Roman" w:eastAsiaTheme="minorEastAsia" w:hAnsi="Times New Roman" w:cs="Times New Roman"/>
                <w:sz w:val="16"/>
                <w:szCs w:val="16"/>
                <w:lang w:eastAsia="ru-RU"/>
              </w:rPr>
              <w:t>каб</w:t>
            </w:r>
            <w:proofErr w:type="spellEnd"/>
            <w:proofErr w:type="gramEnd"/>
            <w:r w:rsidRPr="009E19A7">
              <w:rPr>
                <w:rFonts w:ascii="Times New Roman" w:eastAsiaTheme="minorEastAsia" w:hAnsi="Times New Roman" w:cs="Times New Roman"/>
                <w:sz w:val="16"/>
                <w:szCs w:val="16"/>
                <w:lang w:eastAsia="ru-RU"/>
              </w:rPr>
              <w:t>. 104, тел. 7 83 66</w:t>
            </w:r>
          </w:p>
          <w:p w14:paraId="60F82B08"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p>
          <w:p w14:paraId="0FFD3E57" w14:textId="2B97BEDB" w:rsidR="00C92CC4" w:rsidRPr="00356A1B" w:rsidRDefault="00C92CC4" w:rsidP="00C92CC4">
            <w:pPr>
              <w:pStyle w:val="table10"/>
              <w:rPr>
                <w:sz w:val="16"/>
                <w:szCs w:val="16"/>
              </w:rPr>
            </w:pPr>
            <w:r>
              <w:rPr>
                <w:sz w:val="16"/>
                <w:szCs w:val="16"/>
              </w:rPr>
              <w:t>Гришманова Елена Сергеевна</w:t>
            </w:r>
            <w:r w:rsidRPr="009E19A7">
              <w:rPr>
                <w:sz w:val="16"/>
                <w:szCs w:val="16"/>
              </w:rPr>
              <w:t xml:space="preserve"> – начальник отдела жилищно-коммунального хозяйства, архитектуры и строительства Чечерского </w:t>
            </w:r>
            <w:proofErr w:type="gramStart"/>
            <w:r w:rsidRPr="009E19A7">
              <w:rPr>
                <w:sz w:val="16"/>
                <w:szCs w:val="16"/>
              </w:rPr>
              <w:t xml:space="preserve">райисполкома,  </w:t>
            </w:r>
            <w:proofErr w:type="spellStart"/>
            <w:r w:rsidRPr="009E19A7">
              <w:rPr>
                <w:sz w:val="16"/>
                <w:szCs w:val="16"/>
              </w:rPr>
              <w:t>каб</w:t>
            </w:r>
            <w:proofErr w:type="spellEnd"/>
            <w:proofErr w:type="gramEnd"/>
            <w:r w:rsidRPr="009E19A7">
              <w:rPr>
                <w:sz w:val="16"/>
                <w:szCs w:val="16"/>
              </w:rPr>
              <w:t>. 104, тел. 7 83 58</w:t>
            </w:r>
          </w:p>
        </w:tc>
        <w:tc>
          <w:tcPr>
            <w:tcW w:w="832" w:type="pct"/>
            <w:tcMar>
              <w:top w:w="0" w:type="dxa"/>
              <w:left w:w="6" w:type="dxa"/>
              <w:bottom w:w="0" w:type="dxa"/>
              <w:right w:w="6" w:type="dxa"/>
            </w:tcMar>
            <w:hideMark/>
          </w:tcPr>
          <w:p w14:paraId="014D46D5" w14:textId="77777777" w:rsidR="00C92CC4" w:rsidRPr="00356A1B" w:rsidRDefault="00C92CC4" w:rsidP="00C92CC4">
            <w:pPr>
              <w:pStyle w:val="table10"/>
              <w:rPr>
                <w:sz w:val="16"/>
                <w:szCs w:val="16"/>
              </w:rPr>
            </w:pPr>
            <w:r w:rsidRPr="00356A1B">
              <w:rPr>
                <w:sz w:val="16"/>
                <w:szCs w:val="16"/>
              </w:rPr>
              <w:t>15 дней, а в случае запроса документов и (или) сведений от других государственных органов, иных организаций – 1 месяц</w:t>
            </w:r>
          </w:p>
        </w:tc>
        <w:tc>
          <w:tcPr>
            <w:tcW w:w="639" w:type="pct"/>
            <w:tcMar>
              <w:top w:w="0" w:type="dxa"/>
              <w:left w:w="6" w:type="dxa"/>
              <w:bottom w:w="0" w:type="dxa"/>
              <w:right w:w="6" w:type="dxa"/>
            </w:tcMar>
            <w:hideMark/>
          </w:tcPr>
          <w:p w14:paraId="0CA307D7"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16484DD6" w14:textId="77777777" w:rsidTr="000F6520">
        <w:trPr>
          <w:gridAfter w:val="1"/>
          <w:wAfter w:w="4" w:type="pct"/>
          <w:trHeight w:val="240"/>
        </w:trPr>
        <w:tc>
          <w:tcPr>
            <w:tcW w:w="1704" w:type="pct"/>
            <w:tcMar>
              <w:top w:w="0" w:type="dxa"/>
              <w:left w:w="6" w:type="dxa"/>
              <w:bottom w:w="0" w:type="dxa"/>
              <w:right w:w="6" w:type="dxa"/>
            </w:tcMar>
          </w:tcPr>
          <w:p w14:paraId="226451DC" w14:textId="6582E532" w:rsidR="00C92CC4" w:rsidRPr="00356A1B" w:rsidRDefault="00C92CC4" w:rsidP="00C92CC4">
            <w:pPr>
              <w:pStyle w:val="table10"/>
              <w:rPr>
                <w:sz w:val="16"/>
                <w:szCs w:val="16"/>
              </w:rPr>
            </w:pPr>
            <w:r w:rsidRPr="00C92CC4">
              <w:rPr>
                <w:sz w:val="16"/>
                <w:szCs w:val="16"/>
              </w:rPr>
              <w:t>16.6.5. Получение решения об отмене решения о переводе нежилого помещения в жилое</w:t>
            </w:r>
            <w:r>
              <w:rPr>
                <w:color w:val="000000"/>
                <w:sz w:val="28"/>
                <w:szCs w:val="28"/>
              </w:rPr>
              <w:br/>
            </w:r>
          </w:p>
        </w:tc>
        <w:tc>
          <w:tcPr>
            <w:tcW w:w="923" w:type="pct"/>
            <w:tcMar>
              <w:top w:w="0" w:type="dxa"/>
              <w:left w:w="6" w:type="dxa"/>
              <w:bottom w:w="0" w:type="dxa"/>
              <w:right w:w="6" w:type="dxa"/>
            </w:tcMar>
          </w:tcPr>
          <w:p w14:paraId="782ADD47"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1F77E68E"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7DA5305F" w14:textId="55D48F81"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C92CC4">
              <w:rPr>
                <w:rFonts w:ascii="Times New Roman" w:eastAsiaTheme="minorEastAsia" w:hAnsi="Times New Roman" w:cs="Times New Roman"/>
                <w:sz w:val="16"/>
                <w:szCs w:val="16"/>
                <w:lang w:eastAsia="ru-RU"/>
              </w:rPr>
              <w:t>тел.: 7-79-24; 142</w:t>
            </w:r>
          </w:p>
        </w:tc>
        <w:tc>
          <w:tcPr>
            <w:tcW w:w="898" w:type="pct"/>
          </w:tcPr>
          <w:p w14:paraId="730112C5"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 xml:space="preserve">Петровская Ирина Николаевна – </w:t>
            </w:r>
            <w:r>
              <w:rPr>
                <w:rFonts w:ascii="Times New Roman" w:eastAsiaTheme="minorEastAsia" w:hAnsi="Times New Roman" w:cs="Times New Roman"/>
                <w:sz w:val="16"/>
                <w:szCs w:val="16"/>
                <w:lang w:eastAsia="ru-RU"/>
              </w:rPr>
              <w:t>заместитель начальника отдела</w:t>
            </w:r>
            <w:r w:rsidRPr="009E19A7">
              <w:rPr>
                <w:rFonts w:ascii="Times New Roman" w:eastAsiaTheme="minorEastAsia" w:hAnsi="Times New Roman" w:cs="Times New Roman"/>
                <w:sz w:val="16"/>
                <w:szCs w:val="16"/>
                <w:lang w:eastAsia="ru-RU"/>
              </w:rPr>
              <w:t xml:space="preserve"> жилищно-коммунального хозяйства, архитектуры и строительства Чечерского </w:t>
            </w:r>
            <w:proofErr w:type="gramStart"/>
            <w:r w:rsidRPr="009E19A7">
              <w:rPr>
                <w:rFonts w:ascii="Times New Roman" w:eastAsiaTheme="minorEastAsia" w:hAnsi="Times New Roman" w:cs="Times New Roman"/>
                <w:sz w:val="16"/>
                <w:szCs w:val="16"/>
                <w:lang w:eastAsia="ru-RU"/>
              </w:rPr>
              <w:t xml:space="preserve">райисполкома,  </w:t>
            </w:r>
            <w:proofErr w:type="spellStart"/>
            <w:r w:rsidRPr="009E19A7">
              <w:rPr>
                <w:rFonts w:ascii="Times New Roman" w:eastAsiaTheme="minorEastAsia" w:hAnsi="Times New Roman" w:cs="Times New Roman"/>
                <w:sz w:val="16"/>
                <w:szCs w:val="16"/>
                <w:lang w:eastAsia="ru-RU"/>
              </w:rPr>
              <w:t>каб</w:t>
            </w:r>
            <w:proofErr w:type="spellEnd"/>
            <w:proofErr w:type="gramEnd"/>
            <w:r w:rsidRPr="009E19A7">
              <w:rPr>
                <w:rFonts w:ascii="Times New Roman" w:eastAsiaTheme="minorEastAsia" w:hAnsi="Times New Roman" w:cs="Times New Roman"/>
                <w:sz w:val="16"/>
                <w:szCs w:val="16"/>
                <w:lang w:eastAsia="ru-RU"/>
              </w:rPr>
              <w:t>. 104, тел. 7 83 66</w:t>
            </w:r>
          </w:p>
          <w:p w14:paraId="0B39F818"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p>
          <w:p w14:paraId="453DA958" w14:textId="49EF732E" w:rsidR="00C92CC4" w:rsidRPr="009E19A7" w:rsidRDefault="00C92CC4" w:rsidP="00C92CC4">
            <w:pPr>
              <w:rPr>
                <w:rFonts w:ascii="Times New Roman" w:eastAsiaTheme="minorEastAsia" w:hAnsi="Times New Roman" w:cs="Times New Roman"/>
                <w:sz w:val="16"/>
                <w:szCs w:val="16"/>
                <w:lang w:eastAsia="ru-RU"/>
              </w:rPr>
            </w:pPr>
            <w:r>
              <w:rPr>
                <w:sz w:val="16"/>
                <w:szCs w:val="16"/>
              </w:rPr>
              <w:t>Гришманова Елена Сергеевна</w:t>
            </w:r>
            <w:r w:rsidRPr="009E19A7">
              <w:rPr>
                <w:sz w:val="16"/>
                <w:szCs w:val="16"/>
              </w:rPr>
              <w:t xml:space="preserve"> – начальник отдела жилищно-коммунального хозяйства, архитектуры и строительства Чечерского </w:t>
            </w:r>
            <w:proofErr w:type="gramStart"/>
            <w:r w:rsidRPr="009E19A7">
              <w:rPr>
                <w:sz w:val="16"/>
                <w:szCs w:val="16"/>
              </w:rPr>
              <w:t xml:space="preserve">райисполкома,  </w:t>
            </w:r>
            <w:proofErr w:type="spellStart"/>
            <w:r w:rsidRPr="009E19A7">
              <w:rPr>
                <w:sz w:val="16"/>
                <w:szCs w:val="16"/>
              </w:rPr>
              <w:t>каб</w:t>
            </w:r>
            <w:proofErr w:type="spellEnd"/>
            <w:proofErr w:type="gramEnd"/>
            <w:r w:rsidRPr="009E19A7">
              <w:rPr>
                <w:sz w:val="16"/>
                <w:szCs w:val="16"/>
              </w:rPr>
              <w:t>. 104, тел. 7 83 58</w:t>
            </w:r>
          </w:p>
        </w:tc>
        <w:tc>
          <w:tcPr>
            <w:tcW w:w="832" w:type="pct"/>
            <w:tcMar>
              <w:top w:w="0" w:type="dxa"/>
              <w:left w:w="6" w:type="dxa"/>
              <w:bottom w:w="0" w:type="dxa"/>
              <w:right w:w="6" w:type="dxa"/>
            </w:tcMar>
          </w:tcPr>
          <w:p w14:paraId="6996601F" w14:textId="5FF828F5" w:rsidR="00C92CC4" w:rsidRPr="00356A1B" w:rsidRDefault="00C92CC4" w:rsidP="00C92CC4">
            <w:pPr>
              <w:pStyle w:val="table10"/>
              <w:rPr>
                <w:sz w:val="16"/>
                <w:szCs w:val="16"/>
              </w:rPr>
            </w:pPr>
            <w:r w:rsidRPr="00C92CC4">
              <w:rPr>
                <w:sz w:val="16"/>
                <w:szCs w:val="16"/>
              </w:rPr>
              <w:t>15 дней</w:t>
            </w:r>
            <w:r>
              <w:rPr>
                <w:color w:val="000000"/>
                <w:sz w:val="28"/>
                <w:szCs w:val="28"/>
              </w:rPr>
              <w:br/>
            </w:r>
          </w:p>
        </w:tc>
        <w:tc>
          <w:tcPr>
            <w:tcW w:w="639" w:type="pct"/>
            <w:tcMar>
              <w:top w:w="0" w:type="dxa"/>
              <w:left w:w="6" w:type="dxa"/>
              <w:bottom w:w="0" w:type="dxa"/>
              <w:right w:w="6" w:type="dxa"/>
            </w:tcMar>
          </w:tcPr>
          <w:p w14:paraId="48F26638" w14:textId="001F678B" w:rsidR="00C92CC4" w:rsidRPr="00356A1B" w:rsidRDefault="00C92CC4" w:rsidP="00C92CC4">
            <w:pPr>
              <w:pStyle w:val="table10"/>
              <w:rPr>
                <w:sz w:val="16"/>
                <w:szCs w:val="16"/>
              </w:rPr>
            </w:pPr>
            <w:r w:rsidRPr="00356A1B">
              <w:rPr>
                <w:sz w:val="16"/>
                <w:szCs w:val="16"/>
              </w:rPr>
              <w:t>бесплатно</w:t>
            </w:r>
          </w:p>
        </w:tc>
      </w:tr>
      <w:tr w:rsidR="00C92CC4" w:rsidRPr="00356A1B" w14:paraId="1812E2E3" w14:textId="77777777" w:rsidTr="000F6520">
        <w:trPr>
          <w:gridAfter w:val="1"/>
          <w:wAfter w:w="4" w:type="pct"/>
          <w:trHeight w:val="240"/>
        </w:trPr>
        <w:tc>
          <w:tcPr>
            <w:tcW w:w="1704" w:type="pct"/>
            <w:tcMar>
              <w:top w:w="0" w:type="dxa"/>
              <w:left w:w="6" w:type="dxa"/>
              <w:bottom w:w="0" w:type="dxa"/>
              <w:right w:w="6" w:type="dxa"/>
            </w:tcMar>
            <w:hideMark/>
          </w:tcPr>
          <w:p w14:paraId="244EA8A7" w14:textId="600D21EF" w:rsidR="00C92CC4" w:rsidRPr="00356A1B" w:rsidRDefault="00C664B5" w:rsidP="00C92CC4">
            <w:pPr>
              <w:pStyle w:val="table10"/>
              <w:rPr>
                <w:sz w:val="16"/>
                <w:szCs w:val="16"/>
              </w:rPr>
            </w:pPr>
            <w:r w:rsidRPr="00C664B5">
              <w:rPr>
                <w:sz w:val="16"/>
                <w:szCs w:val="16"/>
              </w:rPr>
              <w:t>16.7.1. Принятие решения о согласовании (разрешении) переустройства и (или) перепланировки жилого помещения, нежилого помещения в жилом доме</w:t>
            </w:r>
            <w:r w:rsidRPr="00C664B5">
              <w:rPr>
                <w:sz w:val="16"/>
                <w:szCs w:val="16"/>
              </w:rPr>
              <w:br/>
            </w:r>
          </w:p>
        </w:tc>
        <w:tc>
          <w:tcPr>
            <w:tcW w:w="923" w:type="pct"/>
            <w:tcMar>
              <w:top w:w="0" w:type="dxa"/>
              <w:left w:w="6" w:type="dxa"/>
              <w:bottom w:w="0" w:type="dxa"/>
              <w:right w:w="6" w:type="dxa"/>
            </w:tcMar>
            <w:hideMark/>
          </w:tcPr>
          <w:p w14:paraId="78A8D266"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7F9C9B0C"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35F50F46"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311A2507" w14:textId="77777777"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Новикова Оксана Владимировна</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каб.103,тел. 7 83 50</w:t>
            </w:r>
          </w:p>
          <w:p w14:paraId="530B4865" w14:textId="77777777" w:rsidR="00C92CC4" w:rsidRPr="001E480C"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2A924E0D" w14:textId="72E53623" w:rsidR="00C92CC4" w:rsidRPr="00356A1B" w:rsidRDefault="00C92CC4" w:rsidP="00C92CC4">
            <w:pPr>
              <w:pStyle w:val="table10"/>
              <w:rPr>
                <w:sz w:val="16"/>
                <w:szCs w:val="16"/>
              </w:rPr>
            </w:pPr>
            <w:r>
              <w:rPr>
                <w:sz w:val="16"/>
                <w:szCs w:val="16"/>
              </w:rPr>
              <w:t xml:space="preserve">Ткачик Виктория Сергеевна - специалист </w:t>
            </w:r>
            <w:r w:rsidRPr="001E480C">
              <w:rPr>
                <w:sz w:val="16"/>
                <w:szCs w:val="16"/>
              </w:rPr>
              <w:t>отдела жилищно-коммунального хозяйства, архитектуры и строительства Чечерского райисполкома, каб.</w:t>
            </w:r>
            <w:proofErr w:type="gramStart"/>
            <w:r w:rsidRPr="001E480C">
              <w:rPr>
                <w:sz w:val="16"/>
                <w:szCs w:val="16"/>
              </w:rPr>
              <w:t>103,тел.</w:t>
            </w:r>
            <w:proofErr w:type="gramEnd"/>
            <w:r w:rsidRPr="001E480C">
              <w:rPr>
                <w:sz w:val="16"/>
                <w:szCs w:val="16"/>
              </w:rPr>
              <w:t xml:space="preserve"> 7 83 50</w:t>
            </w:r>
          </w:p>
        </w:tc>
        <w:tc>
          <w:tcPr>
            <w:tcW w:w="832" w:type="pct"/>
            <w:tcMar>
              <w:top w:w="0" w:type="dxa"/>
              <w:left w:w="6" w:type="dxa"/>
              <w:bottom w:w="0" w:type="dxa"/>
              <w:right w:w="6" w:type="dxa"/>
            </w:tcMar>
            <w:hideMark/>
          </w:tcPr>
          <w:p w14:paraId="49C916F3" w14:textId="77777777" w:rsidR="00C92CC4" w:rsidRPr="00356A1B" w:rsidRDefault="00C92CC4" w:rsidP="00C92CC4">
            <w:pPr>
              <w:pStyle w:val="table10"/>
              <w:rPr>
                <w:sz w:val="16"/>
                <w:szCs w:val="16"/>
              </w:rPr>
            </w:pPr>
            <w:r w:rsidRPr="00356A1B">
              <w:rPr>
                <w:sz w:val="16"/>
                <w:szCs w:val="16"/>
              </w:rPr>
              <w:t>1 месяц</w:t>
            </w:r>
          </w:p>
        </w:tc>
        <w:tc>
          <w:tcPr>
            <w:tcW w:w="639" w:type="pct"/>
            <w:tcMar>
              <w:top w:w="0" w:type="dxa"/>
              <w:left w:w="6" w:type="dxa"/>
              <w:bottom w:w="0" w:type="dxa"/>
              <w:right w:w="6" w:type="dxa"/>
            </w:tcMar>
            <w:hideMark/>
          </w:tcPr>
          <w:p w14:paraId="42823408"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63DADB68" w14:textId="77777777" w:rsidTr="000F6520">
        <w:trPr>
          <w:gridAfter w:val="1"/>
          <w:wAfter w:w="4" w:type="pct"/>
          <w:trHeight w:val="240"/>
        </w:trPr>
        <w:tc>
          <w:tcPr>
            <w:tcW w:w="1704" w:type="pct"/>
            <w:tcMar>
              <w:top w:w="0" w:type="dxa"/>
              <w:left w:w="6" w:type="dxa"/>
              <w:bottom w:w="0" w:type="dxa"/>
              <w:right w:w="6" w:type="dxa"/>
            </w:tcMar>
            <w:hideMark/>
          </w:tcPr>
          <w:p w14:paraId="2796D8FC" w14:textId="18AF174E" w:rsidR="00C92CC4" w:rsidRPr="00356A1B" w:rsidRDefault="00C664B5" w:rsidP="00C92CC4">
            <w:pPr>
              <w:pStyle w:val="table10"/>
              <w:rPr>
                <w:sz w:val="16"/>
                <w:szCs w:val="16"/>
              </w:rPr>
            </w:pPr>
            <w:r w:rsidRPr="00C664B5">
              <w:rPr>
                <w:sz w:val="16"/>
                <w:szCs w:val="16"/>
              </w:rPr>
              <w:t>16.7.2. Принятие решения о согласовании (разрешении) самовольных переустройства и (или) перепланировки жилого помещения, нежилого помещения в жилом доме</w:t>
            </w:r>
            <w:r>
              <w:rPr>
                <w:color w:val="000000"/>
                <w:sz w:val="28"/>
                <w:szCs w:val="28"/>
              </w:rPr>
              <w:br/>
            </w:r>
          </w:p>
        </w:tc>
        <w:tc>
          <w:tcPr>
            <w:tcW w:w="923" w:type="pct"/>
            <w:tcMar>
              <w:top w:w="0" w:type="dxa"/>
              <w:left w:w="6" w:type="dxa"/>
              <w:bottom w:w="0" w:type="dxa"/>
              <w:right w:w="6" w:type="dxa"/>
            </w:tcMar>
            <w:hideMark/>
          </w:tcPr>
          <w:p w14:paraId="610F1010"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19E831D2"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7BCC105D"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1D9792E0" w14:textId="77777777"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Новикова Оксана Владимировна</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каб.103,тел. 7 83 50</w:t>
            </w:r>
          </w:p>
          <w:p w14:paraId="5AEA60FB" w14:textId="77777777" w:rsidR="00C92CC4" w:rsidRPr="001E480C"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lastRenderedPageBreak/>
              <w:t>оперативное замещение осуществляет:</w:t>
            </w:r>
          </w:p>
          <w:p w14:paraId="63F7C72B" w14:textId="6C977391" w:rsidR="00C92CC4" w:rsidRPr="00356A1B" w:rsidRDefault="00C92CC4" w:rsidP="00C92CC4">
            <w:pPr>
              <w:pStyle w:val="table10"/>
              <w:rPr>
                <w:sz w:val="16"/>
                <w:szCs w:val="16"/>
              </w:rPr>
            </w:pPr>
            <w:r>
              <w:rPr>
                <w:sz w:val="16"/>
                <w:szCs w:val="16"/>
              </w:rPr>
              <w:t xml:space="preserve">Ткачик Виктория Сергеевна - специалист </w:t>
            </w:r>
            <w:r w:rsidRPr="001E480C">
              <w:rPr>
                <w:sz w:val="16"/>
                <w:szCs w:val="16"/>
              </w:rPr>
              <w:t>отдела жилищно-коммунального хозяйства, архитектуры и строительства Чечерского райисполкома, каб.</w:t>
            </w:r>
            <w:proofErr w:type="gramStart"/>
            <w:r w:rsidRPr="001E480C">
              <w:rPr>
                <w:sz w:val="16"/>
                <w:szCs w:val="16"/>
              </w:rPr>
              <w:t>103,тел.</w:t>
            </w:r>
            <w:proofErr w:type="gramEnd"/>
            <w:r w:rsidRPr="001E480C">
              <w:rPr>
                <w:sz w:val="16"/>
                <w:szCs w:val="16"/>
              </w:rPr>
              <w:t xml:space="preserve"> 7 83 50</w:t>
            </w:r>
          </w:p>
        </w:tc>
        <w:tc>
          <w:tcPr>
            <w:tcW w:w="832" w:type="pct"/>
            <w:tcMar>
              <w:top w:w="0" w:type="dxa"/>
              <w:left w:w="6" w:type="dxa"/>
              <w:bottom w:w="0" w:type="dxa"/>
              <w:right w:w="6" w:type="dxa"/>
            </w:tcMar>
            <w:hideMark/>
          </w:tcPr>
          <w:p w14:paraId="33A0ADD7" w14:textId="77777777" w:rsidR="00C92CC4" w:rsidRPr="00356A1B" w:rsidRDefault="00C92CC4" w:rsidP="00C92CC4">
            <w:pPr>
              <w:pStyle w:val="table10"/>
              <w:rPr>
                <w:sz w:val="16"/>
                <w:szCs w:val="16"/>
              </w:rPr>
            </w:pPr>
            <w:r w:rsidRPr="00356A1B">
              <w:rPr>
                <w:sz w:val="16"/>
                <w:szCs w:val="16"/>
              </w:rPr>
              <w:lastRenderedPageBreak/>
              <w:t>1 месяц</w:t>
            </w:r>
          </w:p>
        </w:tc>
        <w:tc>
          <w:tcPr>
            <w:tcW w:w="639" w:type="pct"/>
            <w:tcMar>
              <w:top w:w="0" w:type="dxa"/>
              <w:left w:w="6" w:type="dxa"/>
              <w:bottom w:w="0" w:type="dxa"/>
              <w:right w:w="6" w:type="dxa"/>
            </w:tcMar>
            <w:hideMark/>
          </w:tcPr>
          <w:p w14:paraId="3639D631"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091492ED" w14:textId="77777777" w:rsidTr="000F6520">
        <w:trPr>
          <w:gridAfter w:val="1"/>
          <w:wAfter w:w="4" w:type="pct"/>
          <w:trHeight w:val="240"/>
        </w:trPr>
        <w:tc>
          <w:tcPr>
            <w:tcW w:w="1704" w:type="pct"/>
            <w:tcMar>
              <w:top w:w="0" w:type="dxa"/>
              <w:left w:w="6" w:type="dxa"/>
              <w:bottom w:w="0" w:type="dxa"/>
              <w:right w:w="6" w:type="dxa"/>
            </w:tcMar>
            <w:hideMark/>
          </w:tcPr>
          <w:p w14:paraId="7F52D26F" w14:textId="77777777" w:rsidR="00C92CC4" w:rsidRPr="00356A1B" w:rsidRDefault="00C92CC4" w:rsidP="00C92CC4">
            <w:pPr>
              <w:pStyle w:val="table10"/>
              <w:rPr>
                <w:sz w:val="16"/>
                <w:szCs w:val="16"/>
              </w:rPr>
            </w:pPr>
            <w:r w:rsidRPr="00356A1B">
              <w:rPr>
                <w:sz w:val="16"/>
                <w:szCs w:val="16"/>
              </w:rPr>
              <w:t xml:space="preserve">16.8.1. </w:t>
            </w:r>
            <w:r w:rsidRPr="003E1E2C">
              <w:rPr>
                <w:sz w:val="16"/>
                <w:szCs w:val="16"/>
              </w:rPr>
              <w:t>Согласование установки, в том числе самовольной, на крыше или фасаде многоквартирного жилого дома индивидуальной антенны или иной конструкции</w:t>
            </w:r>
          </w:p>
        </w:tc>
        <w:tc>
          <w:tcPr>
            <w:tcW w:w="923" w:type="pct"/>
            <w:tcMar>
              <w:top w:w="0" w:type="dxa"/>
              <w:left w:w="6" w:type="dxa"/>
              <w:bottom w:w="0" w:type="dxa"/>
              <w:right w:w="6" w:type="dxa"/>
            </w:tcMar>
            <w:hideMark/>
          </w:tcPr>
          <w:p w14:paraId="275FD7EC"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22EB4C48"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37DA2DF0"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4074C554" w14:textId="77777777" w:rsidR="00C92CC4" w:rsidRPr="001E480C" w:rsidRDefault="00C92CC4" w:rsidP="00C92CC4">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Новикова Оксана Владимировна</w:t>
            </w:r>
            <w:proofErr w:type="gramStart"/>
            <w:r w:rsidRPr="001E480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специалист</w:t>
            </w:r>
            <w:proofErr w:type="gramEnd"/>
            <w:r>
              <w:rPr>
                <w:rFonts w:ascii="Times New Roman" w:eastAsiaTheme="minorEastAsia" w:hAnsi="Times New Roman" w:cs="Times New Roman"/>
                <w:sz w:val="16"/>
                <w:szCs w:val="16"/>
                <w:lang w:eastAsia="ru-RU"/>
              </w:rPr>
              <w:t xml:space="preserve"> </w:t>
            </w:r>
            <w:r w:rsidRPr="001E480C">
              <w:rPr>
                <w:rFonts w:ascii="Times New Roman" w:eastAsiaTheme="minorEastAsia" w:hAnsi="Times New Roman" w:cs="Times New Roman"/>
                <w:sz w:val="16"/>
                <w:szCs w:val="16"/>
                <w:lang w:eastAsia="ru-RU"/>
              </w:rPr>
              <w:t>отдела жилищно-коммунального хозяйства, архитектуры и строительства Чечерского райисполкома, каб.103,тел. 7 83 50</w:t>
            </w:r>
          </w:p>
          <w:p w14:paraId="5AC30074" w14:textId="77777777" w:rsidR="00C92CC4" w:rsidRPr="001E480C" w:rsidRDefault="00C92CC4" w:rsidP="00C92CC4">
            <w:pPr>
              <w:rPr>
                <w:rFonts w:ascii="Times New Roman" w:eastAsiaTheme="minorEastAsia" w:hAnsi="Times New Roman" w:cs="Times New Roman"/>
                <w:sz w:val="16"/>
                <w:szCs w:val="16"/>
                <w:lang w:eastAsia="ru-RU"/>
              </w:rPr>
            </w:pPr>
            <w:r w:rsidRPr="001E480C">
              <w:rPr>
                <w:rFonts w:ascii="Times New Roman" w:eastAsiaTheme="minorEastAsia" w:hAnsi="Times New Roman" w:cs="Times New Roman"/>
                <w:sz w:val="16"/>
                <w:szCs w:val="16"/>
                <w:lang w:eastAsia="ru-RU"/>
              </w:rPr>
              <w:t>оперативное замещение осуществляет:</w:t>
            </w:r>
          </w:p>
          <w:p w14:paraId="07C532B8" w14:textId="1640620F" w:rsidR="00C92CC4" w:rsidRPr="00356A1B" w:rsidRDefault="00F94BF0" w:rsidP="00C92CC4">
            <w:pPr>
              <w:pStyle w:val="table10"/>
              <w:rPr>
                <w:sz w:val="16"/>
                <w:szCs w:val="16"/>
              </w:rPr>
            </w:pPr>
            <w:r>
              <w:rPr>
                <w:sz w:val="16"/>
                <w:szCs w:val="16"/>
              </w:rPr>
              <w:t xml:space="preserve">Ткачик Виктория Сергеевна - специалист </w:t>
            </w:r>
            <w:r w:rsidRPr="001E480C">
              <w:rPr>
                <w:sz w:val="16"/>
                <w:szCs w:val="16"/>
              </w:rPr>
              <w:t>отдела жилищно-коммунального хозяйства, архитектуры и строительства Чечерского райисполкома, каб.</w:t>
            </w:r>
            <w:proofErr w:type="gramStart"/>
            <w:r w:rsidRPr="001E480C">
              <w:rPr>
                <w:sz w:val="16"/>
                <w:szCs w:val="16"/>
              </w:rPr>
              <w:t>103,тел.</w:t>
            </w:r>
            <w:proofErr w:type="gramEnd"/>
            <w:r w:rsidRPr="001E480C">
              <w:rPr>
                <w:sz w:val="16"/>
                <w:szCs w:val="16"/>
              </w:rPr>
              <w:t xml:space="preserve"> 7 83 50</w:t>
            </w:r>
          </w:p>
        </w:tc>
        <w:tc>
          <w:tcPr>
            <w:tcW w:w="832" w:type="pct"/>
            <w:tcMar>
              <w:top w:w="0" w:type="dxa"/>
              <w:left w:w="6" w:type="dxa"/>
              <w:bottom w:w="0" w:type="dxa"/>
              <w:right w:w="6" w:type="dxa"/>
            </w:tcMar>
            <w:hideMark/>
          </w:tcPr>
          <w:p w14:paraId="333766F4" w14:textId="77777777" w:rsidR="00C92CC4" w:rsidRPr="00356A1B" w:rsidRDefault="00C92CC4" w:rsidP="00C92CC4">
            <w:pPr>
              <w:pStyle w:val="table10"/>
              <w:rPr>
                <w:sz w:val="16"/>
                <w:szCs w:val="16"/>
              </w:rPr>
            </w:pPr>
            <w:r w:rsidRPr="003E1E2C">
              <w:rPr>
                <w:sz w:val="16"/>
                <w:szCs w:val="16"/>
              </w:rPr>
              <w:t>15 дней</w:t>
            </w:r>
          </w:p>
        </w:tc>
        <w:tc>
          <w:tcPr>
            <w:tcW w:w="639" w:type="pct"/>
            <w:tcMar>
              <w:top w:w="0" w:type="dxa"/>
              <w:left w:w="6" w:type="dxa"/>
              <w:bottom w:w="0" w:type="dxa"/>
              <w:right w:w="6" w:type="dxa"/>
            </w:tcMar>
            <w:hideMark/>
          </w:tcPr>
          <w:p w14:paraId="6F757BA0"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15E39F0B" w14:textId="77777777" w:rsidTr="000F6520">
        <w:trPr>
          <w:gridAfter w:val="1"/>
          <w:wAfter w:w="4" w:type="pct"/>
          <w:trHeight w:val="240"/>
        </w:trPr>
        <w:tc>
          <w:tcPr>
            <w:tcW w:w="1704" w:type="pct"/>
            <w:tcMar>
              <w:top w:w="0" w:type="dxa"/>
              <w:left w:w="6" w:type="dxa"/>
              <w:bottom w:w="0" w:type="dxa"/>
              <w:right w:w="6" w:type="dxa"/>
            </w:tcMar>
            <w:hideMark/>
          </w:tcPr>
          <w:p w14:paraId="755553DA" w14:textId="77777777" w:rsidR="00C92CC4" w:rsidRPr="00356A1B" w:rsidRDefault="00C92CC4" w:rsidP="00C92CC4">
            <w:pPr>
              <w:pStyle w:val="table10"/>
              <w:rPr>
                <w:sz w:val="16"/>
                <w:szCs w:val="16"/>
              </w:rPr>
            </w:pPr>
            <w:r w:rsidRPr="00356A1B">
              <w:rPr>
                <w:sz w:val="16"/>
                <w:szCs w:val="16"/>
              </w:rPr>
              <w:t>16.9.1. Получение решения о сносе непригодного для проживания жилого дома</w:t>
            </w:r>
          </w:p>
        </w:tc>
        <w:tc>
          <w:tcPr>
            <w:tcW w:w="923" w:type="pct"/>
            <w:tcMar>
              <w:top w:w="0" w:type="dxa"/>
              <w:left w:w="6" w:type="dxa"/>
              <w:bottom w:w="0" w:type="dxa"/>
              <w:right w:w="6" w:type="dxa"/>
            </w:tcMar>
            <w:hideMark/>
          </w:tcPr>
          <w:p w14:paraId="657ED684"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4DF87DC3"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50FD8CB0"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261D97A9"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 xml:space="preserve">Петровская Ирина Николаевна – </w:t>
            </w:r>
            <w:r>
              <w:rPr>
                <w:rFonts w:ascii="Times New Roman" w:eastAsiaTheme="minorEastAsia" w:hAnsi="Times New Roman" w:cs="Times New Roman"/>
                <w:sz w:val="16"/>
                <w:szCs w:val="16"/>
                <w:lang w:eastAsia="ru-RU"/>
              </w:rPr>
              <w:t>заместитель начальника отдела</w:t>
            </w:r>
            <w:r w:rsidRPr="009E19A7">
              <w:rPr>
                <w:rFonts w:ascii="Times New Roman" w:eastAsiaTheme="minorEastAsia" w:hAnsi="Times New Roman" w:cs="Times New Roman"/>
                <w:sz w:val="16"/>
                <w:szCs w:val="16"/>
                <w:lang w:eastAsia="ru-RU"/>
              </w:rPr>
              <w:t xml:space="preserve"> жилищно-коммунального хозяйства, архитектуры и строительства Чечерского </w:t>
            </w:r>
            <w:proofErr w:type="gramStart"/>
            <w:r w:rsidRPr="009E19A7">
              <w:rPr>
                <w:rFonts w:ascii="Times New Roman" w:eastAsiaTheme="minorEastAsia" w:hAnsi="Times New Roman" w:cs="Times New Roman"/>
                <w:sz w:val="16"/>
                <w:szCs w:val="16"/>
                <w:lang w:eastAsia="ru-RU"/>
              </w:rPr>
              <w:t xml:space="preserve">райисполкома,  </w:t>
            </w:r>
            <w:proofErr w:type="spellStart"/>
            <w:r w:rsidRPr="009E19A7">
              <w:rPr>
                <w:rFonts w:ascii="Times New Roman" w:eastAsiaTheme="minorEastAsia" w:hAnsi="Times New Roman" w:cs="Times New Roman"/>
                <w:sz w:val="16"/>
                <w:szCs w:val="16"/>
                <w:lang w:eastAsia="ru-RU"/>
              </w:rPr>
              <w:t>каб</w:t>
            </w:r>
            <w:proofErr w:type="spellEnd"/>
            <w:proofErr w:type="gramEnd"/>
            <w:r w:rsidRPr="009E19A7">
              <w:rPr>
                <w:rFonts w:ascii="Times New Roman" w:eastAsiaTheme="minorEastAsia" w:hAnsi="Times New Roman" w:cs="Times New Roman"/>
                <w:sz w:val="16"/>
                <w:szCs w:val="16"/>
                <w:lang w:eastAsia="ru-RU"/>
              </w:rPr>
              <w:t>. 104, тел. 7 83 66</w:t>
            </w:r>
          </w:p>
          <w:p w14:paraId="584FFEDE"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p>
          <w:p w14:paraId="78D5B406" w14:textId="0FF167A3" w:rsidR="00C92CC4" w:rsidRPr="00356A1B" w:rsidRDefault="00C92CC4" w:rsidP="00C92CC4">
            <w:pPr>
              <w:pStyle w:val="table10"/>
              <w:rPr>
                <w:sz w:val="16"/>
                <w:szCs w:val="16"/>
              </w:rPr>
            </w:pPr>
            <w:r>
              <w:rPr>
                <w:sz w:val="16"/>
                <w:szCs w:val="16"/>
              </w:rPr>
              <w:t>Гришманова Елена Сергеевна</w:t>
            </w:r>
            <w:r w:rsidRPr="009E19A7">
              <w:rPr>
                <w:sz w:val="16"/>
                <w:szCs w:val="16"/>
              </w:rPr>
              <w:t xml:space="preserve"> – начальник отдела жилищно-коммунального хозяйства, архитектуры и строительства Чечерского </w:t>
            </w:r>
            <w:proofErr w:type="gramStart"/>
            <w:r w:rsidRPr="009E19A7">
              <w:rPr>
                <w:sz w:val="16"/>
                <w:szCs w:val="16"/>
              </w:rPr>
              <w:t xml:space="preserve">райисполкома,  </w:t>
            </w:r>
            <w:proofErr w:type="spellStart"/>
            <w:r w:rsidRPr="009E19A7">
              <w:rPr>
                <w:sz w:val="16"/>
                <w:szCs w:val="16"/>
              </w:rPr>
              <w:t>каб</w:t>
            </w:r>
            <w:proofErr w:type="spellEnd"/>
            <w:proofErr w:type="gramEnd"/>
            <w:r w:rsidRPr="009E19A7">
              <w:rPr>
                <w:sz w:val="16"/>
                <w:szCs w:val="16"/>
              </w:rPr>
              <w:t>. 104, тел. 7 83 58</w:t>
            </w:r>
          </w:p>
        </w:tc>
        <w:tc>
          <w:tcPr>
            <w:tcW w:w="832" w:type="pct"/>
            <w:tcMar>
              <w:top w:w="0" w:type="dxa"/>
              <w:left w:w="6" w:type="dxa"/>
              <w:bottom w:w="0" w:type="dxa"/>
              <w:right w:w="6" w:type="dxa"/>
            </w:tcMar>
            <w:hideMark/>
          </w:tcPr>
          <w:p w14:paraId="39684284" w14:textId="77777777" w:rsidR="00C92CC4" w:rsidRPr="00356A1B" w:rsidRDefault="00C92CC4" w:rsidP="00C92CC4">
            <w:pPr>
              <w:pStyle w:val="table10"/>
              <w:rPr>
                <w:sz w:val="16"/>
                <w:szCs w:val="16"/>
              </w:rPr>
            </w:pPr>
            <w:r w:rsidRPr="003E1E2C">
              <w:rPr>
                <w:sz w:val="16"/>
                <w:szCs w:val="16"/>
              </w:rPr>
              <w:t>15 дней</w:t>
            </w:r>
          </w:p>
        </w:tc>
        <w:tc>
          <w:tcPr>
            <w:tcW w:w="639" w:type="pct"/>
            <w:tcMar>
              <w:top w:w="0" w:type="dxa"/>
              <w:left w:w="6" w:type="dxa"/>
              <w:bottom w:w="0" w:type="dxa"/>
              <w:right w:w="6" w:type="dxa"/>
            </w:tcMar>
            <w:hideMark/>
          </w:tcPr>
          <w:p w14:paraId="6FCC9100"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4931541C" w14:textId="77777777" w:rsidTr="000F6520">
        <w:trPr>
          <w:gridAfter w:val="1"/>
          <w:wAfter w:w="4" w:type="pct"/>
          <w:trHeight w:val="240"/>
        </w:trPr>
        <w:tc>
          <w:tcPr>
            <w:tcW w:w="1704" w:type="pct"/>
            <w:tcMar>
              <w:top w:w="0" w:type="dxa"/>
              <w:left w:w="6" w:type="dxa"/>
              <w:bottom w:w="0" w:type="dxa"/>
              <w:right w:w="6" w:type="dxa"/>
            </w:tcMar>
            <w:hideMark/>
          </w:tcPr>
          <w:p w14:paraId="58592E27" w14:textId="77777777" w:rsidR="00C92CC4" w:rsidRPr="00356A1B" w:rsidRDefault="00C92CC4" w:rsidP="00C92CC4">
            <w:pPr>
              <w:pStyle w:val="table10"/>
              <w:rPr>
                <w:sz w:val="16"/>
                <w:szCs w:val="16"/>
              </w:rPr>
            </w:pPr>
            <w:r w:rsidRPr="00356A1B">
              <w:rPr>
                <w:sz w:val="16"/>
                <w:szCs w:val="16"/>
              </w:rPr>
              <w:t>16.10.1. Включение жилого помещения государственного жилищного фонда в состав специальных жилых помещений</w:t>
            </w:r>
          </w:p>
        </w:tc>
        <w:tc>
          <w:tcPr>
            <w:tcW w:w="923" w:type="pct"/>
            <w:tcMar>
              <w:top w:w="0" w:type="dxa"/>
              <w:left w:w="6" w:type="dxa"/>
              <w:bottom w:w="0" w:type="dxa"/>
              <w:right w:w="6" w:type="dxa"/>
            </w:tcMar>
            <w:hideMark/>
          </w:tcPr>
          <w:p w14:paraId="704C811B"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4201DB13"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5C3E41E4"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5E66CECF"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 xml:space="preserve">Петровская Ирина Николаевна – </w:t>
            </w:r>
            <w:r>
              <w:rPr>
                <w:rFonts w:ascii="Times New Roman" w:eastAsiaTheme="minorEastAsia" w:hAnsi="Times New Roman" w:cs="Times New Roman"/>
                <w:sz w:val="16"/>
                <w:szCs w:val="16"/>
                <w:lang w:eastAsia="ru-RU"/>
              </w:rPr>
              <w:t>заместитель начальника отдела</w:t>
            </w:r>
            <w:r w:rsidRPr="009E19A7">
              <w:rPr>
                <w:rFonts w:ascii="Times New Roman" w:eastAsiaTheme="minorEastAsia" w:hAnsi="Times New Roman" w:cs="Times New Roman"/>
                <w:sz w:val="16"/>
                <w:szCs w:val="16"/>
                <w:lang w:eastAsia="ru-RU"/>
              </w:rPr>
              <w:t xml:space="preserve"> жилищно-коммунального хозяйства, архитектуры и строительства Чечерского </w:t>
            </w:r>
            <w:proofErr w:type="gramStart"/>
            <w:r w:rsidRPr="009E19A7">
              <w:rPr>
                <w:rFonts w:ascii="Times New Roman" w:eastAsiaTheme="minorEastAsia" w:hAnsi="Times New Roman" w:cs="Times New Roman"/>
                <w:sz w:val="16"/>
                <w:szCs w:val="16"/>
                <w:lang w:eastAsia="ru-RU"/>
              </w:rPr>
              <w:t xml:space="preserve">райисполкома,  </w:t>
            </w:r>
            <w:proofErr w:type="spellStart"/>
            <w:r w:rsidRPr="009E19A7">
              <w:rPr>
                <w:rFonts w:ascii="Times New Roman" w:eastAsiaTheme="minorEastAsia" w:hAnsi="Times New Roman" w:cs="Times New Roman"/>
                <w:sz w:val="16"/>
                <w:szCs w:val="16"/>
                <w:lang w:eastAsia="ru-RU"/>
              </w:rPr>
              <w:t>каб</w:t>
            </w:r>
            <w:proofErr w:type="spellEnd"/>
            <w:proofErr w:type="gramEnd"/>
            <w:r w:rsidRPr="009E19A7">
              <w:rPr>
                <w:rFonts w:ascii="Times New Roman" w:eastAsiaTheme="minorEastAsia" w:hAnsi="Times New Roman" w:cs="Times New Roman"/>
                <w:sz w:val="16"/>
                <w:szCs w:val="16"/>
                <w:lang w:eastAsia="ru-RU"/>
              </w:rPr>
              <w:t>. 104, тел. 7 83 66</w:t>
            </w:r>
          </w:p>
          <w:p w14:paraId="2918C753"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p>
          <w:p w14:paraId="64F394B7" w14:textId="36A372C0" w:rsidR="00C92CC4" w:rsidRPr="00356A1B" w:rsidRDefault="00C92CC4" w:rsidP="00C92CC4">
            <w:pPr>
              <w:pStyle w:val="table10"/>
              <w:rPr>
                <w:sz w:val="16"/>
                <w:szCs w:val="16"/>
              </w:rPr>
            </w:pPr>
            <w:r>
              <w:rPr>
                <w:sz w:val="16"/>
                <w:szCs w:val="16"/>
              </w:rPr>
              <w:t>Гришманова Елена Сергеевна</w:t>
            </w:r>
            <w:r w:rsidRPr="009E19A7">
              <w:rPr>
                <w:sz w:val="16"/>
                <w:szCs w:val="16"/>
              </w:rPr>
              <w:t xml:space="preserve"> – начальник отдела жилищно-коммунального хозяйства, архитектуры и строительства Чечерского </w:t>
            </w:r>
            <w:proofErr w:type="gramStart"/>
            <w:r w:rsidRPr="009E19A7">
              <w:rPr>
                <w:sz w:val="16"/>
                <w:szCs w:val="16"/>
              </w:rPr>
              <w:t xml:space="preserve">райисполкома,  </w:t>
            </w:r>
            <w:proofErr w:type="spellStart"/>
            <w:r w:rsidRPr="009E19A7">
              <w:rPr>
                <w:sz w:val="16"/>
                <w:szCs w:val="16"/>
              </w:rPr>
              <w:t>каб</w:t>
            </w:r>
            <w:proofErr w:type="spellEnd"/>
            <w:proofErr w:type="gramEnd"/>
            <w:r w:rsidRPr="009E19A7">
              <w:rPr>
                <w:sz w:val="16"/>
                <w:szCs w:val="16"/>
              </w:rPr>
              <w:t>. 104, тел. 7 83 58</w:t>
            </w:r>
          </w:p>
        </w:tc>
        <w:tc>
          <w:tcPr>
            <w:tcW w:w="832" w:type="pct"/>
            <w:tcMar>
              <w:top w:w="0" w:type="dxa"/>
              <w:left w:w="6" w:type="dxa"/>
              <w:bottom w:w="0" w:type="dxa"/>
              <w:right w:w="6" w:type="dxa"/>
            </w:tcMar>
            <w:hideMark/>
          </w:tcPr>
          <w:p w14:paraId="6F9D1B8D" w14:textId="77777777" w:rsidR="00C92CC4" w:rsidRPr="00356A1B" w:rsidRDefault="00C92CC4" w:rsidP="00C92CC4">
            <w:pPr>
              <w:pStyle w:val="table10"/>
              <w:rPr>
                <w:sz w:val="16"/>
                <w:szCs w:val="16"/>
              </w:rPr>
            </w:pPr>
            <w:r w:rsidRPr="00356A1B">
              <w:rPr>
                <w:sz w:val="16"/>
                <w:szCs w:val="16"/>
              </w:rPr>
              <w:t>15 дней</w:t>
            </w:r>
          </w:p>
        </w:tc>
        <w:tc>
          <w:tcPr>
            <w:tcW w:w="639" w:type="pct"/>
            <w:tcMar>
              <w:top w:w="0" w:type="dxa"/>
              <w:left w:w="6" w:type="dxa"/>
              <w:bottom w:w="0" w:type="dxa"/>
              <w:right w:w="6" w:type="dxa"/>
            </w:tcMar>
            <w:hideMark/>
          </w:tcPr>
          <w:p w14:paraId="7936DFB6"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0881E834" w14:textId="77777777" w:rsidTr="000F6520">
        <w:trPr>
          <w:gridAfter w:val="1"/>
          <w:wAfter w:w="4" w:type="pct"/>
          <w:trHeight w:val="240"/>
        </w:trPr>
        <w:tc>
          <w:tcPr>
            <w:tcW w:w="1704" w:type="pct"/>
            <w:tcMar>
              <w:top w:w="0" w:type="dxa"/>
              <w:left w:w="6" w:type="dxa"/>
              <w:bottom w:w="0" w:type="dxa"/>
              <w:right w:w="6" w:type="dxa"/>
            </w:tcMar>
            <w:hideMark/>
          </w:tcPr>
          <w:p w14:paraId="04748DEB" w14:textId="77777777" w:rsidR="00C92CC4" w:rsidRPr="00356A1B" w:rsidRDefault="00C92CC4" w:rsidP="00C92CC4">
            <w:pPr>
              <w:pStyle w:val="table10"/>
              <w:rPr>
                <w:sz w:val="16"/>
                <w:szCs w:val="16"/>
              </w:rPr>
            </w:pPr>
            <w:r w:rsidRPr="00356A1B">
              <w:rPr>
                <w:sz w:val="16"/>
                <w:szCs w:val="16"/>
              </w:rPr>
              <w:t>16.10.2. Включение жилого помещения государственного жилищного фонда в состав арендного жилья</w:t>
            </w:r>
          </w:p>
        </w:tc>
        <w:tc>
          <w:tcPr>
            <w:tcW w:w="923" w:type="pct"/>
            <w:tcMar>
              <w:top w:w="0" w:type="dxa"/>
              <w:left w:w="6" w:type="dxa"/>
              <w:bottom w:w="0" w:type="dxa"/>
              <w:right w:w="6" w:type="dxa"/>
            </w:tcMar>
            <w:hideMark/>
          </w:tcPr>
          <w:p w14:paraId="06751863"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5535414A"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77169DFA"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02C5EE78"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 xml:space="preserve">Петровская Ирина Николаевна – </w:t>
            </w:r>
            <w:r>
              <w:rPr>
                <w:rFonts w:ascii="Times New Roman" w:eastAsiaTheme="minorEastAsia" w:hAnsi="Times New Roman" w:cs="Times New Roman"/>
                <w:sz w:val="16"/>
                <w:szCs w:val="16"/>
                <w:lang w:eastAsia="ru-RU"/>
              </w:rPr>
              <w:t>заместитель начальника отдела</w:t>
            </w:r>
            <w:r w:rsidRPr="009E19A7">
              <w:rPr>
                <w:rFonts w:ascii="Times New Roman" w:eastAsiaTheme="minorEastAsia" w:hAnsi="Times New Roman" w:cs="Times New Roman"/>
                <w:sz w:val="16"/>
                <w:szCs w:val="16"/>
                <w:lang w:eastAsia="ru-RU"/>
              </w:rPr>
              <w:t xml:space="preserve"> жилищно-коммунального хозяйства, архитектуры и строительства Чечерского </w:t>
            </w:r>
            <w:proofErr w:type="gramStart"/>
            <w:r w:rsidRPr="009E19A7">
              <w:rPr>
                <w:rFonts w:ascii="Times New Roman" w:eastAsiaTheme="minorEastAsia" w:hAnsi="Times New Roman" w:cs="Times New Roman"/>
                <w:sz w:val="16"/>
                <w:szCs w:val="16"/>
                <w:lang w:eastAsia="ru-RU"/>
              </w:rPr>
              <w:t xml:space="preserve">райисполкома,  </w:t>
            </w:r>
            <w:proofErr w:type="spellStart"/>
            <w:r w:rsidRPr="009E19A7">
              <w:rPr>
                <w:rFonts w:ascii="Times New Roman" w:eastAsiaTheme="minorEastAsia" w:hAnsi="Times New Roman" w:cs="Times New Roman"/>
                <w:sz w:val="16"/>
                <w:szCs w:val="16"/>
                <w:lang w:eastAsia="ru-RU"/>
              </w:rPr>
              <w:t>каб</w:t>
            </w:r>
            <w:proofErr w:type="spellEnd"/>
            <w:proofErr w:type="gramEnd"/>
            <w:r w:rsidRPr="009E19A7">
              <w:rPr>
                <w:rFonts w:ascii="Times New Roman" w:eastAsiaTheme="minorEastAsia" w:hAnsi="Times New Roman" w:cs="Times New Roman"/>
                <w:sz w:val="16"/>
                <w:szCs w:val="16"/>
                <w:lang w:eastAsia="ru-RU"/>
              </w:rPr>
              <w:t>. 104, тел. 7 83 66</w:t>
            </w:r>
          </w:p>
          <w:p w14:paraId="7E5A1661"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p>
          <w:p w14:paraId="0F846416" w14:textId="61198E8F" w:rsidR="00C92CC4" w:rsidRPr="00356A1B" w:rsidRDefault="00C92CC4" w:rsidP="00C92CC4">
            <w:pPr>
              <w:pStyle w:val="table10"/>
              <w:rPr>
                <w:sz w:val="16"/>
                <w:szCs w:val="16"/>
              </w:rPr>
            </w:pPr>
            <w:r>
              <w:rPr>
                <w:sz w:val="16"/>
                <w:szCs w:val="16"/>
              </w:rPr>
              <w:t>Гришманова Елена Сергеевна</w:t>
            </w:r>
            <w:r w:rsidRPr="009E19A7">
              <w:rPr>
                <w:sz w:val="16"/>
                <w:szCs w:val="16"/>
              </w:rPr>
              <w:t xml:space="preserve"> – начальник отдела жилищно-коммунального хозяйства, </w:t>
            </w:r>
            <w:r w:rsidRPr="009E19A7">
              <w:rPr>
                <w:sz w:val="16"/>
                <w:szCs w:val="16"/>
              </w:rPr>
              <w:lastRenderedPageBreak/>
              <w:t xml:space="preserve">архитектуры и строительства Чечерского </w:t>
            </w:r>
            <w:proofErr w:type="gramStart"/>
            <w:r w:rsidRPr="009E19A7">
              <w:rPr>
                <w:sz w:val="16"/>
                <w:szCs w:val="16"/>
              </w:rPr>
              <w:t xml:space="preserve">райисполкома,  </w:t>
            </w:r>
            <w:proofErr w:type="spellStart"/>
            <w:r w:rsidRPr="009E19A7">
              <w:rPr>
                <w:sz w:val="16"/>
                <w:szCs w:val="16"/>
              </w:rPr>
              <w:t>каб</w:t>
            </w:r>
            <w:proofErr w:type="spellEnd"/>
            <w:proofErr w:type="gramEnd"/>
            <w:r w:rsidRPr="009E19A7">
              <w:rPr>
                <w:sz w:val="16"/>
                <w:szCs w:val="16"/>
              </w:rPr>
              <w:t>. 104, тел. 7 83 58</w:t>
            </w:r>
          </w:p>
        </w:tc>
        <w:tc>
          <w:tcPr>
            <w:tcW w:w="832" w:type="pct"/>
            <w:tcMar>
              <w:top w:w="0" w:type="dxa"/>
              <w:left w:w="6" w:type="dxa"/>
              <w:bottom w:w="0" w:type="dxa"/>
              <w:right w:w="6" w:type="dxa"/>
            </w:tcMar>
            <w:hideMark/>
          </w:tcPr>
          <w:p w14:paraId="65006AB2" w14:textId="77777777" w:rsidR="00C92CC4" w:rsidRPr="00356A1B" w:rsidRDefault="00C92CC4" w:rsidP="00C92CC4">
            <w:pPr>
              <w:pStyle w:val="table10"/>
              <w:rPr>
                <w:sz w:val="16"/>
                <w:szCs w:val="16"/>
              </w:rPr>
            </w:pPr>
            <w:r w:rsidRPr="00356A1B">
              <w:rPr>
                <w:sz w:val="16"/>
                <w:szCs w:val="16"/>
              </w:rPr>
              <w:lastRenderedPageBreak/>
              <w:t>15 дней</w:t>
            </w:r>
          </w:p>
        </w:tc>
        <w:tc>
          <w:tcPr>
            <w:tcW w:w="639" w:type="pct"/>
            <w:tcMar>
              <w:top w:w="0" w:type="dxa"/>
              <w:left w:w="6" w:type="dxa"/>
              <w:bottom w:w="0" w:type="dxa"/>
              <w:right w:w="6" w:type="dxa"/>
            </w:tcMar>
            <w:hideMark/>
          </w:tcPr>
          <w:p w14:paraId="5C0A0C2C"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4C320E77" w14:textId="77777777" w:rsidTr="000F6520">
        <w:trPr>
          <w:gridAfter w:val="1"/>
          <w:wAfter w:w="4" w:type="pct"/>
          <w:trHeight w:val="240"/>
        </w:trPr>
        <w:tc>
          <w:tcPr>
            <w:tcW w:w="1704" w:type="pct"/>
            <w:tcMar>
              <w:top w:w="0" w:type="dxa"/>
              <w:left w:w="6" w:type="dxa"/>
              <w:bottom w:w="0" w:type="dxa"/>
              <w:right w:w="6" w:type="dxa"/>
            </w:tcMar>
            <w:hideMark/>
          </w:tcPr>
          <w:p w14:paraId="7AB5BBCC" w14:textId="77777777" w:rsidR="00C92CC4" w:rsidRPr="00356A1B" w:rsidRDefault="00C92CC4" w:rsidP="00C92CC4">
            <w:pPr>
              <w:pStyle w:val="table10"/>
              <w:rPr>
                <w:sz w:val="16"/>
                <w:szCs w:val="16"/>
              </w:rPr>
            </w:pPr>
            <w:r w:rsidRPr="00356A1B">
              <w:rPr>
                <w:sz w:val="16"/>
                <w:szCs w:val="16"/>
              </w:rPr>
              <w:t>16.10.3. Исключение жилого помещения государственного жилищного фонда из состава специальных жилых помещений</w:t>
            </w:r>
          </w:p>
        </w:tc>
        <w:tc>
          <w:tcPr>
            <w:tcW w:w="923" w:type="pct"/>
            <w:tcMar>
              <w:top w:w="0" w:type="dxa"/>
              <w:left w:w="6" w:type="dxa"/>
              <w:bottom w:w="0" w:type="dxa"/>
              <w:right w:w="6" w:type="dxa"/>
            </w:tcMar>
            <w:hideMark/>
          </w:tcPr>
          <w:p w14:paraId="28F2880F"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7B5A602B"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55283EB7"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16CDEB9B"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 xml:space="preserve">Петровская Ирина Николаевна – </w:t>
            </w:r>
            <w:r>
              <w:rPr>
                <w:rFonts w:ascii="Times New Roman" w:eastAsiaTheme="minorEastAsia" w:hAnsi="Times New Roman" w:cs="Times New Roman"/>
                <w:sz w:val="16"/>
                <w:szCs w:val="16"/>
                <w:lang w:eastAsia="ru-RU"/>
              </w:rPr>
              <w:t>заместитель начальника отдела</w:t>
            </w:r>
            <w:r w:rsidRPr="009E19A7">
              <w:rPr>
                <w:rFonts w:ascii="Times New Roman" w:eastAsiaTheme="minorEastAsia" w:hAnsi="Times New Roman" w:cs="Times New Roman"/>
                <w:sz w:val="16"/>
                <w:szCs w:val="16"/>
                <w:lang w:eastAsia="ru-RU"/>
              </w:rPr>
              <w:t xml:space="preserve"> жилищно-коммунального хозяйства, архитектуры и строительства Чечерского </w:t>
            </w:r>
            <w:proofErr w:type="gramStart"/>
            <w:r w:rsidRPr="009E19A7">
              <w:rPr>
                <w:rFonts w:ascii="Times New Roman" w:eastAsiaTheme="minorEastAsia" w:hAnsi="Times New Roman" w:cs="Times New Roman"/>
                <w:sz w:val="16"/>
                <w:szCs w:val="16"/>
                <w:lang w:eastAsia="ru-RU"/>
              </w:rPr>
              <w:t xml:space="preserve">райисполкома,  </w:t>
            </w:r>
            <w:proofErr w:type="spellStart"/>
            <w:r w:rsidRPr="009E19A7">
              <w:rPr>
                <w:rFonts w:ascii="Times New Roman" w:eastAsiaTheme="minorEastAsia" w:hAnsi="Times New Roman" w:cs="Times New Roman"/>
                <w:sz w:val="16"/>
                <w:szCs w:val="16"/>
                <w:lang w:eastAsia="ru-RU"/>
              </w:rPr>
              <w:t>каб</w:t>
            </w:r>
            <w:proofErr w:type="spellEnd"/>
            <w:proofErr w:type="gramEnd"/>
            <w:r w:rsidRPr="009E19A7">
              <w:rPr>
                <w:rFonts w:ascii="Times New Roman" w:eastAsiaTheme="minorEastAsia" w:hAnsi="Times New Roman" w:cs="Times New Roman"/>
                <w:sz w:val="16"/>
                <w:szCs w:val="16"/>
                <w:lang w:eastAsia="ru-RU"/>
              </w:rPr>
              <w:t>. 104, тел. 7 83 66</w:t>
            </w:r>
          </w:p>
          <w:p w14:paraId="74D45027"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p>
          <w:p w14:paraId="0BC8C905" w14:textId="1013E6E0" w:rsidR="00C92CC4" w:rsidRPr="00356A1B" w:rsidRDefault="00C92CC4" w:rsidP="00C92CC4">
            <w:pPr>
              <w:pStyle w:val="table10"/>
              <w:rPr>
                <w:sz w:val="16"/>
                <w:szCs w:val="16"/>
              </w:rPr>
            </w:pPr>
            <w:r>
              <w:rPr>
                <w:sz w:val="16"/>
                <w:szCs w:val="16"/>
              </w:rPr>
              <w:t>Гришманова Елена Сергеевна</w:t>
            </w:r>
            <w:r w:rsidRPr="009E19A7">
              <w:rPr>
                <w:sz w:val="16"/>
                <w:szCs w:val="16"/>
              </w:rPr>
              <w:t xml:space="preserve"> – начальник отдела жилищно-коммунального хозяйства, архитектуры и строительства Чечерского </w:t>
            </w:r>
            <w:proofErr w:type="gramStart"/>
            <w:r w:rsidRPr="009E19A7">
              <w:rPr>
                <w:sz w:val="16"/>
                <w:szCs w:val="16"/>
              </w:rPr>
              <w:t xml:space="preserve">райисполкома,  </w:t>
            </w:r>
            <w:proofErr w:type="spellStart"/>
            <w:r w:rsidRPr="009E19A7">
              <w:rPr>
                <w:sz w:val="16"/>
                <w:szCs w:val="16"/>
              </w:rPr>
              <w:t>каб</w:t>
            </w:r>
            <w:proofErr w:type="spellEnd"/>
            <w:proofErr w:type="gramEnd"/>
            <w:r w:rsidRPr="009E19A7">
              <w:rPr>
                <w:sz w:val="16"/>
                <w:szCs w:val="16"/>
              </w:rPr>
              <w:t>. 104, тел. 7 83 58</w:t>
            </w:r>
          </w:p>
        </w:tc>
        <w:tc>
          <w:tcPr>
            <w:tcW w:w="832" w:type="pct"/>
            <w:tcMar>
              <w:top w:w="0" w:type="dxa"/>
              <w:left w:w="6" w:type="dxa"/>
              <w:bottom w:w="0" w:type="dxa"/>
              <w:right w:w="6" w:type="dxa"/>
            </w:tcMar>
            <w:hideMark/>
          </w:tcPr>
          <w:p w14:paraId="30D479DE" w14:textId="77777777" w:rsidR="00C92CC4" w:rsidRPr="00356A1B" w:rsidRDefault="00C92CC4" w:rsidP="00C92CC4">
            <w:pPr>
              <w:pStyle w:val="table10"/>
              <w:rPr>
                <w:sz w:val="16"/>
                <w:szCs w:val="16"/>
              </w:rPr>
            </w:pPr>
            <w:r w:rsidRPr="00356A1B">
              <w:rPr>
                <w:sz w:val="16"/>
                <w:szCs w:val="16"/>
              </w:rPr>
              <w:t>15 дней</w:t>
            </w:r>
          </w:p>
        </w:tc>
        <w:tc>
          <w:tcPr>
            <w:tcW w:w="639" w:type="pct"/>
            <w:tcMar>
              <w:top w:w="0" w:type="dxa"/>
              <w:left w:w="6" w:type="dxa"/>
              <w:bottom w:w="0" w:type="dxa"/>
              <w:right w:w="6" w:type="dxa"/>
            </w:tcMar>
            <w:hideMark/>
          </w:tcPr>
          <w:p w14:paraId="62540433"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12D72611" w14:textId="77777777" w:rsidTr="000F6520">
        <w:trPr>
          <w:gridAfter w:val="1"/>
          <w:wAfter w:w="4" w:type="pct"/>
          <w:trHeight w:val="240"/>
        </w:trPr>
        <w:tc>
          <w:tcPr>
            <w:tcW w:w="1704" w:type="pct"/>
            <w:tcMar>
              <w:top w:w="0" w:type="dxa"/>
              <w:left w:w="6" w:type="dxa"/>
              <w:bottom w:w="0" w:type="dxa"/>
              <w:right w:w="6" w:type="dxa"/>
            </w:tcMar>
            <w:hideMark/>
          </w:tcPr>
          <w:p w14:paraId="3761C153" w14:textId="77777777" w:rsidR="00C92CC4" w:rsidRPr="00356A1B" w:rsidRDefault="00C92CC4" w:rsidP="00C92CC4">
            <w:pPr>
              <w:pStyle w:val="table10"/>
              <w:rPr>
                <w:sz w:val="16"/>
                <w:szCs w:val="16"/>
              </w:rPr>
            </w:pPr>
            <w:r w:rsidRPr="00356A1B">
              <w:rPr>
                <w:sz w:val="16"/>
                <w:szCs w:val="16"/>
              </w:rPr>
              <w:t>16.10.4. Исключение жилого помещения государственного жилищного фонда из состава арендного жилья</w:t>
            </w:r>
          </w:p>
        </w:tc>
        <w:tc>
          <w:tcPr>
            <w:tcW w:w="923" w:type="pct"/>
            <w:tcMar>
              <w:top w:w="0" w:type="dxa"/>
              <w:left w:w="6" w:type="dxa"/>
              <w:bottom w:w="0" w:type="dxa"/>
              <w:right w:w="6" w:type="dxa"/>
            </w:tcMar>
            <w:hideMark/>
          </w:tcPr>
          <w:p w14:paraId="3C425BAE"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58C3E379"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6DFA7AD0" w14:textId="77777777" w:rsidR="00C92CC4" w:rsidRPr="00356A1B" w:rsidRDefault="00C92CC4" w:rsidP="00C92CC4">
            <w:pPr>
              <w:pStyle w:val="table10"/>
              <w:rPr>
                <w:sz w:val="16"/>
                <w:szCs w:val="16"/>
              </w:rPr>
            </w:pPr>
            <w:r w:rsidRPr="006B2316">
              <w:rPr>
                <w:sz w:val="16"/>
                <w:szCs w:val="16"/>
              </w:rPr>
              <w:t>тел.: 7-79-24; 142</w:t>
            </w:r>
          </w:p>
        </w:tc>
        <w:tc>
          <w:tcPr>
            <w:tcW w:w="898" w:type="pct"/>
          </w:tcPr>
          <w:p w14:paraId="02B42958"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 xml:space="preserve">Петровская Ирина Николаевна – </w:t>
            </w:r>
            <w:r>
              <w:rPr>
                <w:rFonts w:ascii="Times New Roman" w:eastAsiaTheme="minorEastAsia" w:hAnsi="Times New Roman" w:cs="Times New Roman"/>
                <w:sz w:val="16"/>
                <w:szCs w:val="16"/>
                <w:lang w:eastAsia="ru-RU"/>
              </w:rPr>
              <w:t>заместитель начальника отдела</w:t>
            </w:r>
            <w:r w:rsidRPr="009E19A7">
              <w:rPr>
                <w:rFonts w:ascii="Times New Roman" w:eastAsiaTheme="minorEastAsia" w:hAnsi="Times New Roman" w:cs="Times New Roman"/>
                <w:sz w:val="16"/>
                <w:szCs w:val="16"/>
                <w:lang w:eastAsia="ru-RU"/>
              </w:rPr>
              <w:t xml:space="preserve"> жилищно-коммунального хозяйства, архитектуры и строительства Чечерского </w:t>
            </w:r>
            <w:proofErr w:type="gramStart"/>
            <w:r w:rsidRPr="009E19A7">
              <w:rPr>
                <w:rFonts w:ascii="Times New Roman" w:eastAsiaTheme="minorEastAsia" w:hAnsi="Times New Roman" w:cs="Times New Roman"/>
                <w:sz w:val="16"/>
                <w:szCs w:val="16"/>
                <w:lang w:eastAsia="ru-RU"/>
              </w:rPr>
              <w:t xml:space="preserve">райисполкома,  </w:t>
            </w:r>
            <w:proofErr w:type="spellStart"/>
            <w:r w:rsidRPr="009E19A7">
              <w:rPr>
                <w:rFonts w:ascii="Times New Roman" w:eastAsiaTheme="minorEastAsia" w:hAnsi="Times New Roman" w:cs="Times New Roman"/>
                <w:sz w:val="16"/>
                <w:szCs w:val="16"/>
                <w:lang w:eastAsia="ru-RU"/>
              </w:rPr>
              <w:t>каб</w:t>
            </w:r>
            <w:proofErr w:type="spellEnd"/>
            <w:proofErr w:type="gramEnd"/>
            <w:r w:rsidRPr="009E19A7">
              <w:rPr>
                <w:rFonts w:ascii="Times New Roman" w:eastAsiaTheme="minorEastAsia" w:hAnsi="Times New Roman" w:cs="Times New Roman"/>
                <w:sz w:val="16"/>
                <w:szCs w:val="16"/>
                <w:lang w:eastAsia="ru-RU"/>
              </w:rPr>
              <w:t>. 104, тел. 7 83 66</w:t>
            </w:r>
          </w:p>
          <w:p w14:paraId="54A2CBE4" w14:textId="77777777" w:rsidR="00C92CC4" w:rsidRPr="009E19A7" w:rsidRDefault="00C92CC4" w:rsidP="00C92CC4">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p>
          <w:p w14:paraId="34CD3F27" w14:textId="0474C925" w:rsidR="00C92CC4" w:rsidRPr="00356A1B" w:rsidRDefault="00C92CC4" w:rsidP="00C92CC4">
            <w:pPr>
              <w:pStyle w:val="table10"/>
              <w:rPr>
                <w:sz w:val="16"/>
                <w:szCs w:val="16"/>
              </w:rPr>
            </w:pPr>
            <w:r>
              <w:rPr>
                <w:sz w:val="16"/>
                <w:szCs w:val="16"/>
              </w:rPr>
              <w:t>Гришманова Елена Сергеевна</w:t>
            </w:r>
            <w:r w:rsidRPr="009E19A7">
              <w:rPr>
                <w:sz w:val="16"/>
                <w:szCs w:val="16"/>
              </w:rPr>
              <w:t xml:space="preserve"> – начальник отдела жилищно-коммунального хозяйства, архитектуры и строительства Чечерского </w:t>
            </w:r>
            <w:proofErr w:type="gramStart"/>
            <w:r w:rsidRPr="009E19A7">
              <w:rPr>
                <w:sz w:val="16"/>
                <w:szCs w:val="16"/>
              </w:rPr>
              <w:t xml:space="preserve">райисполкома,  </w:t>
            </w:r>
            <w:proofErr w:type="spellStart"/>
            <w:r w:rsidRPr="009E19A7">
              <w:rPr>
                <w:sz w:val="16"/>
                <w:szCs w:val="16"/>
              </w:rPr>
              <w:t>каб</w:t>
            </w:r>
            <w:proofErr w:type="spellEnd"/>
            <w:proofErr w:type="gramEnd"/>
            <w:r w:rsidRPr="009E19A7">
              <w:rPr>
                <w:sz w:val="16"/>
                <w:szCs w:val="16"/>
              </w:rPr>
              <w:t>. 104, тел. 7 83 58</w:t>
            </w:r>
          </w:p>
        </w:tc>
        <w:tc>
          <w:tcPr>
            <w:tcW w:w="832" w:type="pct"/>
            <w:tcMar>
              <w:top w:w="0" w:type="dxa"/>
              <w:left w:w="6" w:type="dxa"/>
              <w:bottom w:w="0" w:type="dxa"/>
              <w:right w:w="6" w:type="dxa"/>
            </w:tcMar>
            <w:hideMark/>
          </w:tcPr>
          <w:p w14:paraId="40FC899E" w14:textId="77777777" w:rsidR="00C92CC4" w:rsidRPr="00356A1B" w:rsidRDefault="00C92CC4" w:rsidP="00C92CC4">
            <w:pPr>
              <w:pStyle w:val="table10"/>
              <w:rPr>
                <w:sz w:val="16"/>
                <w:szCs w:val="16"/>
              </w:rPr>
            </w:pPr>
            <w:r w:rsidRPr="00356A1B">
              <w:rPr>
                <w:sz w:val="16"/>
                <w:szCs w:val="16"/>
              </w:rPr>
              <w:t>15 дней</w:t>
            </w:r>
          </w:p>
        </w:tc>
        <w:tc>
          <w:tcPr>
            <w:tcW w:w="639" w:type="pct"/>
            <w:tcMar>
              <w:top w:w="0" w:type="dxa"/>
              <w:left w:w="6" w:type="dxa"/>
              <w:bottom w:w="0" w:type="dxa"/>
              <w:right w:w="6" w:type="dxa"/>
            </w:tcMar>
            <w:hideMark/>
          </w:tcPr>
          <w:p w14:paraId="3338530F" w14:textId="77777777" w:rsidR="00C92CC4" w:rsidRPr="00356A1B" w:rsidRDefault="00C92CC4" w:rsidP="00C92CC4">
            <w:pPr>
              <w:pStyle w:val="table10"/>
              <w:rPr>
                <w:sz w:val="16"/>
                <w:szCs w:val="16"/>
              </w:rPr>
            </w:pPr>
            <w:r w:rsidRPr="00356A1B">
              <w:rPr>
                <w:sz w:val="16"/>
                <w:szCs w:val="16"/>
              </w:rPr>
              <w:t>бесплатно</w:t>
            </w:r>
          </w:p>
        </w:tc>
      </w:tr>
      <w:tr w:rsidR="00C92CC4" w:rsidRPr="00356A1B" w14:paraId="73ACEB6A" w14:textId="77777777" w:rsidTr="000F6520">
        <w:trPr>
          <w:gridAfter w:val="1"/>
          <w:wAfter w:w="4" w:type="pct"/>
          <w:trHeight w:val="240"/>
        </w:trPr>
        <w:tc>
          <w:tcPr>
            <w:tcW w:w="1704" w:type="pct"/>
            <w:tcMar>
              <w:top w:w="0" w:type="dxa"/>
              <w:left w:w="6" w:type="dxa"/>
              <w:bottom w:w="0" w:type="dxa"/>
              <w:right w:w="6" w:type="dxa"/>
            </w:tcMar>
            <w:hideMark/>
          </w:tcPr>
          <w:p w14:paraId="62DC15D1" w14:textId="77777777" w:rsidR="00C92CC4" w:rsidRPr="00951223" w:rsidRDefault="00C92CC4" w:rsidP="00C92CC4">
            <w:pPr>
              <w:pStyle w:val="table10"/>
              <w:rPr>
                <w:sz w:val="16"/>
                <w:szCs w:val="16"/>
              </w:rPr>
            </w:pPr>
            <w:r w:rsidRPr="00951223">
              <w:rPr>
                <w:sz w:val="16"/>
                <w:szCs w:val="16"/>
              </w:rPr>
              <w:t>16.11.1. Принятие решения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923" w:type="pct"/>
            <w:tcMar>
              <w:top w:w="0" w:type="dxa"/>
              <w:left w:w="6" w:type="dxa"/>
              <w:bottom w:w="0" w:type="dxa"/>
              <w:right w:w="6" w:type="dxa"/>
            </w:tcMar>
            <w:hideMark/>
          </w:tcPr>
          <w:p w14:paraId="303DE33F"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5143A614" w14:textId="77777777" w:rsidR="00C92CC4" w:rsidRPr="006B2316" w:rsidRDefault="00C92CC4" w:rsidP="00C92CC4">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2B471DF7" w14:textId="77777777" w:rsidR="00C92CC4" w:rsidRPr="00951223" w:rsidRDefault="00C92CC4" w:rsidP="00C92CC4">
            <w:pPr>
              <w:pStyle w:val="table10"/>
              <w:rPr>
                <w:sz w:val="16"/>
                <w:szCs w:val="16"/>
              </w:rPr>
            </w:pPr>
            <w:r w:rsidRPr="006B2316">
              <w:rPr>
                <w:sz w:val="16"/>
                <w:szCs w:val="16"/>
              </w:rPr>
              <w:t>тел.: 7-79-24; 142</w:t>
            </w:r>
          </w:p>
        </w:tc>
        <w:tc>
          <w:tcPr>
            <w:tcW w:w="898" w:type="pct"/>
          </w:tcPr>
          <w:p w14:paraId="62555842" w14:textId="77777777" w:rsidR="00C92CC4" w:rsidRDefault="00C92CC4" w:rsidP="00C92CC4">
            <w:pPr>
              <w:pStyle w:val="table10"/>
              <w:rPr>
                <w:sz w:val="16"/>
                <w:szCs w:val="16"/>
              </w:rPr>
            </w:pPr>
            <w:proofErr w:type="spellStart"/>
            <w:r>
              <w:rPr>
                <w:sz w:val="16"/>
                <w:szCs w:val="16"/>
              </w:rPr>
              <w:t>Губаревич</w:t>
            </w:r>
            <w:proofErr w:type="spellEnd"/>
            <w:r>
              <w:rPr>
                <w:sz w:val="16"/>
                <w:szCs w:val="16"/>
              </w:rPr>
              <w:t xml:space="preserve"> Евгений Сергеевич, начальник отдела землеустройства Чечерского райисполкома</w:t>
            </w:r>
          </w:p>
          <w:p w14:paraId="7F27B969" w14:textId="77777777" w:rsidR="00C92CC4" w:rsidRDefault="00C92CC4" w:rsidP="00C92CC4">
            <w:pPr>
              <w:pStyle w:val="table10"/>
              <w:rPr>
                <w:sz w:val="16"/>
                <w:szCs w:val="16"/>
              </w:rPr>
            </w:pPr>
          </w:p>
          <w:p w14:paraId="3200DE64" w14:textId="77777777" w:rsidR="00C92CC4" w:rsidRDefault="00C92CC4" w:rsidP="00C92CC4">
            <w:pPr>
              <w:pStyle w:val="table10"/>
              <w:rPr>
                <w:sz w:val="16"/>
                <w:szCs w:val="16"/>
              </w:rPr>
            </w:pPr>
            <w:r>
              <w:rPr>
                <w:sz w:val="16"/>
                <w:szCs w:val="16"/>
              </w:rPr>
              <w:t>оперативное замещение осуществляет:</w:t>
            </w:r>
          </w:p>
          <w:p w14:paraId="666075DF" w14:textId="77777777" w:rsidR="00C92CC4" w:rsidRDefault="00C92CC4" w:rsidP="00C92CC4">
            <w:pPr>
              <w:pStyle w:val="table10"/>
              <w:rPr>
                <w:sz w:val="16"/>
                <w:szCs w:val="16"/>
              </w:rPr>
            </w:pPr>
          </w:p>
          <w:p w14:paraId="1D96DA29" w14:textId="77777777" w:rsidR="00C92CC4" w:rsidRDefault="00C92CC4" w:rsidP="00C92CC4">
            <w:pPr>
              <w:pStyle w:val="table10"/>
              <w:rPr>
                <w:sz w:val="16"/>
                <w:szCs w:val="16"/>
              </w:rPr>
            </w:pPr>
            <w:r>
              <w:rPr>
                <w:sz w:val="16"/>
                <w:szCs w:val="16"/>
              </w:rPr>
              <w:t>Шалагина Татьяна Павловна, главный специалист отдела землеустройства Чечерского райисполкома</w:t>
            </w:r>
          </w:p>
          <w:p w14:paraId="3F3C0AD2" w14:textId="77777777" w:rsidR="00C92CC4" w:rsidRDefault="00C92CC4" w:rsidP="00C92CC4">
            <w:pPr>
              <w:pStyle w:val="table10"/>
              <w:rPr>
                <w:sz w:val="16"/>
                <w:szCs w:val="16"/>
              </w:rPr>
            </w:pPr>
          </w:p>
          <w:p w14:paraId="7D77EF67" w14:textId="77777777" w:rsidR="00C92CC4" w:rsidRPr="00951223" w:rsidRDefault="00C92CC4" w:rsidP="00C92CC4">
            <w:pPr>
              <w:pStyle w:val="table10"/>
              <w:rPr>
                <w:sz w:val="16"/>
                <w:szCs w:val="16"/>
              </w:rPr>
            </w:pPr>
          </w:p>
        </w:tc>
        <w:tc>
          <w:tcPr>
            <w:tcW w:w="832" w:type="pct"/>
            <w:tcMar>
              <w:top w:w="0" w:type="dxa"/>
              <w:left w:w="6" w:type="dxa"/>
              <w:bottom w:w="0" w:type="dxa"/>
              <w:right w:w="6" w:type="dxa"/>
            </w:tcMar>
            <w:hideMark/>
          </w:tcPr>
          <w:p w14:paraId="7D284FCE" w14:textId="77777777" w:rsidR="00C92CC4" w:rsidRPr="00951223" w:rsidRDefault="00C92CC4" w:rsidP="00C92CC4">
            <w:pPr>
              <w:pStyle w:val="table10"/>
              <w:rPr>
                <w:sz w:val="16"/>
                <w:szCs w:val="16"/>
              </w:rPr>
            </w:pPr>
            <w:r w:rsidRPr="00951223">
              <w:rPr>
                <w:sz w:val="16"/>
                <w:szCs w:val="16"/>
              </w:rP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639" w:type="pct"/>
            <w:tcMar>
              <w:top w:w="0" w:type="dxa"/>
              <w:left w:w="6" w:type="dxa"/>
              <w:bottom w:w="0" w:type="dxa"/>
              <w:right w:w="6" w:type="dxa"/>
            </w:tcMar>
            <w:hideMark/>
          </w:tcPr>
          <w:p w14:paraId="0E8A88C0" w14:textId="77777777" w:rsidR="00C92CC4" w:rsidRPr="00951223" w:rsidRDefault="00C92CC4" w:rsidP="00C92CC4">
            <w:pPr>
              <w:pStyle w:val="table10"/>
              <w:rPr>
                <w:sz w:val="16"/>
                <w:szCs w:val="16"/>
              </w:rPr>
            </w:pPr>
            <w:r w:rsidRPr="00951223">
              <w:rPr>
                <w:sz w:val="16"/>
                <w:szCs w:val="16"/>
              </w:rPr>
              <w:t>бесплатно</w:t>
            </w:r>
          </w:p>
        </w:tc>
      </w:tr>
      <w:tr w:rsidR="00F94BF0" w:rsidRPr="00356A1B" w14:paraId="159ED448" w14:textId="77777777" w:rsidTr="000F6520">
        <w:trPr>
          <w:gridAfter w:val="1"/>
          <w:wAfter w:w="4" w:type="pct"/>
          <w:trHeight w:val="240"/>
        </w:trPr>
        <w:tc>
          <w:tcPr>
            <w:tcW w:w="1704" w:type="pct"/>
            <w:tcMar>
              <w:top w:w="0" w:type="dxa"/>
              <w:left w:w="6" w:type="dxa"/>
              <w:bottom w:w="0" w:type="dxa"/>
              <w:right w:w="6" w:type="dxa"/>
            </w:tcMar>
          </w:tcPr>
          <w:p w14:paraId="2EE18642" w14:textId="7CD09032" w:rsidR="00F94BF0" w:rsidRPr="00951223" w:rsidRDefault="00F94BF0" w:rsidP="00F94BF0">
            <w:pPr>
              <w:pStyle w:val="table10"/>
              <w:rPr>
                <w:sz w:val="16"/>
                <w:szCs w:val="16"/>
              </w:rPr>
            </w:pPr>
            <w:r w:rsidRPr="00C92CC4">
              <w:rPr>
                <w:sz w:val="16"/>
                <w:szCs w:val="16"/>
              </w:rPr>
              <w:t xml:space="preserve">16.13.1. Согласование использования средств от внесения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платы за капитальный ремонт, аккумулированных на специальных счетах, открытых организациями застройщиков, товариществами собственников в банках </w:t>
            </w:r>
            <w:r w:rsidRPr="00C92CC4">
              <w:rPr>
                <w:sz w:val="16"/>
                <w:szCs w:val="16"/>
              </w:rPr>
              <w:lastRenderedPageBreak/>
              <w:t>и небанковских кредитно-финансовых организациях, либо размещенных во вклады (депозиты) организаций застройщиков, товариществ собственников в банках и небанковских кредитно-финансовых организациях для аккумулирования этих средств на капитальный ремонт жилого дома, его конструктивных элементов, инженерных систем</w:t>
            </w:r>
          </w:p>
        </w:tc>
        <w:tc>
          <w:tcPr>
            <w:tcW w:w="923" w:type="pct"/>
            <w:tcMar>
              <w:top w:w="0" w:type="dxa"/>
              <w:left w:w="6" w:type="dxa"/>
              <w:bottom w:w="0" w:type="dxa"/>
              <w:right w:w="6" w:type="dxa"/>
            </w:tcMar>
          </w:tcPr>
          <w:p w14:paraId="24137A4C" w14:textId="77777777" w:rsidR="00F94BF0" w:rsidRPr="006B2316" w:rsidRDefault="00F94BF0" w:rsidP="00F94BF0">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lastRenderedPageBreak/>
              <w:t>служба «одно окно» Чечерского райисполкома</w:t>
            </w:r>
          </w:p>
          <w:p w14:paraId="1A477048" w14:textId="77777777" w:rsidR="00F94BF0" w:rsidRPr="006B2316" w:rsidRDefault="00F94BF0" w:rsidP="00F94BF0">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1CE85E68" w14:textId="41AB3640" w:rsidR="00F94BF0" w:rsidRPr="006B2316" w:rsidRDefault="00F94BF0" w:rsidP="00F94BF0">
            <w:pPr>
              <w:spacing w:after="0" w:line="240" w:lineRule="auto"/>
              <w:rPr>
                <w:rFonts w:ascii="Times New Roman" w:eastAsiaTheme="minorEastAsia" w:hAnsi="Times New Roman" w:cs="Times New Roman"/>
                <w:sz w:val="16"/>
                <w:szCs w:val="16"/>
                <w:lang w:eastAsia="ru-RU"/>
              </w:rPr>
            </w:pPr>
            <w:r w:rsidRPr="00F94BF0">
              <w:rPr>
                <w:rFonts w:ascii="Times New Roman" w:eastAsiaTheme="minorEastAsia" w:hAnsi="Times New Roman" w:cs="Times New Roman"/>
                <w:sz w:val="16"/>
                <w:szCs w:val="16"/>
                <w:lang w:eastAsia="ru-RU"/>
              </w:rPr>
              <w:t>тел.: 7-79-24; 142</w:t>
            </w:r>
          </w:p>
        </w:tc>
        <w:tc>
          <w:tcPr>
            <w:tcW w:w="898" w:type="pct"/>
          </w:tcPr>
          <w:p w14:paraId="22F45244" w14:textId="77777777" w:rsidR="00F94BF0" w:rsidRPr="009E19A7" w:rsidRDefault="00F94BF0" w:rsidP="00F94BF0">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 xml:space="preserve">Петровская Ирина Николаевна – </w:t>
            </w:r>
            <w:r>
              <w:rPr>
                <w:rFonts w:ascii="Times New Roman" w:eastAsiaTheme="minorEastAsia" w:hAnsi="Times New Roman" w:cs="Times New Roman"/>
                <w:sz w:val="16"/>
                <w:szCs w:val="16"/>
                <w:lang w:eastAsia="ru-RU"/>
              </w:rPr>
              <w:t>заместитель начальника отдела</w:t>
            </w:r>
            <w:r w:rsidRPr="009E19A7">
              <w:rPr>
                <w:rFonts w:ascii="Times New Roman" w:eastAsiaTheme="minorEastAsia" w:hAnsi="Times New Roman" w:cs="Times New Roman"/>
                <w:sz w:val="16"/>
                <w:szCs w:val="16"/>
                <w:lang w:eastAsia="ru-RU"/>
              </w:rPr>
              <w:t xml:space="preserve"> жилищно-коммунального хозяйства, архитектуры и строительства Чечерского </w:t>
            </w:r>
            <w:proofErr w:type="gramStart"/>
            <w:r w:rsidRPr="009E19A7">
              <w:rPr>
                <w:rFonts w:ascii="Times New Roman" w:eastAsiaTheme="minorEastAsia" w:hAnsi="Times New Roman" w:cs="Times New Roman"/>
                <w:sz w:val="16"/>
                <w:szCs w:val="16"/>
                <w:lang w:eastAsia="ru-RU"/>
              </w:rPr>
              <w:t xml:space="preserve">райисполкома,  </w:t>
            </w:r>
            <w:proofErr w:type="spellStart"/>
            <w:r w:rsidRPr="009E19A7">
              <w:rPr>
                <w:rFonts w:ascii="Times New Roman" w:eastAsiaTheme="minorEastAsia" w:hAnsi="Times New Roman" w:cs="Times New Roman"/>
                <w:sz w:val="16"/>
                <w:szCs w:val="16"/>
                <w:lang w:eastAsia="ru-RU"/>
              </w:rPr>
              <w:t>каб</w:t>
            </w:r>
            <w:proofErr w:type="spellEnd"/>
            <w:proofErr w:type="gramEnd"/>
            <w:r w:rsidRPr="009E19A7">
              <w:rPr>
                <w:rFonts w:ascii="Times New Roman" w:eastAsiaTheme="minorEastAsia" w:hAnsi="Times New Roman" w:cs="Times New Roman"/>
                <w:sz w:val="16"/>
                <w:szCs w:val="16"/>
                <w:lang w:eastAsia="ru-RU"/>
              </w:rPr>
              <w:t>. 104, тел. 7 83 66</w:t>
            </w:r>
          </w:p>
          <w:p w14:paraId="1204CA94" w14:textId="77777777" w:rsidR="00F94BF0" w:rsidRPr="009E19A7" w:rsidRDefault="00F94BF0" w:rsidP="00F94BF0">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lastRenderedPageBreak/>
              <w:t>оперативное замещение осуществляет:</w:t>
            </w:r>
          </w:p>
          <w:p w14:paraId="197A79C0" w14:textId="5CDC5B5E" w:rsidR="00F94BF0" w:rsidRDefault="00F94BF0" w:rsidP="00F94BF0">
            <w:pPr>
              <w:pStyle w:val="table10"/>
              <w:rPr>
                <w:sz w:val="16"/>
                <w:szCs w:val="16"/>
              </w:rPr>
            </w:pPr>
            <w:r>
              <w:rPr>
                <w:sz w:val="16"/>
                <w:szCs w:val="16"/>
              </w:rPr>
              <w:t>Гришманова Елена Сергеевна</w:t>
            </w:r>
            <w:r w:rsidRPr="009E19A7">
              <w:rPr>
                <w:sz w:val="16"/>
                <w:szCs w:val="16"/>
              </w:rPr>
              <w:t xml:space="preserve"> – начальник отдела жилищно-коммунального хозяйства, архитектуры и строительства Чечерского </w:t>
            </w:r>
            <w:proofErr w:type="gramStart"/>
            <w:r w:rsidRPr="009E19A7">
              <w:rPr>
                <w:sz w:val="16"/>
                <w:szCs w:val="16"/>
              </w:rPr>
              <w:t xml:space="preserve">райисполкома,  </w:t>
            </w:r>
            <w:proofErr w:type="spellStart"/>
            <w:r w:rsidRPr="009E19A7">
              <w:rPr>
                <w:sz w:val="16"/>
                <w:szCs w:val="16"/>
              </w:rPr>
              <w:t>каб</w:t>
            </w:r>
            <w:proofErr w:type="spellEnd"/>
            <w:proofErr w:type="gramEnd"/>
            <w:r w:rsidRPr="009E19A7">
              <w:rPr>
                <w:sz w:val="16"/>
                <w:szCs w:val="16"/>
              </w:rPr>
              <w:t>. 104, тел. 7 83 58</w:t>
            </w:r>
          </w:p>
        </w:tc>
        <w:tc>
          <w:tcPr>
            <w:tcW w:w="832" w:type="pct"/>
            <w:tcMar>
              <w:top w:w="0" w:type="dxa"/>
              <w:left w:w="6" w:type="dxa"/>
              <w:bottom w:w="0" w:type="dxa"/>
              <w:right w:w="6" w:type="dxa"/>
            </w:tcMar>
          </w:tcPr>
          <w:p w14:paraId="0A9D768C" w14:textId="4602CA73" w:rsidR="00F94BF0" w:rsidRPr="00951223" w:rsidRDefault="00F94BF0" w:rsidP="00F94BF0">
            <w:pPr>
              <w:pStyle w:val="table10"/>
              <w:rPr>
                <w:sz w:val="16"/>
                <w:szCs w:val="16"/>
              </w:rPr>
            </w:pPr>
            <w:r w:rsidRPr="00F94BF0">
              <w:rPr>
                <w:sz w:val="16"/>
                <w:szCs w:val="16"/>
              </w:rPr>
              <w:lastRenderedPageBreak/>
              <w:t>15 рабочих дней</w:t>
            </w:r>
            <w:r w:rsidRPr="00F94BF0">
              <w:rPr>
                <w:sz w:val="16"/>
                <w:szCs w:val="16"/>
              </w:rPr>
              <w:br/>
            </w:r>
          </w:p>
        </w:tc>
        <w:tc>
          <w:tcPr>
            <w:tcW w:w="639" w:type="pct"/>
            <w:tcMar>
              <w:top w:w="0" w:type="dxa"/>
              <w:left w:w="6" w:type="dxa"/>
              <w:bottom w:w="0" w:type="dxa"/>
              <w:right w:w="6" w:type="dxa"/>
            </w:tcMar>
          </w:tcPr>
          <w:p w14:paraId="55D98A63" w14:textId="1905B0EC" w:rsidR="00F94BF0" w:rsidRPr="00951223" w:rsidRDefault="00F94BF0" w:rsidP="00F94BF0">
            <w:pPr>
              <w:pStyle w:val="table10"/>
              <w:rPr>
                <w:sz w:val="16"/>
                <w:szCs w:val="16"/>
              </w:rPr>
            </w:pPr>
            <w:r w:rsidRPr="00951223">
              <w:rPr>
                <w:sz w:val="16"/>
                <w:szCs w:val="16"/>
              </w:rPr>
              <w:t>бесплатно</w:t>
            </w:r>
          </w:p>
        </w:tc>
      </w:tr>
      <w:tr w:rsidR="00F94BF0" w:rsidRPr="00356A1B" w14:paraId="477D9525" w14:textId="77777777" w:rsidTr="000F6520">
        <w:trPr>
          <w:gridAfter w:val="1"/>
          <w:wAfter w:w="4" w:type="pct"/>
          <w:trHeight w:val="240"/>
        </w:trPr>
        <w:tc>
          <w:tcPr>
            <w:tcW w:w="1704" w:type="pct"/>
            <w:tcMar>
              <w:top w:w="0" w:type="dxa"/>
              <w:left w:w="6" w:type="dxa"/>
              <w:bottom w:w="0" w:type="dxa"/>
              <w:right w:w="6" w:type="dxa"/>
            </w:tcMar>
          </w:tcPr>
          <w:p w14:paraId="4D9708D6" w14:textId="47DEEB2A" w:rsidR="00F94BF0" w:rsidRPr="00C92CC4" w:rsidRDefault="00F94BF0" w:rsidP="00F94BF0">
            <w:pPr>
              <w:pStyle w:val="table10"/>
              <w:rPr>
                <w:sz w:val="16"/>
                <w:szCs w:val="16"/>
              </w:rPr>
            </w:pPr>
            <w:r w:rsidRPr="00F94BF0">
              <w:rPr>
                <w:sz w:val="16"/>
                <w:szCs w:val="16"/>
              </w:rPr>
              <w:t>16.14.1. Получение решения о предоставлении субсидии для уплаты части процентов за пользование кредитом</w:t>
            </w:r>
            <w:r>
              <w:rPr>
                <w:color w:val="000000"/>
                <w:sz w:val="28"/>
                <w:szCs w:val="28"/>
              </w:rPr>
              <w:br/>
            </w:r>
          </w:p>
        </w:tc>
        <w:tc>
          <w:tcPr>
            <w:tcW w:w="923" w:type="pct"/>
            <w:tcMar>
              <w:top w:w="0" w:type="dxa"/>
              <w:left w:w="6" w:type="dxa"/>
              <w:bottom w:w="0" w:type="dxa"/>
              <w:right w:w="6" w:type="dxa"/>
            </w:tcMar>
          </w:tcPr>
          <w:p w14:paraId="73C4AB45" w14:textId="77777777" w:rsidR="00F94BF0" w:rsidRPr="006B2316" w:rsidRDefault="00F94BF0" w:rsidP="00F94BF0">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служба «одно окно» Чечерского райисполкома</w:t>
            </w:r>
          </w:p>
          <w:p w14:paraId="5AEB6555" w14:textId="77777777" w:rsidR="00F94BF0" w:rsidRPr="006B2316" w:rsidRDefault="00F94BF0" w:rsidP="00F94BF0">
            <w:pPr>
              <w:spacing w:after="0" w:line="240" w:lineRule="auto"/>
              <w:rPr>
                <w:rFonts w:ascii="Times New Roman" w:eastAsiaTheme="minorEastAsia" w:hAnsi="Times New Roman" w:cs="Times New Roman"/>
                <w:sz w:val="16"/>
                <w:szCs w:val="16"/>
                <w:lang w:eastAsia="ru-RU"/>
              </w:rPr>
            </w:pPr>
            <w:r w:rsidRPr="006B2316">
              <w:rPr>
                <w:rFonts w:ascii="Times New Roman" w:eastAsiaTheme="minorEastAsia" w:hAnsi="Times New Roman" w:cs="Times New Roman"/>
                <w:sz w:val="16"/>
                <w:szCs w:val="16"/>
                <w:lang w:eastAsia="ru-RU"/>
              </w:rPr>
              <w:t xml:space="preserve">ул. Ленина, 2, </w:t>
            </w:r>
            <w:proofErr w:type="spellStart"/>
            <w:r w:rsidRPr="006B2316">
              <w:rPr>
                <w:rFonts w:ascii="Times New Roman" w:eastAsiaTheme="minorEastAsia" w:hAnsi="Times New Roman" w:cs="Times New Roman"/>
                <w:sz w:val="16"/>
                <w:szCs w:val="16"/>
                <w:lang w:eastAsia="ru-RU"/>
              </w:rPr>
              <w:t>каб</w:t>
            </w:r>
            <w:proofErr w:type="spellEnd"/>
            <w:r w:rsidRPr="006B2316">
              <w:rPr>
                <w:rFonts w:ascii="Times New Roman" w:eastAsiaTheme="minorEastAsia" w:hAnsi="Times New Roman" w:cs="Times New Roman"/>
                <w:sz w:val="16"/>
                <w:szCs w:val="16"/>
                <w:lang w:eastAsia="ru-RU"/>
              </w:rPr>
              <w:t xml:space="preserve">. </w:t>
            </w:r>
            <w:proofErr w:type="gramStart"/>
            <w:r w:rsidRPr="006B2316">
              <w:rPr>
                <w:rFonts w:ascii="Times New Roman" w:eastAsiaTheme="minorEastAsia" w:hAnsi="Times New Roman" w:cs="Times New Roman"/>
                <w:sz w:val="16"/>
                <w:szCs w:val="16"/>
                <w:lang w:eastAsia="ru-RU"/>
              </w:rPr>
              <w:t>№  106</w:t>
            </w:r>
            <w:proofErr w:type="gramEnd"/>
            <w:r w:rsidRPr="006B2316">
              <w:rPr>
                <w:rFonts w:ascii="Times New Roman" w:eastAsiaTheme="minorEastAsia" w:hAnsi="Times New Roman" w:cs="Times New Roman"/>
                <w:sz w:val="16"/>
                <w:szCs w:val="16"/>
                <w:lang w:eastAsia="ru-RU"/>
              </w:rPr>
              <w:t xml:space="preserve"> 1-й этаж</w:t>
            </w:r>
          </w:p>
          <w:p w14:paraId="363ADC46" w14:textId="139B640B" w:rsidR="00F94BF0" w:rsidRPr="006B2316" w:rsidRDefault="00F94BF0" w:rsidP="00F94BF0">
            <w:pPr>
              <w:spacing w:after="0" w:line="240" w:lineRule="auto"/>
              <w:rPr>
                <w:rFonts w:ascii="Times New Roman" w:eastAsiaTheme="minorEastAsia" w:hAnsi="Times New Roman" w:cs="Times New Roman"/>
                <w:sz w:val="16"/>
                <w:szCs w:val="16"/>
                <w:lang w:eastAsia="ru-RU"/>
              </w:rPr>
            </w:pPr>
            <w:r w:rsidRPr="00F94BF0">
              <w:rPr>
                <w:rFonts w:ascii="Times New Roman" w:eastAsiaTheme="minorEastAsia" w:hAnsi="Times New Roman" w:cs="Times New Roman"/>
                <w:sz w:val="16"/>
                <w:szCs w:val="16"/>
                <w:lang w:eastAsia="ru-RU"/>
              </w:rPr>
              <w:t>тел.: 7-79-24; 142</w:t>
            </w:r>
          </w:p>
        </w:tc>
        <w:tc>
          <w:tcPr>
            <w:tcW w:w="898" w:type="pct"/>
          </w:tcPr>
          <w:p w14:paraId="6AD744FB" w14:textId="77777777" w:rsidR="00F94BF0" w:rsidRPr="009E19A7" w:rsidRDefault="00F94BF0" w:rsidP="00F94BF0">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 xml:space="preserve">Петровская Ирина Николаевна – </w:t>
            </w:r>
            <w:r>
              <w:rPr>
                <w:rFonts w:ascii="Times New Roman" w:eastAsiaTheme="minorEastAsia" w:hAnsi="Times New Roman" w:cs="Times New Roman"/>
                <w:sz w:val="16"/>
                <w:szCs w:val="16"/>
                <w:lang w:eastAsia="ru-RU"/>
              </w:rPr>
              <w:t>заместитель начальника отдела</w:t>
            </w:r>
            <w:r w:rsidRPr="009E19A7">
              <w:rPr>
                <w:rFonts w:ascii="Times New Roman" w:eastAsiaTheme="minorEastAsia" w:hAnsi="Times New Roman" w:cs="Times New Roman"/>
                <w:sz w:val="16"/>
                <w:szCs w:val="16"/>
                <w:lang w:eastAsia="ru-RU"/>
              </w:rPr>
              <w:t xml:space="preserve"> жилищно-коммунального хозяйства, архитектуры и строительства Чечерского </w:t>
            </w:r>
            <w:proofErr w:type="gramStart"/>
            <w:r w:rsidRPr="009E19A7">
              <w:rPr>
                <w:rFonts w:ascii="Times New Roman" w:eastAsiaTheme="minorEastAsia" w:hAnsi="Times New Roman" w:cs="Times New Roman"/>
                <w:sz w:val="16"/>
                <w:szCs w:val="16"/>
                <w:lang w:eastAsia="ru-RU"/>
              </w:rPr>
              <w:t xml:space="preserve">райисполкома,  </w:t>
            </w:r>
            <w:proofErr w:type="spellStart"/>
            <w:r w:rsidRPr="009E19A7">
              <w:rPr>
                <w:rFonts w:ascii="Times New Roman" w:eastAsiaTheme="minorEastAsia" w:hAnsi="Times New Roman" w:cs="Times New Roman"/>
                <w:sz w:val="16"/>
                <w:szCs w:val="16"/>
                <w:lang w:eastAsia="ru-RU"/>
              </w:rPr>
              <w:t>каб</w:t>
            </w:r>
            <w:proofErr w:type="spellEnd"/>
            <w:proofErr w:type="gramEnd"/>
            <w:r w:rsidRPr="009E19A7">
              <w:rPr>
                <w:rFonts w:ascii="Times New Roman" w:eastAsiaTheme="minorEastAsia" w:hAnsi="Times New Roman" w:cs="Times New Roman"/>
                <w:sz w:val="16"/>
                <w:szCs w:val="16"/>
                <w:lang w:eastAsia="ru-RU"/>
              </w:rPr>
              <w:t>. 104, тел. 7 83 66</w:t>
            </w:r>
          </w:p>
          <w:p w14:paraId="5F7E4399" w14:textId="77777777" w:rsidR="00F94BF0" w:rsidRPr="009E19A7" w:rsidRDefault="00F94BF0" w:rsidP="00F94BF0">
            <w:pPr>
              <w:rPr>
                <w:rFonts w:ascii="Times New Roman" w:eastAsiaTheme="minorEastAsia" w:hAnsi="Times New Roman" w:cs="Times New Roman"/>
                <w:sz w:val="16"/>
                <w:szCs w:val="16"/>
                <w:lang w:eastAsia="ru-RU"/>
              </w:rPr>
            </w:pPr>
            <w:r w:rsidRPr="009E19A7">
              <w:rPr>
                <w:rFonts w:ascii="Times New Roman" w:eastAsiaTheme="minorEastAsia" w:hAnsi="Times New Roman" w:cs="Times New Roman"/>
                <w:sz w:val="16"/>
                <w:szCs w:val="16"/>
                <w:lang w:eastAsia="ru-RU"/>
              </w:rPr>
              <w:t>оперативное замещение осуществляет:</w:t>
            </w:r>
          </w:p>
          <w:p w14:paraId="0B213DCD" w14:textId="09F42C83" w:rsidR="00F94BF0" w:rsidRPr="009E19A7" w:rsidRDefault="00F94BF0" w:rsidP="00F94BF0">
            <w:pPr>
              <w:rPr>
                <w:rFonts w:ascii="Times New Roman" w:eastAsiaTheme="minorEastAsia" w:hAnsi="Times New Roman" w:cs="Times New Roman"/>
                <w:sz w:val="16"/>
                <w:szCs w:val="16"/>
                <w:lang w:eastAsia="ru-RU"/>
              </w:rPr>
            </w:pPr>
            <w:r w:rsidRPr="00F94BF0">
              <w:rPr>
                <w:rFonts w:ascii="Times New Roman" w:eastAsiaTheme="minorEastAsia" w:hAnsi="Times New Roman" w:cs="Times New Roman"/>
                <w:sz w:val="16"/>
                <w:szCs w:val="16"/>
                <w:lang w:eastAsia="ru-RU"/>
              </w:rPr>
              <w:t xml:space="preserve">Гришманова Елена Сергеевна – начальник отдела жилищно-коммунального хозяйства, архитектуры и строительства Чечерского </w:t>
            </w:r>
            <w:proofErr w:type="gramStart"/>
            <w:r w:rsidRPr="00F94BF0">
              <w:rPr>
                <w:rFonts w:ascii="Times New Roman" w:eastAsiaTheme="minorEastAsia" w:hAnsi="Times New Roman" w:cs="Times New Roman"/>
                <w:sz w:val="16"/>
                <w:szCs w:val="16"/>
                <w:lang w:eastAsia="ru-RU"/>
              </w:rPr>
              <w:t xml:space="preserve">райисполкома,  </w:t>
            </w:r>
            <w:proofErr w:type="spellStart"/>
            <w:r w:rsidRPr="00F94BF0">
              <w:rPr>
                <w:rFonts w:ascii="Times New Roman" w:eastAsiaTheme="minorEastAsia" w:hAnsi="Times New Roman" w:cs="Times New Roman"/>
                <w:sz w:val="16"/>
                <w:szCs w:val="16"/>
                <w:lang w:eastAsia="ru-RU"/>
              </w:rPr>
              <w:t>каб</w:t>
            </w:r>
            <w:proofErr w:type="spellEnd"/>
            <w:proofErr w:type="gramEnd"/>
            <w:r w:rsidRPr="00F94BF0">
              <w:rPr>
                <w:rFonts w:ascii="Times New Roman" w:eastAsiaTheme="minorEastAsia" w:hAnsi="Times New Roman" w:cs="Times New Roman"/>
                <w:sz w:val="16"/>
                <w:szCs w:val="16"/>
                <w:lang w:eastAsia="ru-RU"/>
              </w:rPr>
              <w:t>. 104, тел. 7 83 58</w:t>
            </w:r>
          </w:p>
        </w:tc>
        <w:tc>
          <w:tcPr>
            <w:tcW w:w="832" w:type="pct"/>
            <w:tcMar>
              <w:top w:w="0" w:type="dxa"/>
              <w:left w:w="6" w:type="dxa"/>
              <w:bottom w:w="0" w:type="dxa"/>
              <w:right w:w="6" w:type="dxa"/>
            </w:tcMar>
          </w:tcPr>
          <w:p w14:paraId="154CA92F" w14:textId="0A2A2A95" w:rsidR="00F94BF0" w:rsidRPr="00F94BF0" w:rsidRDefault="00F94BF0" w:rsidP="00F94BF0">
            <w:pPr>
              <w:pStyle w:val="table10"/>
              <w:rPr>
                <w:sz w:val="16"/>
                <w:szCs w:val="16"/>
              </w:rPr>
            </w:pPr>
            <w:r w:rsidRPr="00F94BF0">
              <w:rPr>
                <w:sz w:val="16"/>
                <w:szCs w:val="16"/>
              </w:rPr>
              <w:t>15 дней со дня подачи заявления, а в случае направления запроса в другие государственные органы, иные организации – 1 месяц</w:t>
            </w:r>
            <w:r>
              <w:rPr>
                <w:color w:val="000000"/>
                <w:sz w:val="28"/>
                <w:szCs w:val="28"/>
              </w:rPr>
              <w:br/>
            </w:r>
          </w:p>
        </w:tc>
        <w:tc>
          <w:tcPr>
            <w:tcW w:w="639" w:type="pct"/>
            <w:tcMar>
              <w:top w:w="0" w:type="dxa"/>
              <w:left w:w="6" w:type="dxa"/>
              <w:bottom w:w="0" w:type="dxa"/>
              <w:right w:w="6" w:type="dxa"/>
            </w:tcMar>
          </w:tcPr>
          <w:p w14:paraId="39031D08" w14:textId="2ED7F9B6" w:rsidR="00F94BF0" w:rsidRPr="00951223" w:rsidRDefault="00F94BF0" w:rsidP="00F94BF0">
            <w:pPr>
              <w:pStyle w:val="table10"/>
              <w:rPr>
                <w:sz w:val="16"/>
                <w:szCs w:val="16"/>
              </w:rPr>
            </w:pPr>
            <w:r w:rsidRPr="00951223">
              <w:rPr>
                <w:sz w:val="16"/>
                <w:szCs w:val="16"/>
              </w:rPr>
              <w:t>бесплатно</w:t>
            </w:r>
          </w:p>
        </w:tc>
      </w:tr>
    </w:tbl>
    <w:p w14:paraId="4BD02E27" w14:textId="77777777" w:rsidR="00D16DED" w:rsidRPr="00356A1B" w:rsidRDefault="00D16DED" w:rsidP="00DF08E2">
      <w:pPr>
        <w:pStyle w:val="newncpi"/>
        <w:rPr>
          <w:sz w:val="16"/>
          <w:szCs w:val="16"/>
        </w:rPr>
      </w:pPr>
    </w:p>
    <w:p w14:paraId="0C8776B2" w14:textId="77777777" w:rsidR="00D16DED" w:rsidRPr="00356A1B" w:rsidRDefault="00D16DED" w:rsidP="00DF08E2">
      <w:pPr>
        <w:pStyle w:val="newncpi"/>
        <w:rPr>
          <w:sz w:val="16"/>
          <w:szCs w:val="16"/>
        </w:rPr>
      </w:pPr>
    </w:p>
    <w:p w14:paraId="43E14D0D" w14:textId="77777777" w:rsidR="00D16DED" w:rsidRPr="00356A1B" w:rsidRDefault="00D16DED" w:rsidP="00DF08E2">
      <w:pPr>
        <w:pStyle w:val="newncpi"/>
        <w:rPr>
          <w:sz w:val="16"/>
          <w:szCs w:val="16"/>
        </w:rPr>
      </w:pPr>
    </w:p>
    <w:p w14:paraId="3555C304" w14:textId="77777777" w:rsidR="00D16DED" w:rsidRPr="00356A1B" w:rsidRDefault="00D16DED" w:rsidP="00DF08E2">
      <w:pPr>
        <w:pStyle w:val="newncpi"/>
        <w:rPr>
          <w:sz w:val="16"/>
          <w:szCs w:val="16"/>
        </w:rPr>
      </w:pPr>
    </w:p>
    <w:p w14:paraId="36273B62" w14:textId="77777777" w:rsidR="00D16DED" w:rsidRPr="00356A1B" w:rsidRDefault="00D16DED" w:rsidP="00DF08E2">
      <w:pPr>
        <w:pStyle w:val="newncpi"/>
        <w:rPr>
          <w:sz w:val="16"/>
          <w:szCs w:val="16"/>
        </w:rPr>
      </w:pPr>
    </w:p>
    <w:p w14:paraId="1A1DEAA8" w14:textId="77777777" w:rsidR="00D16DED" w:rsidRPr="00356A1B" w:rsidRDefault="00D16DED" w:rsidP="00DF08E2">
      <w:pPr>
        <w:pStyle w:val="newncpi"/>
        <w:rPr>
          <w:sz w:val="16"/>
          <w:szCs w:val="16"/>
        </w:rPr>
      </w:pPr>
    </w:p>
    <w:p w14:paraId="08BFF086" w14:textId="77777777" w:rsidR="00D16DED" w:rsidRPr="00356A1B" w:rsidRDefault="00D16DED" w:rsidP="00DF08E2">
      <w:pPr>
        <w:pStyle w:val="newncpi"/>
        <w:rPr>
          <w:sz w:val="16"/>
          <w:szCs w:val="16"/>
        </w:rPr>
      </w:pPr>
    </w:p>
    <w:p w14:paraId="467AEEB7" w14:textId="77777777" w:rsidR="00D16DED" w:rsidRPr="00356A1B" w:rsidRDefault="00D16DED" w:rsidP="00DF08E2">
      <w:pPr>
        <w:pStyle w:val="newncpi"/>
        <w:rPr>
          <w:sz w:val="16"/>
          <w:szCs w:val="16"/>
        </w:rPr>
      </w:pPr>
    </w:p>
    <w:p w14:paraId="7524B87F" w14:textId="77777777" w:rsidR="0089251B" w:rsidRPr="00356A1B" w:rsidRDefault="0089251B" w:rsidP="00DF08E2">
      <w:pPr>
        <w:pStyle w:val="snoskiline"/>
        <w:rPr>
          <w:sz w:val="16"/>
          <w:szCs w:val="16"/>
        </w:rPr>
      </w:pPr>
      <w:r w:rsidRPr="00356A1B">
        <w:rPr>
          <w:sz w:val="16"/>
          <w:szCs w:val="16"/>
        </w:rPr>
        <w:t>______________________________</w:t>
      </w:r>
    </w:p>
    <w:p w14:paraId="1CC6CE0F" w14:textId="77777777" w:rsidR="0089251B" w:rsidRPr="00356A1B" w:rsidRDefault="0089251B" w:rsidP="00DF08E2">
      <w:pPr>
        <w:pStyle w:val="snoski"/>
        <w:rPr>
          <w:sz w:val="16"/>
          <w:szCs w:val="16"/>
        </w:rPr>
      </w:pPr>
      <w:r w:rsidRPr="00356A1B">
        <w:rPr>
          <w:sz w:val="16"/>
          <w:szCs w:val="16"/>
          <w:vertAlign w:val="superscript"/>
        </w:rPr>
        <w:t xml:space="preserve">1 </w:t>
      </w:r>
      <w:r w:rsidRPr="00356A1B">
        <w:rPr>
          <w:sz w:val="16"/>
          <w:szCs w:val="16"/>
        </w:rPr>
        <w:t>Используется в настоящем едином перечне, а также в ссылках на него для целей постановления, утвердившего настоящий единый перечень.</w:t>
      </w:r>
    </w:p>
    <w:p w14:paraId="11DBDAE9" w14:textId="77777777" w:rsidR="0089251B" w:rsidRPr="00356A1B" w:rsidRDefault="0089251B" w:rsidP="00DF08E2">
      <w:pPr>
        <w:pStyle w:val="snoski"/>
        <w:rPr>
          <w:sz w:val="16"/>
          <w:szCs w:val="16"/>
        </w:rPr>
      </w:pPr>
      <w:r w:rsidRPr="00356A1B">
        <w:rPr>
          <w:sz w:val="16"/>
          <w:szCs w:val="16"/>
        </w:rPr>
        <w:t>Для целей настоящего единого перечня:</w:t>
      </w:r>
    </w:p>
    <w:p w14:paraId="3A69DEBB" w14:textId="77777777" w:rsidR="0089251B" w:rsidRPr="00356A1B" w:rsidRDefault="0089251B" w:rsidP="00DF08E2">
      <w:pPr>
        <w:pStyle w:val="snoski"/>
        <w:rPr>
          <w:sz w:val="16"/>
          <w:szCs w:val="16"/>
        </w:rPr>
      </w:pPr>
      <w:r w:rsidRPr="00356A1B">
        <w:rPr>
          <w:sz w:val="16"/>
          <w:szCs w:val="16"/>
        </w:rPr>
        <w:t>внесение изменения – внесение изменения (изменений) и (или) дополнения (дополнений);</w:t>
      </w:r>
    </w:p>
    <w:p w14:paraId="0A928DB8" w14:textId="77777777" w:rsidR="0089251B" w:rsidRPr="00356A1B" w:rsidRDefault="0089251B" w:rsidP="00DF08E2">
      <w:pPr>
        <w:pStyle w:val="snoski"/>
        <w:rPr>
          <w:sz w:val="16"/>
          <w:szCs w:val="16"/>
        </w:rPr>
      </w:pPr>
      <w:r w:rsidRPr="00356A1B">
        <w:rPr>
          <w:sz w:val="16"/>
          <w:szCs w:val="16"/>
        </w:rPr>
        <w:t>освидетельствование – действия уполномоченных органов, заканчивающиеся выдачей свидетельств и (или) сертификатов, выдачей дубликатов, заменой (переоформлением), прекращением действия свидетельств и (или) сертификатов, внесением изменений в них;</w:t>
      </w:r>
    </w:p>
    <w:p w14:paraId="335380E5" w14:textId="77777777" w:rsidR="0089251B" w:rsidRPr="00356A1B" w:rsidRDefault="0089251B" w:rsidP="00DF08E2">
      <w:pPr>
        <w:pStyle w:val="snoski"/>
        <w:rPr>
          <w:sz w:val="16"/>
          <w:szCs w:val="16"/>
        </w:rPr>
      </w:pPr>
      <w:r w:rsidRPr="00356A1B">
        <w:rPr>
          <w:sz w:val="16"/>
          <w:szCs w:val="16"/>
        </w:rPr>
        <w:t>регистрация – действия уполномоченных органов, предполагающие осуществление административных процедур в части постановки на учет, снятия с учета, аккредитации, включения лиц, сведений в реестры, регистры, банки данных, исключения лиц, сведений, внесения изменений в сведения, подтверждения, предоставления сведений с выдачей или без выдачи документов, подтверждающих принятые административные решения, их дубликатов;</w:t>
      </w:r>
    </w:p>
    <w:p w14:paraId="25849BBF" w14:textId="77777777" w:rsidR="0089251B" w:rsidRPr="00356A1B" w:rsidRDefault="0089251B" w:rsidP="00DF08E2">
      <w:pPr>
        <w:pStyle w:val="snoski"/>
        <w:rPr>
          <w:sz w:val="16"/>
          <w:szCs w:val="16"/>
        </w:rPr>
      </w:pPr>
      <w:r w:rsidRPr="00356A1B">
        <w:rPr>
          <w:sz w:val="16"/>
          <w:szCs w:val="16"/>
        </w:rPr>
        <w:t>согласование – действия осуществляющих административные процедуры уполномоченных органов по согласованию действий заинтересованного лица, мест размещения объектов, согласованию, утверждению документа этого лица (изменений в документ), определению, изменению назначения объектов, выдаче разрешений, специальных разрешений, решений, заключений, в том числе государственной экспертизы, о согласовании, о возможности, о возможности и условиях, об отсутствии технических условий, разрешительной документации, иных документов о согласии;</w:t>
      </w:r>
    </w:p>
    <w:p w14:paraId="6B57BDF5" w14:textId="77777777" w:rsidR="0089251B" w:rsidRPr="00356A1B" w:rsidRDefault="0089251B" w:rsidP="00DF08E2">
      <w:pPr>
        <w:pStyle w:val="snoski"/>
        <w:rPr>
          <w:sz w:val="16"/>
          <w:szCs w:val="16"/>
        </w:rPr>
      </w:pPr>
      <w:r w:rsidRPr="00356A1B">
        <w:rPr>
          <w:sz w:val="16"/>
          <w:szCs w:val="16"/>
        </w:rPr>
        <w:t>трансграничное перемещение – перемещение товара через таможенную границу Евразийского экономического союза, через Государственную границу Республики Беларусь. При этом под товаром понимается любое движимое имущество, а также иные перемещаемые вещи, приравненные к недвижимому имуществу.</w:t>
      </w:r>
    </w:p>
    <w:p w14:paraId="201F5C76" w14:textId="77777777" w:rsidR="0089251B" w:rsidRPr="00356A1B" w:rsidRDefault="0089251B" w:rsidP="00DF08E2">
      <w:pPr>
        <w:pStyle w:val="snoski"/>
        <w:rPr>
          <w:sz w:val="16"/>
          <w:szCs w:val="16"/>
        </w:rPr>
      </w:pPr>
      <w:r w:rsidRPr="00356A1B">
        <w:rPr>
          <w:sz w:val="16"/>
          <w:szCs w:val="16"/>
          <w:vertAlign w:val="superscript"/>
        </w:rPr>
        <w:t xml:space="preserve">2 </w:t>
      </w:r>
      <w:r w:rsidRPr="00356A1B">
        <w:rPr>
          <w:sz w:val="16"/>
          <w:szCs w:val="16"/>
        </w:rPr>
        <w:t>За исключением:</w:t>
      </w:r>
    </w:p>
    <w:p w14:paraId="6E2AE977" w14:textId="77777777" w:rsidR="0089251B" w:rsidRPr="00356A1B" w:rsidRDefault="0089251B" w:rsidP="00DF08E2">
      <w:pPr>
        <w:pStyle w:val="snoski"/>
        <w:rPr>
          <w:sz w:val="16"/>
          <w:szCs w:val="16"/>
        </w:rPr>
      </w:pPr>
      <w:r w:rsidRPr="00356A1B">
        <w:rPr>
          <w:sz w:val="16"/>
          <w:szCs w:val="16"/>
        </w:rPr>
        <w:t>размещаемых в соответствии с утвержденными в установленном порядке градостроительными проектами детального планирования капитальных строений (зданий, сооружений) жилищного и социально-культурного назначения, объектов инженерной инфраструктуры, объектов, предпроектная (предынвестиционная) документация на которые разрабатывается в форме задания на проектирование, объектов, указанных в пункте 2 статьи 5 Закона Республики Беларусь от 18 июля 2016 г. № 399-З «О государственной экологической экспертизе, стратегической экологической оценке и оценке воздействия на окружающую среду», – в отношении подпункта 3.4.3 пункта 3.4 настоящего единого перечня;</w:t>
      </w:r>
    </w:p>
    <w:p w14:paraId="7F4B68D2" w14:textId="77777777" w:rsidR="0089251B" w:rsidRPr="00356A1B" w:rsidRDefault="0089251B" w:rsidP="00DF08E2">
      <w:pPr>
        <w:pStyle w:val="snoski"/>
        <w:rPr>
          <w:sz w:val="16"/>
          <w:szCs w:val="16"/>
        </w:rPr>
      </w:pPr>
      <w:r w:rsidRPr="00356A1B">
        <w:rPr>
          <w:sz w:val="16"/>
          <w:szCs w:val="16"/>
        </w:rPr>
        <w:t>указанных в пункте 2 статьи 5 Закона Республики Беларусь «О государственной экологической экспертизе, стратегической экологической оценке и оценке воздействия на окружающую среду» – в отношении подпунктов 3.4.4 и 3.4.5 пункта 3.4 настоящего единого перечня.</w:t>
      </w:r>
    </w:p>
    <w:p w14:paraId="0B014464" w14:textId="77777777" w:rsidR="0089251B" w:rsidRPr="00356A1B" w:rsidRDefault="0089251B" w:rsidP="00DF08E2">
      <w:pPr>
        <w:pStyle w:val="snoski"/>
        <w:rPr>
          <w:sz w:val="16"/>
          <w:szCs w:val="16"/>
        </w:rPr>
      </w:pPr>
      <w:r w:rsidRPr="00356A1B">
        <w:rPr>
          <w:sz w:val="16"/>
          <w:szCs w:val="16"/>
        </w:rPr>
        <w:t>Перечень объектов, для которых проводится оценка воздействия на окружающую среду, определен в статье 7 Закона Республики Беларусь «О государственной экологической экспертизе, стратегической экологической оценке и оценке воздействия на окружающую среду».</w:t>
      </w:r>
    </w:p>
    <w:p w14:paraId="4AA96CCC" w14:textId="77777777" w:rsidR="0089251B" w:rsidRPr="00356A1B" w:rsidRDefault="0089251B" w:rsidP="00DF08E2">
      <w:pPr>
        <w:pStyle w:val="snoski"/>
        <w:rPr>
          <w:sz w:val="16"/>
          <w:szCs w:val="16"/>
        </w:rPr>
      </w:pPr>
      <w:r w:rsidRPr="00356A1B">
        <w:rPr>
          <w:sz w:val="16"/>
          <w:szCs w:val="16"/>
          <w:vertAlign w:val="superscript"/>
        </w:rPr>
        <w:t>3</w:t>
      </w:r>
      <w:r w:rsidRPr="00356A1B">
        <w:rPr>
          <w:sz w:val="16"/>
          <w:szCs w:val="16"/>
        </w:rPr>
        <w:t xml:space="preserve"> Под разрешительной и проектной документацией понимаются разрешительная документация, проектная документация, разработанные и утвержденные с учетом установленных законодательством требований к их разработке и утверждению, в том числе требований безопасности и эксплуатационной надежности.</w:t>
      </w:r>
    </w:p>
    <w:p w14:paraId="60BF97FD" w14:textId="77777777" w:rsidR="0089251B" w:rsidRPr="00356A1B" w:rsidRDefault="0089251B" w:rsidP="00DF08E2">
      <w:pPr>
        <w:pStyle w:val="snoski"/>
        <w:rPr>
          <w:sz w:val="16"/>
          <w:szCs w:val="16"/>
        </w:rPr>
      </w:pPr>
      <w:r w:rsidRPr="00356A1B">
        <w:rPr>
          <w:sz w:val="16"/>
          <w:szCs w:val="16"/>
          <w:vertAlign w:val="superscript"/>
        </w:rPr>
        <w:t>4</w:t>
      </w:r>
      <w:r w:rsidRPr="00356A1B">
        <w:rPr>
          <w:sz w:val="16"/>
          <w:szCs w:val="16"/>
        </w:rPr>
        <w:t xml:space="preserve"> За исключением случаев осуществления карантинного фитосанитарного контроля (надзора) в местах прибытия (пограничном пункте по карантину растений) в отношении ввозимой в Республику Беларусь </w:t>
      </w:r>
      <w:proofErr w:type="spellStart"/>
      <w:r w:rsidRPr="00356A1B">
        <w:rPr>
          <w:sz w:val="16"/>
          <w:szCs w:val="16"/>
        </w:rPr>
        <w:t>подкарантинной</w:t>
      </w:r>
      <w:proofErr w:type="spellEnd"/>
      <w:r w:rsidRPr="00356A1B">
        <w:rPr>
          <w:sz w:val="16"/>
          <w:szCs w:val="16"/>
        </w:rPr>
        <w:t xml:space="preserve"> продукции, а также осуществления карантинного фитосанитарного контроля (надзора) в местах доставки (назначения) на территории Республики Беларусь в отношении </w:t>
      </w:r>
      <w:proofErr w:type="spellStart"/>
      <w:r w:rsidRPr="00356A1B">
        <w:rPr>
          <w:sz w:val="16"/>
          <w:szCs w:val="16"/>
        </w:rPr>
        <w:t>подкарантинной</w:t>
      </w:r>
      <w:proofErr w:type="spellEnd"/>
      <w:r w:rsidRPr="00356A1B">
        <w:rPr>
          <w:sz w:val="16"/>
          <w:szCs w:val="16"/>
        </w:rPr>
        <w:t xml:space="preserve"> продукции, поступающей из государств – членов Евразийского экономического союза.</w:t>
      </w:r>
    </w:p>
    <w:p w14:paraId="3136A27F" w14:textId="77777777" w:rsidR="0089251B" w:rsidRPr="00356A1B" w:rsidRDefault="0089251B" w:rsidP="00DF08E2">
      <w:pPr>
        <w:pStyle w:val="snoski"/>
        <w:rPr>
          <w:sz w:val="16"/>
          <w:szCs w:val="16"/>
        </w:rPr>
      </w:pPr>
      <w:r w:rsidRPr="00356A1B">
        <w:rPr>
          <w:sz w:val="16"/>
          <w:szCs w:val="16"/>
          <w:vertAlign w:val="superscript"/>
        </w:rPr>
        <w:t xml:space="preserve">5 </w:t>
      </w:r>
      <w:r w:rsidRPr="00356A1B">
        <w:rPr>
          <w:sz w:val="16"/>
          <w:szCs w:val="16"/>
        </w:rPr>
        <w:t>За исключением случаев, предусмотренных в пункте 4 статьи 214 Кодекса Республики Беларусь о культуре.</w:t>
      </w:r>
    </w:p>
    <w:p w14:paraId="1804B6F5" w14:textId="77777777" w:rsidR="0089251B" w:rsidRPr="00356A1B" w:rsidRDefault="0089251B" w:rsidP="00DF08E2">
      <w:pPr>
        <w:pStyle w:val="snoski"/>
        <w:rPr>
          <w:sz w:val="16"/>
          <w:szCs w:val="16"/>
        </w:rPr>
      </w:pPr>
      <w:r w:rsidRPr="00356A1B">
        <w:rPr>
          <w:sz w:val="16"/>
          <w:szCs w:val="16"/>
          <w:vertAlign w:val="superscript"/>
        </w:rPr>
        <w:t xml:space="preserve">6 </w:t>
      </w:r>
      <w:r w:rsidRPr="00356A1B">
        <w:rPr>
          <w:sz w:val="16"/>
          <w:szCs w:val="16"/>
        </w:rPr>
        <w:t>За исключением случаев размещения заказов на производство (приобретение непосредственно у их изготовителя) специальных материалов:</w:t>
      </w:r>
    </w:p>
    <w:p w14:paraId="07EBA029" w14:textId="77777777" w:rsidR="0089251B" w:rsidRPr="00356A1B" w:rsidRDefault="0089251B" w:rsidP="00DF08E2">
      <w:pPr>
        <w:pStyle w:val="snoski"/>
        <w:rPr>
          <w:sz w:val="16"/>
          <w:szCs w:val="16"/>
        </w:rPr>
      </w:pPr>
      <w:r w:rsidRPr="00356A1B">
        <w:rPr>
          <w:sz w:val="16"/>
          <w:szCs w:val="16"/>
        </w:rPr>
        <w:t>в подчиненных Минфину государственных организациях, за деятельность которых уполномочен отвечать Департамент государственных знаков;</w:t>
      </w:r>
    </w:p>
    <w:p w14:paraId="756BFF7C" w14:textId="77777777" w:rsidR="0089251B" w:rsidRPr="00356A1B" w:rsidRDefault="0089251B" w:rsidP="00DF08E2">
      <w:pPr>
        <w:pStyle w:val="snoski"/>
        <w:rPr>
          <w:sz w:val="16"/>
          <w:szCs w:val="16"/>
        </w:rPr>
      </w:pPr>
      <w:r w:rsidRPr="00356A1B">
        <w:rPr>
          <w:sz w:val="16"/>
          <w:szCs w:val="16"/>
        </w:rPr>
        <w:t>подчиненными Минфину государственными организациями, за деятельность которых уполномочен отвечать Департамент государственных знаков.</w:t>
      </w:r>
    </w:p>
    <w:p w14:paraId="4B3539E6" w14:textId="77777777" w:rsidR="0089251B" w:rsidRPr="00356A1B" w:rsidRDefault="0089251B" w:rsidP="00DF08E2">
      <w:pPr>
        <w:pStyle w:val="snoski"/>
        <w:rPr>
          <w:sz w:val="16"/>
          <w:szCs w:val="16"/>
        </w:rPr>
      </w:pPr>
      <w:r w:rsidRPr="00356A1B">
        <w:rPr>
          <w:sz w:val="16"/>
          <w:szCs w:val="16"/>
          <w:vertAlign w:val="superscript"/>
        </w:rPr>
        <w:t>7</w:t>
      </w:r>
      <w:r w:rsidRPr="00356A1B">
        <w:rPr>
          <w:sz w:val="16"/>
          <w:szCs w:val="16"/>
        </w:rPr>
        <w:t xml:space="preserve"> За исключением потенциально опасных объектов или технических устройств, в отношении которых вступили в силу технические регламенты Таможенного союза или Евразийского экономического союза, действие которых на них распространяется и подтверждению соответствия требованиям которых они подлежат (кроме изготавливаемых для внутреннего пользования без выпуска их в обращение на территории Евразийского экономического союза, ввозимых (ввезенных) в единичных экземплярах, предусмотренных одним внешнеторговым договором исключительно для собственного пользования организацией).</w:t>
      </w:r>
    </w:p>
    <w:p w14:paraId="53FAFE27" w14:textId="77777777" w:rsidR="0089251B" w:rsidRPr="00356A1B" w:rsidRDefault="0089251B" w:rsidP="00DF08E2">
      <w:pPr>
        <w:pStyle w:val="snoski"/>
        <w:rPr>
          <w:sz w:val="16"/>
          <w:szCs w:val="16"/>
        </w:rPr>
      </w:pPr>
      <w:r w:rsidRPr="00356A1B">
        <w:rPr>
          <w:sz w:val="16"/>
          <w:szCs w:val="16"/>
          <w:vertAlign w:val="superscript"/>
        </w:rPr>
        <w:t>8 </w:t>
      </w:r>
      <w:r w:rsidRPr="00356A1B">
        <w:rPr>
          <w:sz w:val="16"/>
          <w:szCs w:val="16"/>
        </w:rPr>
        <w:t>Государственная регистрация недвижимого имущества, прав на него и сделок с ним не осуществляется в ускоренном 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14:paraId="5EF4F096" w14:textId="77777777" w:rsidR="0089251B" w:rsidRPr="00356A1B" w:rsidRDefault="0089251B" w:rsidP="00DF08E2">
      <w:pPr>
        <w:pStyle w:val="comment"/>
        <w:rPr>
          <w:sz w:val="16"/>
          <w:szCs w:val="16"/>
        </w:rPr>
      </w:pPr>
      <w:r w:rsidRPr="00356A1B">
        <w:rPr>
          <w:sz w:val="16"/>
          <w:szCs w:val="16"/>
        </w:rPr>
        <w:t>Примечание. При обращении за осуществлением административных процедур, указанных в подпункте 13.3 пункта 13 настоящего единого перечня, заинтересованным лицом является учредитель (учредители) средства массовой информации, в том числе физическое лицо.</w:t>
      </w:r>
    </w:p>
    <w:p w14:paraId="75BEA333" w14:textId="77777777" w:rsidR="0089251B" w:rsidRPr="00356A1B" w:rsidRDefault="0089251B" w:rsidP="00DF08E2">
      <w:pPr>
        <w:pStyle w:val="newncpi"/>
        <w:rPr>
          <w:sz w:val="16"/>
          <w:szCs w:val="16"/>
        </w:rPr>
      </w:pPr>
      <w:r w:rsidRPr="00356A1B">
        <w:rPr>
          <w:sz w:val="16"/>
          <w:szCs w:val="16"/>
        </w:rPr>
        <w:lastRenderedPageBreak/>
        <w:t> </w:t>
      </w:r>
    </w:p>
    <w:p w14:paraId="2D87CD45" w14:textId="77777777" w:rsidR="0089251B" w:rsidRPr="00356A1B" w:rsidRDefault="0089251B" w:rsidP="00DF08E2">
      <w:pPr>
        <w:pStyle w:val="newncpi"/>
        <w:rPr>
          <w:sz w:val="16"/>
          <w:szCs w:val="16"/>
        </w:rPr>
      </w:pPr>
      <w:r w:rsidRPr="00356A1B">
        <w:rPr>
          <w:sz w:val="16"/>
          <w:szCs w:val="16"/>
        </w:rPr>
        <w:t> </w:t>
      </w:r>
    </w:p>
    <w:p w14:paraId="4DDA9FB7" w14:textId="77777777" w:rsidR="004544E3" w:rsidRPr="00356A1B" w:rsidRDefault="004544E3" w:rsidP="00DF08E2">
      <w:pPr>
        <w:spacing w:after="0" w:line="240" w:lineRule="auto"/>
        <w:rPr>
          <w:sz w:val="16"/>
          <w:szCs w:val="16"/>
        </w:rPr>
      </w:pPr>
    </w:p>
    <w:sectPr w:rsidR="004544E3" w:rsidRPr="00356A1B" w:rsidSect="00356A1B">
      <w:pgSz w:w="11906" w:h="16838"/>
      <w:pgMar w:top="289" w:right="567" w:bottom="340" w:left="284"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1B"/>
    <w:rsid w:val="0001378D"/>
    <w:rsid w:val="00074948"/>
    <w:rsid w:val="000C2B54"/>
    <w:rsid w:val="000C3179"/>
    <w:rsid w:val="000F6520"/>
    <w:rsid w:val="00104436"/>
    <w:rsid w:val="00113242"/>
    <w:rsid w:val="001A640B"/>
    <w:rsid w:val="001E480C"/>
    <w:rsid w:val="001E6BBF"/>
    <w:rsid w:val="0022156C"/>
    <w:rsid w:val="002B3D41"/>
    <w:rsid w:val="002C16FD"/>
    <w:rsid w:val="00332229"/>
    <w:rsid w:val="0034343B"/>
    <w:rsid w:val="00356A1B"/>
    <w:rsid w:val="00361F47"/>
    <w:rsid w:val="00370373"/>
    <w:rsid w:val="00372353"/>
    <w:rsid w:val="003868E1"/>
    <w:rsid w:val="00391413"/>
    <w:rsid w:val="003B4EAA"/>
    <w:rsid w:val="003E1E2C"/>
    <w:rsid w:val="00410B05"/>
    <w:rsid w:val="00417D4B"/>
    <w:rsid w:val="004544E3"/>
    <w:rsid w:val="004C1CD7"/>
    <w:rsid w:val="0051439C"/>
    <w:rsid w:val="0056037C"/>
    <w:rsid w:val="0056698E"/>
    <w:rsid w:val="00573EA1"/>
    <w:rsid w:val="005741D1"/>
    <w:rsid w:val="005839D0"/>
    <w:rsid w:val="005E1080"/>
    <w:rsid w:val="005E1B85"/>
    <w:rsid w:val="006174FA"/>
    <w:rsid w:val="006A0293"/>
    <w:rsid w:val="006B2316"/>
    <w:rsid w:val="006D674B"/>
    <w:rsid w:val="006E42AF"/>
    <w:rsid w:val="006E65D9"/>
    <w:rsid w:val="007055EE"/>
    <w:rsid w:val="00722F44"/>
    <w:rsid w:val="007234BD"/>
    <w:rsid w:val="00743DE0"/>
    <w:rsid w:val="007E7C1A"/>
    <w:rsid w:val="007F34C0"/>
    <w:rsid w:val="00817503"/>
    <w:rsid w:val="008267FA"/>
    <w:rsid w:val="008456FD"/>
    <w:rsid w:val="008637E2"/>
    <w:rsid w:val="00874F3C"/>
    <w:rsid w:val="0089251B"/>
    <w:rsid w:val="008B2686"/>
    <w:rsid w:val="008B41A9"/>
    <w:rsid w:val="008C2F55"/>
    <w:rsid w:val="008C3CF6"/>
    <w:rsid w:val="008C4170"/>
    <w:rsid w:val="008C54C8"/>
    <w:rsid w:val="00906CE0"/>
    <w:rsid w:val="00911D79"/>
    <w:rsid w:val="00916568"/>
    <w:rsid w:val="00951223"/>
    <w:rsid w:val="0097456E"/>
    <w:rsid w:val="009E19A7"/>
    <w:rsid w:val="00A11A25"/>
    <w:rsid w:val="00A44F94"/>
    <w:rsid w:val="00A52A05"/>
    <w:rsid w:val="00AD5BD9"/>
    <w:rsid w:val="00AE0399"/>
    <w:rsid w:val="00B34C19"/>
    <w:rsid w:val="00B50108"/>
    <w:rsid w:val="00B73820"/>
    <w:rsid w:val="00B82CD1"/>
    <w:rsid w:val="00B85CD0"/>
    <w:rsid w:val="00BB2E64"/>
    <w:rsid w:val="00BC1D8B"/>
    <w:rsid w:val="00BD78A5"/>
    <w:rsid w:val="00C4729B"/>
    <w:rsid w:val="00C5792D"/>
    <w:rsid w:val="00C57D54"/>
    <w:rsid w:val="00C664B5"/>
    <w:rsid w:val="00C92CC4"/>
    <w:rsid w:val="00D16DED"/>
    <w:rsid w:val="00D613E1"/>
    <w:rsid w:val="00DC07B9"/>
    <w:rsid w:val="00DF08E2"/>
    <w:rsid w:val="00E318A4"/>
    <w:rsid w:val="00E41E75"/>
    <w:rsid w:val="00E43E05"/>
    <w:rsid w:val="00E505D9"/>
    <w:rsid w:val="00EB0973"/>
    <w:rsid w:val="00EB6D5C"/>
    <w:rsid w:val="00F00DB2"/>
    <w:rsid w:val="00F048C7"/>
    <w:rsid w:val="00F90745"/>
    <w:rsid w:val="00F94BF0"/>
    <w:rsid w:val="00FA5EBE"/>
    <w:rsid w:val="00FD5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FAE7"/>
  <w15:chartTrackingRefBased/>
  <w15:docId w15:val="{89B05C5E-A22F-479C-AB7E-4CCFE136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92D"/>
  </w:style>
  <w:style w:type="paragraph" w:styleId="1">
    <w:name w:val="heading 1"/>
    <w:basedOn w:val="a"/>
    <w:next w:val="a"/>
    <w:link w:val="10"/>
    <w:qFormat/>
    <w:rsid w:val="001E480C"/>
    <w:pPr>
      <w:keepNext/>
      <w:spacing w:after="0" w:line="240" w:lineRule="auto"/>
      <w:jc w:val="center"/>
      <w:outlineLvl w:val="0"/>
    </w:pPr>
    <w:rPr>
      <w:rFonts w:ascii="Times New Roman" w:eastAsia="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0">
    <w:name w:val="newncpi0"/>
    <w:basedOn w:val="a"/>
    <w:rsid w:val="0089251B"/>
    <w:pPr>
      <w:spacing w:after="0" w:line="240" w:lineRule="auto"/>
      <w:jc w:val="both"/>
    </w:pPr>
    <w:rPr>
      <w:rFonts w:ascii="Times New Roman" w:eastAsiaTheme="minorEastAsia" w:hAnsi="Times New Roman" w:cs="Times New Roman"/>
      <w:sz w:val="24"/>
      <w:szCs w:val="24"/>
      <w:lang w:eastAsia="ru-RU"/>
    </w:rPr>
  </w:style>
  <w:style w:type="paragraph" w:customStyle="1" w:styleId="cap1">
    <w:name w:val="cap1"/>
    <w:basedOn w:val="a"/>
    <w:rsid w:val="0089251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9251B"/>
    <w:pPr>
      <w:spacing w:after="120" w:line="240" w:lineRule="auto"/>
    </w:pPr>
    <w:rPr>
      <w:rFonts w:ascii="Times New Roman" w:eastAsiaTheme="minorEastAsia" w:hAnsi="Times New Roman" w:cs="Times New Roman"/>
      <w:lang w:eastAsia="ru-RU"/>
    </w:rPr>
  </w:style>
  <w:style w:type="paragraph" w:customStyle="1" w:styleId="titleu">
    <w:name w:val="titleu"/>
    <w:basedOn w:val="a"/>
    <w:rsid w:val="0089251B"/>
    <w:pPr>
      <w:spacing w:before="240" w:after="240" w:line="240" w:lineRule="auto"/>
    </w:pPr>
    <w:rPr>
      <w:rFonts w:ascii="Times New Roman" w:eastAsiaTheme="minorEastAsia" w:hAnsi="Times New Roman" w:cs="Times New Roman"/>
      <w:b/>
      <w:bCs/>
      <w:sz w:val="24"/>
      <w:szCs w:val="24"/>
      <w:lang w:eastAsia="ru-RU"/>
    </w:rPr>
  </w:style>
  <w:style w:type="paragraph" w:customStyle="1" w:styleId="table10">
    <w:name w:val="table10"/>
    <w:basedOn w:val="a"/>
    <w:rsid w:val="0089251B"/>
    <w:pPr>
      <w:spacing w:after="0" w:line="240" w:lineRule="auto"/>
    </w:pPr>
    <w:rPr>
      <w:rFonts w:ascii="Times New Roman" w:eastAsiaTheme="minorEastAsia" w:hAnsi="Times New Roman" w:cs="Times New Roman"/>
      <w:sz w:val="20"/>
      <w:szCs w:val="20"/>
      <w:lang w:eastAsia="ru-RU"/>
    </w:rPr>
  </w:style>
  <w:style w:type="paragraph" w:customStyle="1" w:styleId="newncpi">
    <w:name w:val="newncpi"/>
    <w:basedOn w:val="a"/>
    <w:rsid w:val="0089251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line">
    <w:name w:val="snoskiline"/>
    <w:basedOn w:val="a"/>
    <w:rsid w:val="0089251B"/>
    <w:pPr>
      <w:spacing w:after="0" w:line="240" w:lineRule="auto"/>
      <w:jc w:val="both"/>
    </w:pPr>
    <w:rPr>
      <w:rFonts w:ascii="Times New Roman" w:eastAsiaTheme="minorEastAsia" w:hAnsi="Times New Roman" w:cs="Times New Roman"/>
      <w:sz w:val="20"/>
      <w:szCs w:val="20"/>
      <w:lang w:eastAsia="ru-RU"/>
    </w:rPr>
  </w:style>
  <w:style w:type="paragraph" w:customStyle="1" w:styleId="snoski">
    <w:name w:val="snoski"/>
    <w:basedOn w:val="a"/>
    <w:rsid w:val="0089251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comment">
    <w:name w:val="comment"/>
    <w:basedOn w:val="a"/>
    <w:rsid w:val="0089251B"/>
    <w:pPr>
      <w:spacing w:after="0" w:line="240" w:lineRule="auto"/>
      <w:ind w:firstLine="709"/>
      <w:jc w:val="both"/>
    </w:pPr>
    <w:rPr>
      <w:rFonts w:ascii="Times New Roman" w:eastAsiaTheme="minorEastAsia" w:hAnsi="Times New Roman" w:cs="Times New Roman"/>
      <w:sz w:val="20"/>
      <w:szCs w:val="20"/>
      <w:lang w:eastAsia="ru-RU"/>
    </w:rPr>
  </w:style>
  <w:style w:type="character" w:customStyle="1" w:styleId="10">
    <w:name w:val="Заголовок 1 Знак"/>
    <w:basedOn w:val="a0"/>
    <w:link w:val="1"/>
    <w:rsid w:val="001E480C"/>
    <w:rPr>
      <w:rFonts w:ascii="Times New Roman" w:eastAsia="Times New Roman" w:hAnsi="Times New Roman" w:cs="Times New Roman"/>
      <w:sz w:val="30"/>
      <w:szCs w:val="30"/>
      <w:lang w:eastAsia="ru-RU"/>
    </w:rPr>
  </w:style>
  <w:style w:type="paragraph" w:customStyle="1" w:styleId="11">
    <w:name w:val="Заголовок1"/>
    <w:basedOn w:val="a"/>
    <w:rsid w:val="00906CE0"/>
    <w:pPr>
      <w:spacing w:before="240" w:after="240" w:line="240" w:lineRule="auto"/>
      <w:ind w:right="2268"/>
    </w:pPr>
    <w:rPr>
      <w:rFonts w:ascii="Times New Roman" w:eastAsia="Times New Roman" w:hAnsi="Times New Roman" w:cs="Times New Roman"/>
      <w:b/>
      <w:bCs/>
      <w:sz w:val="28"/>
      <w:szCs w:val="28"/>
      <w:lang w:eastAsia="ru-RU"/>
    </w:rPr>
  </w:style>
  <w:style w:type="paragraph" w:styleId="a3">
    <w:name w:val="Normal (Web)"/>
    <w:basedOn w:val="a"/>
    <w:uiPriority w:val="99"/>
    <w:semiHidden/>
    <w:unhideWhenUsed/>
    <w:rsid w:val="006A0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749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379852">
      <w:bodyDiv w:val="1"/>
      <w:marLeft w:val="0"/>
      <w:marRight w:val="0"/>
      <w:marTop w:val="0"/>
      <w:marBottom w:val="0"/>
      <w:divBdr>
        <w:top w:val="none" w:sz="0" w:space="0" w:color="auto"/>
        <w:left w:val="none" w:sz="0" w:space="0" w:color="auto"/>
        <w:bottom w:val="none" w:sz="0" w:space="0" w:color="auto"/>
        <w:right w:val="none" w:sz="0" w:space="0" w:color="auto"/>
      </w:divBdr>
    </w:div>
    <w:div w:id="1066534709">
      <w:bodyDiv w:val="1"/>
      <w:marLeft w:val="0"/>
      <w:marRight w:val="0"/>
      <w:marTop w:val="0"/>
      <w:marBottom w:val="0"/>
      <w:divBdr>
        <w:top w:val="none" w:sz="0" w:space="0" w:color="auto"/>
        <w:left w:val="none" w:sz="0" w:space="0" w:color="auto"/>
        <w:bottom w:val="none" w:sz="0" w:space="0" w:color="auto"/>
        <w:right w:val="none" w:sz="0" w:space="0" w:color="auto"/>
      </w:divBdr>
    </w:div>
    <w:div w:id="1099981577">
      <w:bodyDiv w:val="1"/>
      <w:marLeft w:val="0"/>
      <w:marRight w:val="0"/>
      <w:marTop w:val="0"/>
      <w:marBottom w:val="0"/>
      <w:divBdr>
        <w:top w:val="none" w:sz="0" w:space="0" w:color="auto"/>
        <w:left w:val="none" w:sz="0" w:space="0" w:color="auto"/>
        <w:bottom w:val="none" w:sz="0" w:space="0" w:color="auto"/>
        <w:right w:val="none" w:sz="0" w:space="0" w:color="auto"/>
      </w:divBdr>
    </w:div>
    <w:div w:id="1191339934">
      <w:bodyDiv w:val="1"/>
      <w:marLeft w:val="0"/>
      <w:marRight w:val="0"/>
      <w:marTop w:val="0"/>
      <w:marBottom w:val="0"/>
      <w:divBdr>
        <w:top w:val="none" w:sz="0" w:space="0" w:color="auto"/>
        <w:left w:val="none" w:sz="0" w:space="0" w:color="auto"/>
        <w:bottom w:val="none" w:sz="0" w:space="0" w:color="auto"/>
        <w:right w:val="none" w:sz="0" w:space="0" w:color="auto"/>
      </w:divBdr>
    </w:div>
    <w:div w:id="1484809940">
      <w:bodyDiv w:val="1"/>
      <w:marLeft w:val="0"/>
      <w:marRight w:val="0"/>
      <w:marTop w:val="0"/>
      <w:marBottom w:val="0"/>
      <w:divBdr>
        <w:top w:val="none" w:sz="0" w:space="0" w:color="auto"/>
        <w:left w:val="none" w:sz="0" w:space="0" w:color="auto"/>
        <w:bottom w:val="none" w:sz="0" w:space="0" w:color="auto"/>
        <w:right w:val="none" w:sz="0" w:space="0" w:color="auto"/>
      </w:divBdr>
    </w:div>
    <w:div w:id="1486701199">
      <w:bodyDiv w:val="1"/>
      <w:marLeft w:val="0"/>
      <w:marRight w:val="0"/>
      <w:marTop w:val="0"/>
      <w:marBottom w:val="0"/>
      <w:divBdr>
        <w:top w:val="none" w:sz="0" w:space="0" w:color="auto"/>
        <w:left w:val="none" w:sz="0" w:space="0" w:color="auto"/>
        <w:bottom w:val="none" w:sz="0" w:space="0" w:color="auto"/>
        <w:right w:val="none" w:sz="0" w:space="0" w:color="auto"/>
      </w:divBdr>
    </w:div>
    <w:div w:id="1564756108">
      <w:bodyDiv w:val="1"/>
      <w:marLeft w:val="0"/>
      <w:marRight w:val="0"/>
      <w:marTop w:val="0"/>
      <w:marBottom w:val="0"/>
      <w:divBdr>
        <w:top w:val="none" w:sz="0" w:space="0" w:color="auto"/>
        <w:left w:val="none" w:sz="0" w:space="0" w:color="auto"/>
        <w:bottom w:val="none" w:sz="0" w:space="0" w:color="auto"/>
        <w:right w:val="none" w:sz="0" w:space="0" w:color="auto"/>
      </w:divBdr>
    </w:div>
    <w:div w:id="1841508844">
      <w:bodyDiv w:val="1"/>
      <w:marLeft w:val="0"/>
      <w:marRight w:val="0"/>
      <w:marTop w:val="0"/>
      <w:marBottom w:val="0"/>
      <w:divBdr>
        <w:top w:val="none" w:sz="0" w:space="0" w:color="auto"/>
        <w:left w:val="none" w:sz="0" w:space="0" w:color="auto"/>
        <w:bottom w:val="none" w:sz="0" w:space="0" w:color="auto"/>
        <w:right w:val="none" w:sz="0" w:space="0" w:color="auto"/>
      </w:divBdr>
    </w:div>
    <w:div w:id="1955749483">
      <w:bodyDiv w:val="1"/>
      <w:marLeft w:val="0"/>
      <w:marRight w:val="0"/>
      <w:marTop w:val="0"/>
      <w:marBottom w:val="0"/>
      <w:divBdr>
        <w:top w:val="none" w:sz="0" w:space="0" w:color="auto"/>
        <w:left w:val="none" w:sz="0" w:space="0" w:color="auto"/>
        <w:bottom w:val="none" w:sz="0" w:space="0" w:color="auto"/>
        <w:right w:val="none" w:sz="0" w:space="0" w:color="auto"/>
      </w:divBdr>
    </w:div>
    <w:div w:id="206066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06AFC-1D43-43EE-9C45-D992F68F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20</Pages>
  <Words>9288</Words>
  <Characters>52945</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Евстахова Юлия Ивановна</dc:creator>
  <cp:keywords/>
  <dc:description/>
  <cp:lastModifiedBy>user</cp:lastModifiedBy>
  <cp:revision>41</cp:revision>
  <cp:lastPrinted>2024-09-18T06:31:00Z</cp:lastPrinted>
  <dcterms:created xsi:type="dcterms:W3CDTF">2023-05-26T13:28:00Z</dcterms:created>
  <dcterms:modified xsi:type="dcterms:W3CDTF">2026-05-18T12:31:00Z</dcterms:modified>
</cp:coreProperties>
</file>